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AE1A87" w14:textId="77777777" w:rsidR="00DD4B1A" w:rsidRPr="00F138E9" w:rsidRDefault="00AB4E63" w:rsidP="00F138E9">
      <w:pPr>
        <w:jc w:val="center"/>
        <w:rPr>
          <w:rFonts w:asciiTheme="minorBidi" w:hAnsiTheme="minorBidi"/>
          <w:b/>
          <w:sz w:val="32"/>
          <w:lang w:val="en-GB"/>
        </w:rPr>
      </w:pPr>
      <w:r w:rsidRPr="00F138E9">
        <w:rPr>
          <w:rFonts w:asciiTheme="minorBidi" w:hAnsiTheme="minorBidi"/>
          <w:b/>
          <w:sz w:val="32"/>
          <w:lang w:val="en-GB"/>
        </w:rPr>
        <w:t>SWE4303 Computing Infrastructure</w:t>
      </w:r>
    </w:p>
    <w:p w14:paraId="0A3C8CA8" w14:textId="77777777" w:rsidR="00DD4B1A" w:rsidRPr="00F138E9" w:rsidRDefault="00AB4E63" w:rsidP="00F138E9">
      <w:pPr>
        <w:jc w:val="center"/>
        <w:rPr>
          <w:rFonts w:asciiTheme="minorBidi" w:hAnsiTheme="minorBidi"/>
          <w:b/>
          <w:sz w:val="28"/>
          <w:lang w:val="en-GB"/>
        </w:rPr>
      </w:pPr>
      <w:r w:rsidRPr="00F138E9">
        <w:rPr>
          <w:rFonts w:asciiTheme="minorBidi" w:hAnsiTheme="minorBidi"/>
          <w:b/>
          <w:sz w:val="28"/>
          <w:lang w:val="en-GB"/>
        </w:rPr>
        <w:t>Week 10 | Session 2 Lab Handout</w:t>
      </w:r>
    </w:p>
    <w:p w14:paraId="4FECB3D1" w14:textId="77777777" w:rsidR="00DD4B1A" w:rsidRPr="00F138E9" w:rsidRDefault="00AB4E63" w:rsidP="00F138E9">
      <w:pPr>
        <w:jc w:val="center"/>
        <w:rPr>
          <w:rFonts w:asciiTheme="minorBidi" w:hAnsiTheme="minorBidi"/>
          <w:b/>
          <w:sz w:val="26"/>
          <w:lang w:val="en-GB"/>
        </w:rPr>
      </w:pPr>
      <w:r w:rsidRPr="00F138E9">
        <w:rPr>
          <w:rFonts w:asciiTheme="minorBidi" w:hAnsiTheme="minorBidi"/>
          <w:b/>
          <w:sz w:val="26"/>
          <w:lang w:val="en-GB"/>
        </w:rPr>
        <w:t>Scripting Lab II: Automated Task with Logging and Repeatable Execution Evidence</w:t>
      </w:r>
    </w:p>
    <w:tbl>
      <w:tblPr>
        <w:tblW w:w="0" w:type="auto"/>
        <w:jc w:val="center"/>
        <w:tblBorders>
          <w:left w:val="single" w:sz="18" w:space="0" w:color="000000" w:themeColor="text1"/>
        </w:tblBorders>
        <w:tblLook w:val="04A0" w:firstRow="1" w:lastRow="0" w:firstColumn="1" w:lastColumn="0" w:noHBand="0" w:noVBand="1"/>
      </w:tblPr>
      <w:tblGrid>
        <w:gridCol w:w="9865"/>
      </w:tblGrid>
      <w:tr w:rsidR="00F138E9" w:rsidRPr="00D6447B" w14:paraId="12ED892D" w14:textId="77777777" w:rsidTr="000942A2">
        <w:trPr>
          <w:jc w:val="center"/>
        </w:trPr>
        <w:tc>
          <w:tcPr>
            <w:tcW w:w="10104" w:type="dxa"/>
            <w:shd w:val="clear" w:color="auto" w:fill="F4F8FB"/>
          </w:tcPr>
          <w:p w14:paraId="64A1169E" w14:textId="18AE707A" w:rsidR="00F138E9" w:rsidRPr="00D6447B" w:rsidRDefault="00F138E9" w:rsidP="000942A2">
            <w:pPr>
              <w:spacing w:after="40"/>
              <w:rPr>
                <w:rFonts w:asciiTheme="minorBidi" w:hAnsiTheme="minorBidi"/>
                <w:lang w:val="en-GB"/>
              </w:rPr>
            </w:pPr>
            <w:r w:rsidRPr="00D6447B">
              <w:rPr>
                <w:rFonts w:asciiTheme="minorBidi" w:hAnsiTheme="minorBidi"/>
                <w:b/>
                <w:sz w:val="22"/>
                <w:lang w:val="en-GB"/>
              </w:rPr>
              <w:t>Environment note</w:t>
            </w:r>
            <w:r w:rsidRPr="00D6447B">
              <w:rPr>
                <w:rFonts w:asciiTheme="minorBidi" w:hAnsiTheme="minorBidi"/>
                <w:sz w:val="18"/>
                <w:lang w:val="en-GB"/>
              </w:rPr>
              <w:br/>
            </w:r>
            <w:r w:rsidRPr="00F138E9">
              <w:rPr>
                <w:rFonts w:asciiTheme="minorBidi" w:hAnsiTheme="minorBidi"/>
                <w:lang w:val="en-GB"/>
              </w:rPr>
              <w:t>This lab uses your prepared Bash-compatible shell environment. Windows students should use Ubuntu through WSL. macOS students should use Terminal and run scripts with Bash where instructed. Linux users should use their native terminal.</w:t>
            </w:r>
          </w:p>
        </w:tc>
      </w:tr>
    </w:tbl>
    <w:p w14:paraId="3DB44702" w14:textId="77777777" w:rsidR="00F138E9" w:rsidRPr="00D6447B" w:rsidRDefault="00F138E9" w:rsidP="00F138E9">
      <w:pPr>
        <w:spacing w:after="120"/>
        <w:rPr>
          <w:rFonts w:asciiTheme="minorBidi" w:hAnsiTheme="minorBidi"/>
          <w:lang w:val="en-GB"/>
        </w:rPr>
      </w:pPr>
    </w:p>
    <w:tbl>
      <w:tblPr>
        <w:tblW w:w="0" w:type="auto"/>
        <w:jc w:val="center"/>
        <w:tblBorders>
          <w:left w:val="single" w:sz="18" w:space="0" w:color="000000" w:themeColor="text1"/>
        </w:tblBorders>
        <w:tblLook w:val="04A0" w:firstRow="1" w:lastRow="0" w:firstColumn="1" w:lastColumn="0" w:noHBand="0" w:noVBand="1"/>
      </w:tblPr>
      <w:tblGrid>
        <w:gridCol w:w="9865"/>
      </w:tblGrid>
      <w:tr w:rsidR="00F138E9" w:rsidRPr="00D6447B" w14:paraId="66A3B7EC" w14:textId="77777777" w:rsidTr="000942A2">
        <w:trPr>
          <w:jc w:val="center"/>
        </w:trPr>
        <w:tc>
          <w:tcPr>
            <w:tcW w:w="10224" w:type="dxa"/>
            <w:shd w:val="clear" w:color="auto" w:fill="F4F8FB"/>
          </w:tcPr>
          <w:p w14:paraId="4814F264" w14:textId="26A6A686" w:rsidR="00F138E9" w:rsidRPr="00D6447B" w:rsidRDefault="00F138E9" w:rsidP="000942A2">
            <w:pPr>
              <w:spacing w:after="40"/>
              <w:rPr>
                <w:rFonts w:asciiTheme="minorBidi" w:hAnsiTheme="minorBidi"/>
                <w:lang w:val="en-GB"/>
              </w:rPr>
            </w:pPr>
            <w:r w:rsidRPr="00D6447B">
              <w:rPr>
                <w:rFonts w:asciiTheme="minorBidi" w:hAnsiTheme="minorBidi"/>
                <w:b/>
                <w:sz w:val="22"/>
                <w:lang w:val="en-GB"/>
              </w:rPr>
              <w:t xml:space="preserve">Assessment preparation </w:t>
            </w:r>
            <w:proofErr w:type="gramStart"/>
            <w:r w:rsidRPr="00D6447B">
              <w:rPr>
                <w:rFonts w:asciiTheme="minorBidi" w:hAnsiTheme="minorBidi"/>
                <w:b/>
                <w:sz w:val="22"/>
                <w:lang w:val="en-GB"/>
              </w:rPr>
              <w:t>note</w:t>
            </w:r>
            <w:proofErr w:type="gramEnd"/>
            <w:r w:rsidRPr="00D6447B">
              <w:rPr>
                <w:rFonts w:asciiTheme="minorBidi" w:hAnsiTheme="minorBidi"/>
                <w:sz w:val="18"/>
                <w:lang w:val="en-GB"/>
              </w:rPr>
              <w:br/>
            </w:r>
            <w:r w:rsidRPr="00F138E9">
              <w:rPr>
                <w:rFonts w:asciiTheme="minorBidi" w:hAnsiTheme="minorBidi"/>
                <w:lang w:val="en-GB"/>
              </w:rPr>
              <w:t>This lab uses fixed teaching names and values so that everyone can practise the same automation, logging and scheduling-reasoning method. Assessment 2 uses personalised values derived from the student ID and requires new portfolio evidence. Do not copy this lab script as your portfolio solution.</w:t>
            </w:r>
          </w:p>
        </w:tc>
      </w:tr>
    </w:tbl>
    <w:p w14:paraId="7220E901"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Purpose of this lab</w:t>
      </w:r>
    </w:p>
    <w:p w14:paraId="7397AD71" w14:textId="77777777" w:rsidR="00DD4B1A" w:rsidRPr="006C11B8" w:rsidRDefault="00AB4E63">
      <w:pPr>
        <w:spacing w:after="120" w:line="259" w:lineRule="auto"/>
        <w:rPr>
          <w:sz w:val="22"/>
        </w:rPr>
      </w:pPr>
      <w:r w:rsidRPr="006C11B8">
        <w:rPr>
          <w:sz w:val="22"/>
        </w:rPr>
        <w:t>This lab helps you move from the Week 10 lecture ideas into practical reliable automation. You will create a small Bash-compatible automation script, control its working location, add timestamped logging, produce repeated execution evidence, redirect normal output and error output, and construct a cron-compatible scheduling line.</w:t>
      </w:r>
    </w:p>
    <w:p w14:paraId="1CE5BF6A" w14:textId="77777777" w:rsidR="00DD4B1A" w:rsidRPr="006C11B8" w:rsidRDefault="00AB4E63">
      <w:pPr>
        <w:spacing w:after="120" w:line="259" w:lineRule="auto"/>
        <w:rPr>
          <w:sz w:val="22"/>
        </w:rPr>
      </w:pPr>
      <w:r w:rsidRPr="006C11B8">
        <w:rPr>
          <w:sz w:val="22"/>
        </w:rPr>
        <w:t>The purpose is not to become a Linux administrator or to manage live scheduled tasks. The purpose is to understand how a small script can become more controlled, repeatable, evidenced and explainable before students develop their own personalised Assessment 2 portfolio work.</w:t>
      </w:r>
    </w:p>
    <w:p w14:paraId="34ED069F"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What you should be able to do by the end</w:t>
      </w:r>
    </w:p>
    <w:p w14:paraId="0423D5AF"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open the correct Bash-compatible shell environment for your device</w:t>
      </w:r>
    </w:p>
    <w:p w14:paraId="6DC95ED5"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create a controlled Week 10 working folder for script files and evidence</w:t>
      </w:r>
    </w:p>
    <w:p w14:paraId="6147FD6C"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create and run a Bash-compatible script using bash scriptname.sh</w:t>
      </w:r>
    </w:p>
    <w:p w14:paraId="21D215BE"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use variables, a user-defined function, a conditional statement and a controlled loop</w:t>
      </w:r>
    </w:p>
    <w:p w14:paraId="1398D705"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produce timestamped log entries that remain available after the script finishes</w:t>
      </w:r>
    </w:p>
    <w:p w14:paraId="697D88BF"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redirect normal output and error output into reviewable evidence files</w:t>
      </w:r>
    </w:p>
    <w:p w14:paraId="0FF3EE7E"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construct and explain a cron-compatible scheduling line without editing a live crontab</w:t>
      </w:r>
    </w:p>
    <w:p w14:paraId="1C1108DB"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explain what the evidence supports and what remains unsupported</w:t>
      </w:r>
    </w:p>
    <w:p w14:paraId="548D6C0F"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Software and resources</w:t>
      </w:r>
    </w:p>
    <w:p w14:paraId="5077659F"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your prepared shell environment from the Shell Environment Installation and Readiness Guide</w:t>
      </w:r>
    </w:p>
    <w:p w14:paraId="0F826D5D"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Ubuntu through WSL if you are using Windows</w:t>
      </w:r>
    </w:p>
    <w:p w14:paraId="19AA5225"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Terminal if you are using macOS</w:t>
      </w:r>
    </w:p>
    <w:p w14:paraId="361E0240"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a native terminal if you are using Linux</w:t>
      </w:r>
    </w:p>
    <w:p w14:paraId="38491C8E"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this lab handout open beside your terminal if possible</w:t>
      </w:r>
    </w:p>
    <w:p w14:paraId="67D93C1D"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a plain-text editor, such as nano if available, VS Code, TextEdit in plain-text mode, or another editor available on your system</w:t>
      </w:r>
    </w:p>
    <w:p w14:paraId="13E41E26"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a place to save your Week 10 practical files carefully</w:t>
      </w:r>
    </w:p>
    <w:p w14:paraId="316543B7"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lastRenderedPageBreak/>
        <w:t>Before you start</w:t>
      </w:r>
    </w:p>
    <w:p w14:paraId="7B349943" w14:textId="77777777" w:rsidR="006C11B8" w:rsidRPr="00FC7C91" w:rsidRDefault="006C11B8" w:rsidP="006C11B8">
      <w:pPr>
        <w:spacing w:after="120" w:line="259" w:lineRule="auto"/>
        <w:rPr>
          <w:sz w:val="22"/>
        </w:rPr>
      </w:pPr>
      <w:r w:rsidRPr="00FC7C91">
        <w:rPr>
          <w:sz w:val="22"/>
        </w:rPr>
        <w:t>Before beginning the practical parts of the lab, follow these working instructions carefully.</w:t>
      </w:r>
    </w:p>
    <w:p w14:paraId="2BE88698" w14:textId="77777777" w:rsidR="006C11B8" w:rsidRPr="00FC7C91" w:rsidRDefault="006C11B8" w:rsidP="006C11B8">
      <w:pPr>
        <w:pStyle w:val="ListNumber"/>
        <w:numPr>
          <w:ilvl w:val="0"/>
          <w:numId w:val="10"/>
        </w:numPr>
        <w:spacing w:after="60" w:line="259" w:lineRule="auto"/>
        <w:rPr>
          <w:sz w:val="22"/>
        </w:rPr>
      </w:pPr>
      <w:r w:rsidRPr="00FC7C91">
        <w:rPr>
          <w:sz w:val="22"/>
        </w:rPr>
        <w:t>Open your Bash-compatible terminal.</w:t>
      </w:r>
    </w:p>
    <w:p w14:paraId="12803463" w14:textId="77777777" w:rsidR="006C11B8" w:rsidRPr="00FC7C91" w:rsidRDefault="006C11B8" w:rsidP="006C11B8">
      <w:pPr>
        <w:pStyle w:val="ListNumber"/>
        <w:numPr>
          <w:ilvl w:val="0"/>
          <w:numId w:val="10"/>
        </w:numPr>
        <w:spacing w:after="60" w:line="259" w:lineRule="auto"/>
        <w:rPr>
          <w:sz w:val="22"/>
        </w:rPr>
      </w:pPr>
      <w:r w:rsidRPr="00FC7C91">
        <w:rPr>
          <w:sz w:val="22"/>
        </w:rPr>
        <w:t>Work carefully and keep the terminal output visible while following the steps.</w:t>
      </w:r>
    </w:p>
    <w:p w14:paraId="5B667229" w14:textId="77777777" w:rsidR="006C11B8" w:rsidRPr="00FC7C91" w:rsidRDefault="006C11B8" w:rsidP="006C11B8">
      <w:pPr>
        <w:pStyle w:val="ListNumber"/>
        <w:numPr>
          <w:ilvl w:val="0"/>
          <w:numId w:val="10"/>
        </w:numPr>
        <w:spacing w:after="60" w:line="259" w:lineRule="auto"/>
        <w:rPr>
          <w:sz w:val="22"/>
        </w:rPr>
      </w:pPr>
      <w:r w:rsidRPr="00FC7C91">
        <w:rPr>
          <w:sz w:val="22"/>
        </w:rPr>
        <w:t>Use the exact fixed teaching filenames in this lab.</w:t>
      </w:r>
    </w:p>
    <w:p w14:paraId="04367194" w14:textId="77777777" w:rsidR="006C11B8" w:rsidRPr="00FC7C91" w:rsidRDefault="006C11B8" w:rsidP="006C11B8">
      <w:pPr>
        <w:pStyle w:val="ListNumber"/>
        <w:numPr>
          <w:ilvl w:val="0"/>
          <w:numId w:val="10"/>
        </w:numPr>
        <w:spacing w:after="60" w:line="259" w:lineRule="auto"/>
        <w:rPr>
          <w:sz w:val="22"/>
        </w:rPr>
      </w:pPr>
      <w:r w:rsidRPr="00FC7C91">
        <w:rPr>
          <w:sz w:val="22"/>
        </w:rPr>
        <w:t>Save screenshots or copied outputs when the handout asks for evidence.</w:t>
      </w:r>
    </w:p>
    <w:p w14:paraId="37AFF6B6" w14:textId="77777777" w:rsidR="006C11B8" w:rsidRPr="00FC7C91" w:rsidRDefault="006C11B8" w:rsidP="006C11B8">
      <w:pPr>
        <w:pStyle w:val="ListNumber"/>
        <w:numPr>
          <w:ilvl w:val="0"/>
          <w:numId w:val="10"/>
        </w:numPr>
        <w:spacing w:after="60" w:line="259" w:lineRule="auto"/>
        <w:rPr>
          <w:rFonts w:eastAsiaTheme="minorEastAsia"/>
          <w:sz w:val="22"/>
        </w:rPr>
      </w:pPr>
      <w:r w:rsidRPr="00FC7C91">
        <w:rPr>
          <w:sz w:val="22"/>
        </w:rPr>
        <w:t>Do not use administrator/root privileges unless your tutor explicitly demonstrates something separately.</w:t>
      </w:r>
    </w:p>
    <w:p w14:paraId="74986394" w14:textId="77777777" w:rsidR="006C11B8" w:rsidRDefault="006C11B8" w:rsidP="006C11B8">
      <w:pPr>
        <w:pStyle w:val="ListNumber"/>
        <w:numPr>
          <w:ilvl w:val="0"/>
          <w:numId w:val="0"/>
        </w:numPr>
        <w:spacing w:after="60" w:line="259" w:lineRule="auto"/>
        <w:ind w:left="360"/>
      </w:pPr>
    </w:p>
    <w:tbl>
      <w:tblPr>
        <w:tblW w:w="0" w:type="auto"/>
        <w:jc w:val="center"/>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Look w:val="04A0" w:firstRow="1" w:lastRow="0" w:firstColumn="1" w:lastColumn="0" w:noHBand="0" w:noVBand="1"/>
      </w:tblPr>
      <w:tblGrid>
        <w:gridCol w:w="1552"/>
        <w:gridCol w:w="2126"/>
        <w:gridCol w:w="6194"/>
      </w:tblGrid>
      <w:tr w:rsidR="006C11B8" w:rsidRPr="00D6447B" w14:paraId="1C05689D" w14:textId="77777777" w:rsidTr="001802C6">
        <w:trPr>
          <w:cantSplit/>
          <w:tblHeader/>
          <w:jc w:val="center"/>
        </w:trPr>
        <w:tc>
          <w:tcPr>
            <w:tcW w:w="1552" w:type="dxa"/>
            <w:shd w:val="clear" w:color="auto" w:fill="DDEBF7"/>
          </w:tcPr>
          <w:p w14:paraId="15311F34" w14:textId="77777777" w:rsidR="006C11B8" w:rsidRPr="00D6447B" w:rsidRDefault="006C11B8" w:rsidP="000942A2">
            <w:pPr>
              <w:spacing w:after="0" w:line="240" w:lineRule="auto"/>
              <w:rPr>
                <w:rFonts w:asciiTheme="minorBidi" w:hAnsiTheme="minorBidi"/>
                <w:b/>
                <w:szCs w:val="20"/>
                <w:lang w:val="en-GB"/>
              </w:rPr>
            </w:pPr>
            <w:r w:rsidRPr="00D6447B">
              <w:rPr>
                <w:rFonts w:asciiTheme="minorBidi" w:hAnsiTheme="minorBidi"/>
                <w:b/>
                <w:szCs w:val="20"/>
                <w:lang w:val="en-GB"/>
              </w:rPr>
              <w:t>Device type</w:t>
            </w:r>
          </w:p>
        </w:tc>
        <w:tc>
          <w:tcPr>
            <w:tcW w:w="2126" w:type="dxa"/>
            <w:shd w:val="clear" w:color="auto" w:fill="DDEBF7"/>
          </w:tcPr>
          <w:p w14:paraId="1886B9E0" w14:textId="77777777" w:rsidR="006C11B8" w:rsidRPr="00D6447B" w:rsidRDefault="006C11B8" w:rsidP="000942A2">
            <w:pPr>
              <w:spacing w:after="0" w:line="240" w:lineRule="auto"/>
              <w:rPr>
                <w:rFonts w:asciiTheme="minorBidi" w:hAnsiTheme="minorBidi"/>
                <w:b/>
                <w:szCs w:val="20"/>
                <w:lang w:val="en-GB"/>
              </w:rPr>
            </w:pPr>
            <w:r w:rsidRPr="00D6447B">
              <w:rPr>
                <w:rFonts w:asciiTheme="minorBidi" w:hAnsiTheme="minorBidi"/>
                <w:b/>
                <w:szCs w:val="20"/>
                <w:lang w:val="en-GB"/>
              </w:rPr>
              <w:t>What to open</w:t>
            </w:r>
          </w:p>
        </w:tc>
        <w:tc>
          <w:tcPr>
            <w:tcW w:w="6194" w:type="dxa"/>
            <w:shd w:val="clear" w:color="auto" w:fill="DDEBF7"/>
          </w:tcPr>
          <w:p w14:paraId="039591C2" w14:textId="77777777" w:rsidR="006C11B8" w:rsidRPr="00D6447B" w:rsidRDefault="006C11B8" w:rsidP="000942A2">
            <w:pPr>
              <w:spacing w:after="0" w:line="240" w:lineRule="auto"/>
              <w:rPr>
                <w:rFonts w:asciiTheme="minorBidi" w:hAnsiTheme="minorBidi"/>
                <w:b/>
                <w:szCs w:val="20"/>
                <w:lang w:val="en-GB"/>
              </w:rPr>
            </w:pPr>
            <w:r w:rsidRPr="00D6447B">
              <w:rPr>
                <w:rFonts w:asciiTheme="minorBidi" w:hAnsiTheme="minorBidi"/>
                <w:b/>
                <w:szCs w:val="20"/>
                <w:lang w:val="en-GB"/>
              </w:rPr>
              <w:t>Important note</w:t>
            </w:r>
          </w:p>
        </w:tc>
      </w:tr>
      <w:tr w:rsidR="006C11B8" w:rsidRPr="001802C6" w14:paraId="57D33B21" w14:textId="77777777" w:rsidTr="001802C6">
        <w:trPr>
          <w:cantSplit/>
          <w:jc w:val="center"/>
        </w:trPr>
        <w:tc>
          <w:tcPr>
            <w:tcW w:w="1552" w:type="dxa"/>
          </w:tcPr>
          <w:p w14:paraId="168B1E2A"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Windows</w:t>
            </w:r>
          </w:p>
        </w:tc>
        <w:tc>
          <w:tcPr>
            <w:tcW w:w="2126" w:type="dxa"/>
          </w:tcPr>
          <w:p w14:paraId="7210DD8A"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Ubuntu through WSL</w:t>
            </w:r>
          </w:p>
        </w:tc>
        <w:tc>
          <w:tcPr>
            <w:tcW w:w="6194" w:type="dxa"/>
          </w:tcPr>
          <w:p w14:paraId="0C0FDE63"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Do not use PowerShell or Command Prompt for the lab commands after installation.</w:t>
            </w:r>
          </w:p>
        </w:tc>
      </w:tr>
      <w:tr w:rsidR="006C11B8" w:rsidRPr="001802C6" w14:paraId="1477BE85" w14:textId="77777777" w:rsidTr="001802C6">
        <w:trPr>
          <w:cantSplit/>
          <w:jc w:val="center"/>
        </w:trPr>
        <w:tc>
          <w:tcPr>
            <w:tcW w:w="1552" w:type="dxa"/>
          </w:tcPr>
          <w:p w14:paraId="5D903F8C"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macOS</w:t>
            </w:r>
          </w:p>
        </w:tc>
        <w:tc>
          <w:tcPr>
            <w:tcW w:w="2126" w:type="dxa"/>
          </w:tcPr>
          <w:p w14:paraId="01E2C08B"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Terminal</w:t>
            </w:r>
          </w:p>
        </w:tc>
        <w:tc>
          <w:tcPr>
            <w:tcW w:w="6194" w:type="dxa"/>
          </w:tcPr>
          <w:p w14:paraId="73015070"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Run scripts explicitly with Bash where instructed, for example bash scriptname.sh.</w:t>
            </w:r>
          </w:p>
        </w:tc>
      </w:tr>
      <w:tr w:rsidR="006C11B8" w:rsidRPr="001802C6" w14:paraId="544C2933" w14:textId="77777777" w:rsidTr="001802C6">
        <w:trPr>
          <w:cantSplit/>
          <w:jc w:val="center"/>
        </w:trPr>
        <w:tc>
          <w:tcPr>
            <w:tcW w:w="1552" w:type="dxa"/>
          </w:tcPr>
          <w:p w14:paraId="50D4B906"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Linux</w:t>
            </w:r>
          </w:p>
        </w:tc>
        <w:tc>
          <w:tcPr>
            <w:tcW w:w="2126" w:type="dxa"/>
          </w:tcPr>
          <w:p w14:paraId="0BCB0AAD"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Native terminal</w:t>
            </w:r>
          </w:p>
        </w:tc>
        <w:tc>
          <w:tcPr>
            <w:tcW w:w="6194" w:type="dxa"/>
          </w:tcPr>
          <w:p w14:paraId="07654D1E" w14:textId="77777777" w:rsidR="006C11B8" w:rsidRPr="001802C6" w:rsidRDefault="006C11B8" w:rsidP="000942A2">
            <w:pPr>
              <w:spacing w:after="0"/>
              <w:rPr>
                <w:rFonts w:asciiTheme="minorBidi" w:hAnsiTheme="minorBidi"/>
                <w:sz w:val="20"/>
                <w:szCs w:val="20"/>
              </w:rPr>
            </w:pPr>
            <w:r w:rsidRPr="001802C6">
              <w:rPr>
                <w:rFonts w:asciiTheme="minorBidi" w:hAnsiTheme="minorBidi"/>
                <w:sz w:val="20"/>
                <w:szCs w:val="20"/>
              </w:rPr>
              <w:t>Use the same Bash-compatible lab commands as the rest of the class.</w:t>
            </w:r>
          </w:p>
        </w:tc>
      </w:tr>
    </w:tbl>
    <w:p w14:paraId="03D02406" w14:textId="77777777" w:rsidR="006C11B8" w:rsidRPr="00D6447B" w:rsidRDefault="006C11B8" w:rsidP="006C11B8">
      <w:pPr>
        <w:spacing w:after="120"/>
        <w:rPr>
          <w:rFonts w:asciiTheme="minorBidi" w:hAnsiTheme="minorBidi"/>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6C11B8" w:rsidRPr="00D6447B" w14:paraId="77572883" w14:textId="77777777" w:rsidTr="00FF0D27">
        <w:trPr>
          <w:jc w:val="center"/>
        </w:trPr>
        <w:tc>
          <w:tcPr>
            <w:tcW w:w="9854" w:type="dxa"/>
            <w:shd w:val="clear" w:color="auto" w:fill="F4F8FB"/>
          </w:tcPr>
          <w:p w14:paraId="6302A3EA" w14:textId="329C83FF" w:rsidR="006C11B8" w:rsidRPr="00D6447B" w:rsidRDefault="006C11B8" w:rsidP="000942A2">
            <w:pPr>
              <w:spacing w:after="40"/>
              <w:rPr>
                <w:rFonts w:asciiTheme="minorBidi" w:hAnsiTheme="minorBidi"/>
                <w:lang w:val="en-GB"/>
              </w:rPr>
            </w:pPr>
            <w:r w:rsidRPr="00585306">
              <w:rPr>
                <w:rFonts w:asciiTheme="minorBidi" w:hAnsiTheme="minorBidi"/>
                <w:b/>
                <w:sz w:val="22"/>
                <w:lang w:val="en-GB"/>
              </w:rPr>
              <w:t>Important boundary</w:t>
            </w:r>
            <w:r w:rsidRPr="00D6447B">
              <w:rPr>
                <w:rFonts w:asciiTheme="minorBidi" w:hAnsiTheme="minorBidi"/>
                <w:sz w:val="18"/>
                <w:lang w:val="en-GB"/>
              </w:rPr>
              <w:br/>
            </w:r>
            <w:r w:rsidRPr="006C11B8">
              <w:rPr>
                <w:rFonts w:asciiTheme="minorBidi" w:hAnsiTheme="minorBidi"/>
                <w:sz w:val="20"/>
                <w:szCs w:val="20"/>
                <w:lang w:val="en-GB"/>
              </w:rPr>
              <w:t xml:space="preserve">This lab avoids </w:t>
            </w:r>
            <w:proofErr w:type="spellStart"/>
            <w:r w:rsidRPr="006C11B8">
              <w:rPr>
                <w:rFonts w:asciiTheme="minorBidi" w:hAnsiTheme="minorBidi"/>
                <w:sz w:val="20"/>
                <w:szCs w:val="20"/>
                <w:lang w:val="en-GB"/>
              </w:rPr>
              <w:t>sudo</w:t>
            </w:r>
            <w:proofErr w:type="spellEnd"/>
            <w:r w:rsidRPr="006C11B8">
              <w:rPr>
                <w:rFonts w:asciiTheme="minorBidi" w:hAnsiTheme="minorBidi"/>
                <w:sz w:val="20"/>
                <w:szCs w:val="20"/>
                <w:lang w:val="en-GB"/>
              </w:rPr>
              <w:t xml:space="preserve">, package installation, </w:t>
            </w:r>
            <w:proofErr w:type="spellStart"/>
            <w:r w:rsidRPr="006C11B8">
              <w:rPr>
                <w:rFonts w:asciiTheme="minorBidi" w:hAnsiTheme="minorBidi"/>
                <w:sz w:val="20"/>
                <w:szCs w:val="20"/>
                <w:lang w:val="en-GB"/>
              </w:rPr>
              <w:t>systemctl</w:t>
            </w:r>
            <w:proofErr w:type="spellEnd"/>
            <w:r w:rsidRPr="006C11B8">
              <w:rPr>
                <w:rFonts w:asciiTheme="minorBidi" w:hAnsiTheme="minorBidi"/>
                <w:sz w:val="20"/>
                <w:szCs w:val="20"/>
                <w:lang w:val="en-GB"/>
              </w:rPr>
              <w:t xml:space="preserve">, </w:t>
            </w:r>
            <w:proofErr w:type="spellStart"/>
            <w:r w:rsidRPr="006C11B8">
              <w:rPr>
                <w:rFonts w:asciiTheme="minorBidi" w:hAnsiTheme="minorBidi"/>
                <w:sz w:val="20"/>
                <w:szCs w:val="20"/>
                <w:lang w:val="en-GB"/>
              </w:rPr>
              <w:t>journalctl</w:t>
            </w:r>
            <w:proofErr w:type="spellEnd"/>
            <w:r w:rsidRPr="006C11B8">
              <w:rPr>
                <w:rFonts w:asciiTheme="minorBidi" w:hAnsiTheme="minorBidi"/>
                <w:sz w:val="20"/>
                <w:szCs w:val="20"/>
                <w:lang w:val="en-GB"/>
              </w:rPr>
              <w:t>, service management and crontab editing. Those commands are not needed for Week 10 reliable automation evidence and may behave differently across student devices.</w:t>
            </w:r>
          </w:p>
        </w:tc>
      </w:tr>
    </w:tbl>
    <w:p w14:paraId="65BA27FE" w14:textId="77777777" w:rsidR="006C11B8" w:rsidRPr="00D6447B" w:rsidRDefault="006C11B8" w:rsidP="006C11B8">
      <w:pPr>
        <w:spacing w:after="120"/>
        <w:rPr>
          <w:rFonts w:asciiTheme="minorBidi" w:hAnsiTheme="minorBidi"/>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6C11B8" w:rsidRPr="00D6447B" w14:paraId="74B82EC1" w14:textId="77777777" w:rsidTr="00FF0D27">
        <w:trPr>
          <w:jc w:val="center"/>
        </w:trPr>
        <w:tc>
          <w:tcPr>
            <w:tcW w:w="9854" w:type="dxa"/>
            <w:shd w:val="clear" w:color="auto" w:fill="F4F8FB"/>
          </w:tcPr>
          <w:p w14:paraId="319D2599" w14:textId="67FB6472" w:rsidR="006C11B8" w:rsidRPr="00D6447B" w:rsidRDefault="006C11B8" w:rsidP="000942A2">
            <w:pPr>
              <w:spacing w:after="40"/>
              <w:rPr>
                <w:rFonts w:asciiTheme="minorBidi" w:hAnsiTheme="minorBidi"/>
                <w:lang w:val="en-GB"/>
              </w:rPr>
            </w:pPr>
            <w:r w:rsidRPr="006C11B8">
              <w:rPr>
                <w:rFonts w:asciiTheme="minorBidi" w:hAnsiTheme="minorBidi"/>
                <w:b/>
                <w:sz w:val="22"/>
                <w:lang w:val="en-GB"/>
              </w:rPr>
              <w:t>Scheduling boundary</w:t>
            </w:r>
            <w:r w:rsidRPr="00D6447B">
              <w:rPr>
                <w:rFonts w:asciiTheme="minorBidi" w:hAnsiTheme="minorBidi"/>
                <w:sz w:val="18"/>
                <w:lang w:val="en-GB"/>
              </w:rPr>
              <w:br/>
            </w:r>
            <w:r w:rsidRPr="006C11B8">
              <w:rPr>
                <w:rFonts w:asciiTheme="minorBidi" w:hAnsiTheme="minorBidi"/>
                <w:sz w:val="20"/>
                <w:szCs w:val="20"/>
                <w:lang w:val="en-GB"/>
              </w:rPr>
              <w:t xml:space="preserve">You will construct and explain a </w:t>
            </w:r>
            <w:proofErr w:type="spellStart"/>
            <w:r w:rsidRPr="006C11B8">
              <w:rPr>
                <w:rFonts w:asciiTheme="minorBidi" w:hAnsiTheme="minorBidi"/>
                <w:sz w:val="20"/>
                <w:szCs w:val="20"/>
                <w:lang w:val="en-GB"/>
              </w:rPr>
              <w:t>cron</w:t>
            </w:r>
            <w:proofErr w:type="spellEnd"/>
            <w:r w:rsidRPr="006C11B8">
              <w:rPr>
                <w:rFonts w:asciiTheme="minorBidi" w:hAnsiTheme="minorBidi"/>
                <w:sz w:val="20"/>
                <w:szCs w:val="20"/>
                <w:lang w:val="en-GB"/>
              </w:rPr>
              <w:t xml:space="preserve">-compatible scheduling line. You are not required to edit a live crontab or prove that </w:t>
            </w:r>
            <w:proofErr w:type="spellStart"/>
            <w:r w:rsidRPr="006C11B8">
              <w:rPr>
                <w:rFonts w:asciiTheme="minorBidi" w:hAnsiTheme="minorBidi"/>
                <w:sz w:val="20"/>
                <w:szCs w:val="20"/>
                <w:lang w:val="en-GB"/>
              </w:rPr>
              <w:t>cron</w:t>
            </w:r>
            <w:proofErr w:type="spellEnd"/>
            <w:r w:rsidRPr="006C11B8">
              <w:rPr>
                <w:rFonts w:asciiTheme="minorBidi" w:hAnsiTheme="minorBidi"/>
                <w:sz w:val="20"/>
                <w:szCs w:val="20"/>
                <w:lang w:val="en-GB"/>
              </w:rPr>
              <w:t xml:space="preserve"> executed the task. This keeps the lab consistent across Windows WSL, macOS and Linux environments.</w:t>
            </w:r>
          </w:p>
        </w:tc>
      </w:tr>
    </w:tbl>
    <w:p w14:paraId="31CD6710" w14:textId="77777777" w:rsidR="006C11B8" w:rsidRPr="00D6447B" w:rsidRDefault="006C11B8" w:rsidP="006C11B8">
      <w:pPr>
        <w:spacing w:after="120"/>
        <w:rPr>
          <w:rFonts w:asciiTheme="minorBidi" w:hAnsiTheme="minorBidi"/>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6C11B8" w:rsidRPr="00D6447B" w14:paraId="4B6BD990" w14:textId="77777777" w:rsidTr="00FF0D27">
        <w:trPr>
          <w:jc w:val="center"/>
        </w:trPr>
        <w:tc>
          <w:tcPr>
            <w:tcW w:w="9854" w:type="dxa"/>
            <w:shd w:val="clear" w:color="auto" w:fill="F4F8FB"/>
          </w:tcPr>
          <w:p w14:paraId="2FF7AB1A" w14:textId="3D1B4EDA" w:rsidR="006C11B8" w:rsidRPr="00D6447B" w:rsidRDefault="006C11B8" w:rsidP="000942A2">
            <w:pPr>
              <w:spacing w:after="40"/>
              <w:rPr>
                <w:rFonts w:asciiTheme="minorBidi" w:hAnsiTheme="minorBidi"/>
                <w:lang w:val="en-GB"/>
              </w:rPr>
            </w:pPr>
            <w:r w:rsidRPr="00585306">
              <w:rPr>
                <w:rFonts w:asciiTheme="minorBidi" w:hAnsiTheme="minorBidi"/>
                <w:b/>
                <w:sz w:val="22"/>
                <w:lang w:val="en-GB"/>
              </w:rPr>
              <w:t xml:space="preserve">Bash and </w:t>
            </w:r>
            <w:proofErr w:type="spellStart"/>
            <w:r w:rsidRPr="00585306">
              <w:rPr>
                <w:rFonts w:asciiTheme="minorBidi" w:hAnsiTheme="minorBidi"/>
                <w:b/>
                <w:sz w:val="22"/>
                <w:lang w:val="en-GB"/>
              </w:rPr>
              <w:t>Zsh</w:t>
            </w:r>
            <w:proofErr w:type="spellEnd"/>
            <w:r w:rsidRPr="00585306">
              <w:rPr>
                <w:rFonts w:asciiTheme="minorBidi" w:hAnsiTheme="minorBidi"/>
                <w:b/>
                <w:sz w:val="22"/>
                <w:lang w:val="en-GB"/>
              </w:rPr>
              <w:t xml:space="preserve"> note</w:t>
            </w:r>
            <w:r w:rsidRPr="00D6447B">
              <w:rPr>
                <w:rFonts w:asciiTheme="minorBidi" w:hAnsiTheme="minorBidi"/>
                <w:sz w:val="18"/>
                <w:lang w:val="en-GB"/>
              </w:rPr>
              <w:br/>
            </w:r>
            <w:r w:rsidRPr="00FF0D27">
              <w:rPr>
                <w:rFonts w:asciiTheme="minorBidi" w:hAnsiTheme="minorBidi"/>
                <w:sz w:val="20"/>
                <w:szCs w:val="20"/>
                <w:lang w:val="en-GB"/>
              </w:rPr>
              <w:t xml:space="preserve">You do not need to change the default shell for this lab. Ubuntu through WSL normally opens Bash. macOS Terminal may open </w:t>
            </w:r>
            <w:proofErr w:type="spellStart"/>
            <w:r w:rsidRPr="00FF0D27">
              <w:rPr>
                <w:rFonts w:asciiTheme="minorBidi" w:hAnsiTheme="minorBidi"/>
                <w:sz w:val="20"/>
                <w:szCs w:val="20"/>
                <w:lang w:val="en-GB"/>
              </w:rPr>
              <w:t>Zsh</w:t>
            </w:r>
            <w:proofErr w:type="spellEnd"/>
            <w:r w:rsidRPr="00FF0D27">
              <w:rPr>
                <w:rFonts w:asciiTheme="minorBidi" w:hAnsiTheme="minorBidi"/>
                <w:sz w:val="20"/>
                <w:szCs w:val="20"/>
                <w:lang w:val="en-GB"/>
              </w:rPr>
              <w:t xml:space="preserve"> by default, which is acceptable because the scripts in this lab are run explicitly with</w:t>
            </w:r>
            <w:r w:rsidRPr="00FF0D27">
              <w:rPr>
                <w:sz w:val="20"/>
                <w:szCs w:val="20"/>
              </w:rPr>
              <w:t xml:space="preserve"> </w:t>
            </w:r>
            <w:r w:rsidRPr="00FF0D27">
              <w:rPr>
                <w:rFonts w:ascii="Consolas" w:hAnsi="Consolas" w:cs="Consolas"/>
                <w:sz w:val="20"/>
                <w:szCs w:val="20"/>
                <w:lang w:val="en-GB"/>
              </w:rPr>
              <w:t>bash scriptname.sh.</w:t>
            </w:r>
          </w:p>
        </w:tc>
      </w:tr>
    </w:tbl>
    <w:p w14:paraId="0719B54A"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Fixed teaching filenames for this lab</w:t>
      </w:r>
    </w:p>
    <w:p w14:paraId="004C7C87" w14:textId="77777777" w:rsidR="00DD4B1A" w:rsidRPr="006C11B8" w:rsidRDefault="00AB4E63">
      <w:pPr>
        <w:spacing w:after="120" w:line="259" w:lineRule="auto"/>
        <w:rPr>
          <w:sz w:val="22"/>
        </w:rPr>
      </w:pPr>
      <w:r w:rsidRPr="006C11B8">
        <w:rPr>
          <w:sz w:val="22"/>
        </w:rPr>
        <w:t>This lab uses fixed teaching names so that everyone can practise the same reliable-automation method. Assessment 2 uses personalised names and values, so do not copy these fixed lab names into your portfolio as if they were your own personalised assessment evidence.</w:t>
      </w:r>
    </w:p>
    <w:p w14:paraId="1151F3B4" w14:textId="77777777" w:rsidR="00DD4B1A" w:rsidRPr="006C11B8" w:rsidRDefault="00AB4E63" w:rsidP="006C11B8">
      <w:pPr>
        <w:pStyle w:val="ListParagraph"/>
        <w:numPr>
          <w:ilvl w:val="0"/>
          <w:numId w:val="1"/>
        </w:numPr>
        <w:tabs>
          <w:tab w:val="clear" w:pos="360"/>
        </w:tabs>
        <w:spacing w:after="60"/>
        <w:ind w:left="720"/>
        <w:rPr>
          <w:rFonts w:ascii="Consolas" w:hAnsi="Consolas" w:cs="Consolas"/>
          <w:sz w:val="22"/>
          <w:lang w:val="en-GB"/>
        </w:rPr>
      </w:pPr>
      <w:r w:rsidRPr="006C11B8">
        <w:rPr>
          <w:rFonts w:asciiTheme="minorBidi" w:hAnsiTheme="minorBidi"/>
          <w:sz w:val="22"/>
          <w:lang w:val="en-GB"/>
        </w:rPr>
        <w:t xml:space="preserve">working folder: </w:t>
      </w:r>
      <w:r w:rsidRPr="006C11B8">
        <w:rPr>
          <w:rFonts w:ascii="Consolas" w:hAnsi="Consolas" w:cs="Consolas"/>
          <w:sz w:val="22"/>
          <w:lang w:val="en-GB"/>
        </w:rPr>
        <w:t>~/swe4303/week10</w:t>
      </w:r>
    </w:p>
    <w:p w14:paraId="0FFEFDC3" w14:textId="77777777" w:rsidR="00DD4B1A" w:rsidRPr="006C11B8" w:rsidRDefault="00AB4E63" w:rsidP="006C11B8">
      <w:pPr>
        <w:pStyle w:val="ListParagraph"/>
        <w:numPr>
          <w:ilvl w:val="0"/>
          <w:numId w:val="1"/>
        </w:numPr>
        <w:tabs>
          <w:tab w:val="clear" w:pos="360"/>
        </w:tabs>
        <w:spacing w:after="60"/>
        <w:ind w:left="720"/>
        <w:rPr>
          <w:rFonts w:ascii="Consolas" w:hAnsi="Consolas" w:cs="Consolas"/>
          <w:sz w:val="22"/>
          <w:lang w:val="en-GB"/>
        </w:rPr>
      </w:pPr>
      <w:r w:rsidRPr="006C11B8">
        <w:rPr>
          <w:rFonts w:asciiTheme="minorBidi" w:hAnsiTheme="minorBidi"/>
          <w:sz w:val="22"/>
          <w:lang w:val="en-GB"/>
        </w:rPr>
        <w:t xml:space="preserve">evidence folder: </w:t>
      </w:r>
      <w:r w:rsidRPr="006C11B8">
        <w:rPr>
          <w:rFonts w:ascii="Consolas" w:hAnsi="Consolas" w:cs="Consolas"/>
          <w:sz w:val="22"/>
          <w:lang w:val="en-GB"/>
        </w:rPr>
        <w:t>week10_evidence</w:t>
      </w:r>
    </w:p>
    <w:p w14:paraId="4459DA9E" w14:textId="77777777" w:rsidR="00DD4B1A" w:rsidRPr="006C11B8" w:rsidRDefault="00AB4E63" w:rsidP="006C11B8">
      <w:pPr>
        <w:pStyle w:val="ListParagraph"/>
        <w:numPr>
          <w:ilvl w:val="0"/>
          <w:numId w:val="1"/>
        </w:numPr>
        <w:tabs>
          <w:tab w:val="clear" w:pos="360"/>
        </w:tabs>
        <w:spacing w:after="60"/>
        <w:ind w:left="720"/>
        <w:rPr>
          <w:rFonts w:ascii="Consolas" w:hAnsi="Consolas" w:cs="Consolas"/>
          <w:sz w:val="22"/>
          <w:lang w:val="en-GB"/>
        </w:rPr>
      </w:pPr>
      <w:r w:rsidRPr="006C11B8">
        <w:rPr>
          <w:rFonts w:asciiTheme="minorBidi" w:hAnsiTheme="minorBidi"/>
          <w:sz w:val="22"/>
          <w:lang w:val="en-GB"/>
        </w:rPr>
        <w:t xml:space="preserve">script file: </w:t>
      </w:r>
      <w:r w:rsidRPr="006C11B8">
        <w:rPr>
          <w:rFonts w:ascii="Consolas" w:hAnsi="Consolas" w:cs="Consolas"/>
          <w:sz w:val="22"/>
          <w:lang w:val="en-GB"/>
        </w:rPr>
        <w:t>reliability_check.sh</w:t>
      </w:r>
    </w:p>
    <w:p w14:paraId="4624B4F3" w14:textId="77777777" w:rsidR="00DD4B1A" w:rsidRPr="006C11B8" w:rsidRDefault="00AB4E63" w:rsidP="006C11B8">
      <w:pPr>
        <w:pStyle w:val="ListParagraph"/>
        <w:numPr>
          <w:ilvl w:val="0"/>
          <w:numId w:val="1"/>
        </w:numPr>
        <w:tabs>
          <w:tab w:val="clear" w:pos="360"/>
        </w:tabs>
        <w:spacing w:after="60"/>
        <w:ind w:left="720"/>
        <w:rPr>
          <w:rFonts w:ascii="Consolas" w:hAnsi="Consolas" w:cs="Consolas"/>
          <w:sz w:val="22"/>
          <w:lang w:val="en-GB"/>
        </w:rPr>
      </w:pPr>
      <w:r w:rsidRPr="006C11B8">
        <w:rPr>
          <w:rFonts w:asciiTheme="minorBidi" w:hAnsiTheme="minorBidi"/>
          <w:sz w:val="22"/>
          <w:lang w:val="en-GB"/>
        </w:rPr>
        <w:t xml:space="preserve">main log file: </w:t>
      </w:r>
      <w:r w:rsidRPr="006C11B8">
        <w:rPr>
          <w:rFonts w:ascii="Consolas" w:hAnsi="Consolas" w:cs="Consolas"/>
          <w:sz w:val="22"/>
          <w:lang w:val="en-GB"/>
        </w:rPr>
        <w:t>automation_log.txt</w:t>
      </w:r>
    </w:p>
    <w:p w14:paraId="093E9A42" w14:textId="77777777" w:rsidR="00DD4B1A" w:rsidRPr="006C11B8" w:rsidRDefault="00AB4E63" w:rsidP="006C11B8">
      <w:pPr>
        <w:pStyle w:val="ListParagraph"/>
        <w:numPr>
          <w:ilvl w:val="0"/>
          <w:numId w:val="1"/>
        </w:numPr>
        <w:tabs>
          <w:tab w:val="clear" w:pos="360"/>
        </w:tabs>
        <w:spacing w:after="60"/>
        <w:ind w:left="720"/>
        <w:rPr>
          <w:rFonts w:ascii="Consolas" w:hAnsi="Consolas" w:cs="Consolas"/>
          <w:sz w:val="22"/>
          <w:lang w:val="en-GB"/>
        </w:rPr>
      </w:pPr>
      <w:r w:rsidRPr="006C11B8">
        <w:rPr>
          <w:rFonts w:asciiTheme="minorBidi" w:hAnsiTheme="minorBidi"/>
          <w:sz w:val="22"/>
          <w:lang w:val="en-GB"/>
        </w:rPr>
        <w:t xml:space="preserve">scheduled-output evidence file: </w:t>
      </w:r>
      <w:r w:rsidRPr="006C11B8">
        <w:rPr>
          <w:rFonts w:ascii="Consolas" w:hAnsi="Consolas" w:cs="Consolas"/>
          <w:sz w:val="22"/>
          <w:lang w:val="en-GB"/>
        </w:rPr>
        <w:t>schedule_output.txt</w:t>
      </w:r>
    </w:p>
    <w:p w14:paraId="41B0907F" w14:textId="77777777" w:rsidR="00DD4B1A" w:rsidRPr="006C11B8" w:rsidRDefault="00AB4E63" w:rsidP="006C11B8">
      <w:pPr>
        <w:pStyle w:val="ListParagraph"/>
        <w:numPr>
          <w:ilvl w:val="0"/>
          <w:numId w:val="1"/>
        </w:numPr>
        <w:tabs>
          <w:tab w:val="clear" w:pos="360"/>
        </w:tabs>
        <w:spacing w:after="60"/>
        <w:ind w:left="720"/>
        <w:rPr>
          <w:rFonts w:ascii="Consolas" w:hAnsi="Consolas" w:cs="Consolas"/>
          <w:sz w:val="22"/>
          <w:lang w:val="en-GB"/>
        </w:rPr>
      </w:pPr>
      <w:r w:rsidRPr="006C11B8">
        <w:rPr>
          <w:rFonts w:asciiTheme="minorBidi" w:hAnsiTheme="minorBidi"/>
          <w:sz w:val="22"/>
          <w:lang w:val="en-GB"/>
        </w:rPr>
        <w:t xml:space="preserve">optional error log file: </w:t>
      </w:r>
      <w:r w:rsidRPr="006C11B8">
        <w:rPr>
          <w:rFonts w:ascii="Consolas" w:hAnsi="Consolas" w:cs="Consolas"/>
          <w:sz w:val="22"/>
          <w:lang w:val="en-GB"/>
        </w:rPr>
        <w:t>automation_errors.txt</w:t>
      </w:r>
    </w:p>
    <w:p w14:paraId="2459D6FA" w14:textId="77777777" w:rsidR="001802C6" w:rsidRDefault="001802C6" w:rsidP="00F138E9">
      <w:pPr>
        <w:spacing w:before="360"/>
        <w:rPr>
          <w:rFonts w:asciiTheme="minorBidi" w:hAnsiTheme="minorBidi"/>
          <w:b/>
          <w:sz w:val="24"/>
          <w:szCs w:val="24"/>
          <w:lang w:val="en-GB"/>
        </w:rPr>
      </w:pPr>
      <w:r>
        <w:rPr>
          <w:rFonts w:asciiTheme="minorBidi" w:hAnsiTheme="minorBidi"/>
          <w:b/>
          <w:sz w:val="24"/>
          <w:szCs w:val="24"/>
          <w:lang w:val="en-GB"/>
        </w:rPr>
        <w:br w:type="page"/>
      </w:r>
    </w:p>
    <w:p w14:paraId="2DA42CA8" w14:textId="79A75AF8"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lastRenderedPageBreak/>
        <w:t>Part 0 - Understand the automation evidence task</w:t>
      </w:r>
    </w:p>
    <w:p w14:paraId="0E51FEAD" w14:textId="77777777" w:rsidR="00DD4B1A" w:rsidRPr="006C11B8" w:rsidRDefault="00AB4E63">
      <w:pPr>
        <w:spacing w:after="120" w:line="259" w:lineRule="auto"/>
        <w:rPr>
          <w:sz w:val="22"/>
        </w:rPr>
      </w:pPr>
      <w:r w:rsidRPr="006C11B8">
        <w:rPr>
          <w:sz w:val="22"/>
        </w:rPr>
        <w:t>Before writing the script, make sure you understand the practical problem this lab is solving. In Week 9, a script could run and produce output. In Week 10, the question is stronger: can the script behaviour be controlled, repeated, logged and explained?</w:t>
      </w:r>
    </w:p>
    <w:p w14:paraId="7AA3FDEC" w14:textId="77777777" w:rsidR="00DD4B1A" w:rsidRPr="006C11B8" w:rsidRDefault="00AB4E63">
      <w:pPr>
        <w:spacing w:after="120" w:line="259" w:lineRule="auto"/>
        <w:rPr>
          <w:sz w:val="22"/>
        </w:rPr>
      </w:pPr>
      <w:r w:rsidRPr="006C11B8">
        <w:rPr>
          <w:sz w:val="22"/>
        </w:rPr>
        <w:t>A reliable automation task should make important assumptions visible. It should show where files are created, whether expected folders exist, whether output is saved, and what evidence remains after the terminal output has disappeared.</w:t>
      </w:r>
    </w:p>
    <w:p w14:paraId="00514717" w14:textId="77777777" w:rsidR="00DD4B1A" w:rsidRPr="006C11B8" w:rsidRDefault="00AB4E63">
      <w:pPr>
        <w:spacing w:after="120" w:line="259" w:lineRule="auto"/>
        <w:rPr>
          <w:sz w:val="22"/>
        </w:rPr>
      </w:pPr>
      <w:r w:rsidRPr="006C11B8">
        <w:rPr>
          <w:sz w:val="22"/>
        </w:rPr>
        <w:t>In this lab, you will build a small reliability-check script. The script will not make system changes. It will create evidence that can be reviewed later and will finish with a cron-compatible scheduling line that explains how the task could be run repeatedly.</w:t>
      </w:r>
    </w:p>
    <w:p w14:paraId="4920F6AD"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Key task idea</w:t>
      </w:r>
    </w:p>
    <w:p w14:paraId="10A422F8"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Create a controlled Week 10 workspace.</w:t>
      </w:r>
    </w:p>
    <w:p w14:paraId="03DE36F9"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Create a Bash-compatible script using fixed teaching names.</w:t>
      </w:r>
    </w:p>
    <w:p w14:paraId="7EEFAEBE"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Check a safe assumption before writing evidence.</w:t>
      </w:r>
    </w:p>
    <w:p w14:paraId="4C0FA962"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Write timestamped log entries.</w:t>
      </w:r>
    </w:p>
    <w:p w14:paraId="0FE1DFE8"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Produce repeated log entries through a controlled loop.</w:t>
      </w:r>
    </w:p>
    <w:p w14:paraId="67578FCF" w14:textId="77777777" w:rsidR="00DD4B1A" w:rsidRPr="006C11B8" w:rsidRDefault="00AB4E63" w:rsidP="006C11B8">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Capture normal output and error output into reviewable evidence files.</w:t>
      </w:r>
    </w:p>
    <w:p w14:paraId="67BA36B1" w14:textId="08679EEF" w:rsidR="00FF0D27" w:rsidRDefault="00AB4E63" w:rsidP="00FF0D27">
      <w:pPr>
        <w:pStyle w:val="ListParagraph"/>
        <w:numPr>
          <w:ilvl w:val="0"/>
          <w:numId w:val="1"/>
        </w:numPr>
        <w:tabs>
          <w:tab w:val="clear" w:pos="360"/>
        </w:tabs>
        <w:spacing w:after="60"/>
        <w:ind w:left="720"/>
        <w:rPr>
          <w:rFonts w:asciiTheme="minorBidi" w:hAnsiTheme="minorBidi"/>
          <w:sz w:val="22"/>
          <w:lang w:val="en-GB"/>
        </w:rPr>
      </w:pPr>
      <w:r w:rsidRPr="006C11B8">
        <w:rPr>
          <w:rFonts w:asciiTheme="minorBidi" w:hAnsiTheme="minorBidi"/>
          <w:sz w:val="22"/>
          <w:lang w:val="en-GB"/>
        </w:rPr>
        <w:t>Construct and explain a cron-compatible scheduling line without editing a live crontab.</w:t>
      </w:r>
    </w:p>
    <w:p w14:paraId="49B2F567" w14:textId="77777777" w:rsidR="00FF0D27" w:rsidRPr="00FF0D27" w:rsidRDefault="00FF0D27" w:rsidP="00FF0D27">
      <w:pPr>
        <w:spacing w:after="60"/>
        <w:rPr>
          <w:rFonts w:asciiTheme="minorBidi" w:hAnsiTheme="minorBidi"/>
          <w:sz w:val="22"/>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FF0D27" w:rsidRPr="00D6447B" w14:paraId="0B135ECE" w14:textId="77777777" w:rsidTr="00FF0D27">
        <w:trPr>
          <w:jc w:val="center"/>
        </w:trPr>
        <w:tc>
          <w:tcPr>
            <w:tcW w:w="9854" w:type="dxa"/>
            <w:shd w:val="clear" w:color="auto" w:fill="F4F8FB"/>
          </w:tcPr>
          <w:p w14:paraId="6DD12207" w14:textId="0A899536" w:rsidR="00FF0D27" w:rsidRPr="00D6447B" w:rsidRDefault="00FF0D27" w:rsidP="000942A2">
            <w:pPr>
              <w:spacing w:after="40"/>
              <w:rPr>
                <w:rFonts w:asciiTheme="minorBidi" w:hAnsiTheme="minorBidi"/>
                <w:lang w:val="en-GB"/>
              </w:rPr>
            </w:pPr>
            <w:r w:rsidRPr="00FF0D27">
              <w:rPr>
                <w:rFonts w:asciiTheme="minorBidi" w:hAnsiTheme="minorBidi"/>
                <w:b/>
                <w:sz w:val="22"/>
                <w:lang w:val="en-GB"/>
              </w:rPr>
              <w:t>Evidence question</w:t>
            </w:r>
            <w:r w:rsidRPr="00D6447B">
              <w:rPr>
                <w:rFonts w:asciiTheme="minorBidi" w:hAnsiTheme="minorBidi"/>
                <w:sz w:val="18"/>
                <w:lang w:val="en-GB"/>
              </w:rPr>
              <w:br/>
            </w:r>
            <w:r w:rsidRPr="00FF0D27">
              <w:rPr>
                <w:rFonts w:asciiTheme="minorBidi" w:hAnsiTheme="minorBidi"/>
                <w:sz w:val="20"/>
                <w:szCs w:val="20"/>
                <w:lang w:val="en-GB"/>
              </w:rPr>
              <w:t>As you complete the lab, keep asking: what does this output or log prove, and what would be unsafe to claim from it?</w:t>
            </w:r>
          </w:p>
        </w:tc>
      </w:tr>
    </w:tbl>
    <w:p w14:paraId="60EFFBD7"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Check your understanding</w:t>
      </w:r>
    </w:p>
    <w:p w14:paraId="719D632F" w14:textId="77777777" w:rsidR="00DD4B1A" w:rsidRPr="006C11B8" w:rsidRDefault="00AB4E63" w:rsidP="006C11B8">
      <w:pPr>
        <w:spacing w:after="40" w:line="259" w:lineRule="auto"/>
        <w:rPr>
          <w:b/>
        </w:rPr>
      </w:pPr>
      <w:r w:rsidRPr="006C11B8">
        <w:rPr>
          <w:b/>
        </w:rPr>
        <w:t>Why is a script that runs once not automatically reliable automation?</w:t>
      </w:r>
    </w:p>
    <w:p w14:paraId="69FC0FF7" w14:textId="47690A49" w:rsidR="006C11B8" w:rsidRDefault="006C11B8" w:rsidP="006C11B8">
      <w:pPr>
        <w:spacing w:after="120" w:line="259" w:lineRule="auto"/>
      </w:pPr>
      <w:r>
        <w:t xml:space="preserve">Answer: </w:t>
      </w:r>
      <w:r w:rsidR="00E11449">
        <w:t>Because one successful run does not prove the script will work consistently when repeated or under different conditions.</w:t>
      </w:r>
    </w:p>
    <w:p w14:paraId="2D803CFE" w14:textId="77777777" w:rsidR="00DD4B1A" w:rsidRPr="006C11B8" w:rsidRDefault="00AB4E63" w:rsidP="006C11B8">
      <w:pPr>
        <w:spacing w:after="40" w:line="259" w:lineRule="auto"/>
        <w:rPr>
          <w:b/>
        </w:rPr>
      </w:pPr>
      <w:r w:rsidRPr="006C11B8">
        <w:rPr>
          <w:b/>
        </w:rPr>
        <w:t>Why should automation evidence be saved rather than only shown in the terminal?</w:t>
      </w:r>
    </w:p>
    <w:p w14:paraId="05FD78CF" w14:textId="07FAB9F4" w:rsidR="006C11B8" w:rsidRDefault="006C11B8" w:rsidP="006C11B8">
      <w:pPr>
        <w:spacing w:after="120" w:line="259" w:lineRule="auto"/>
      </w:pPr>
      <w:r>
        <w:t xml:space="preserve">Answer: </w:t>
      </w:r>
      <w:r w:rsidR="001B1F08">
        <w:t>Because terminal output can disappear, while saved logs and output files can be reviewed later as evidence.</w:t>
      </w:r>
    </w:p>
    <w:p w14:paraId="317E93CB" w14:textId="77777777" w:rsidR="00DD4B1A" w:rsidRPr="006C11B8" w:rsidRDefault="00AB4E63" w:rsidP="006C11B8">
      <w:pPr>
        <w:spacing w:after="40" w:line="259" w:lineRule="auto"/>
        <w:rPr>
          <w:b/>
        </w:rPr>
      </w:pPr>
      <w:r w:rsidRPr="006C11B8">
        <w:rPr>
          <w:b/>
        </w:rPr>
        <w:t xml:space="preserve">Why is a </w:t>
      </w:r>
      <w:proofErr w:type="spellStart"/>
      <w:r w:rsidRPr="006C11B8">
        <w:rPr>
          <w:b/>
        </w:rPr>
        <w:t>cron</w:t>
      </w:r>
      <w:proofErr w:type="spellEnd"/>
      <w:r w:rsidRPr="006C11B8">
        <w:rPr>
          <w:b/>
        </w:rPr>
        <w:t>-compatible scheduling line not the same as proof that cron executed the task?</w:t>
      </w:r>
    </w:p>
    <w:p w14:paraId="68105D43" w14:textId="3C3E2929" w:rsidR="006C11B8" w:rsidRDefault="006C11B8" w:rsidP="006C11B8">
      <w:pPr>
        <w:spacing w:after="120" w:line="259" w:lineRule="auto"/>
      </w:pPr>
      <w:r>
        <w:t xml:space="preserve">Answer: </w:t>
      </w:r>
      <w:r w:rsidR="006B15A3">
        <w:t xml:space="preserve">Because the line only shows how the task could be scheduled; it does not prove that </w:t>
      </w:r>
      <w:proofErr w:type="spellStart"/>
      <w:r w:rsidR="006B15A3">
        <w:t>cron</w:t>
      </w:r>
      <w:proofErr w:type="spellEnd"/>
      <w:r w:rsidR="006B15A3">
        <w:t xml:space="preserve"> </w:t>
      </w:r>
      <w:proofErr w:type="gramStart"/>
      <w:r w:rsidR="006B15A3">
        <w:t>actually ran</w:t>
      </w:r>
      <w:proofErr w:type="gramEnd"/>
      <w:r w:rsidR="006B15A3">
        <w:t xml:space="preserve"> it.</w:t>
      </w:r>
    </w:p>
    <w:p w14:paraId="5AE1F364" w14:textId="77777777" w:rsidR="00FF0D27" w:rsidRDefault="00FF0D27" w:rsidP="00F138E9">
      <w:pPr>
        <w:spacing w:before="360"/>
        <w:rPr>
          <w:rFonts w:asciiTheme="minorBidi" w:hAnsiTheme="minorBidi"/>
          <w:b/>
          <w:sz w:val="24"/>
          <w:szCs w:val="24"/>
          <w:lang w:val="en-GB"/>
        </w:rPr>
      </w:pPr>
      <w:r>
        <w:rPr>
          <w:rFonts w:asciiTheme="minorBidi" w:hAnsiTheme="minorBidi"/>
          <w:b/>
          <w:sz w:val="24"/>
          <w:szCs w:val="24"/>
          <w:lang w:val="en-GB"/>
        </w:rPr>
        <w:br w:type="page"/>
      </w:r>
    </w:p>
    <w:p w14:paraId="5D58DDD5" w14:textId="2A4958D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lastRenderedPageBreak/>
        <w:t>Part 1 - Confirm your Bash environment briefly</w:t>
      </w:r>
    </w:p>
    <w:p w14:paraId="35432406" w14:textId="77777777" w:rsidR="00DD4B1A" w:rsidRPr="001802C6" w:rsidRDefault="00AB4E63">
      <w:pPr>
        <w:spacing w:after="120" w:line="259" w:lineRule="auto"/>
        <w:rPr>
          <w:sz w:val="22"/>
        </w:rPr>
      </w:pPr>
      <w:r w:rsidRPr="001802C6">
        <w:rPr>
          <w:sz w:val="22"/>
        </w:rPr>
        <w:t>Before creating a script, confirm that your shell environment opens and that Bash is available. Run the following commands one line at a time, pressing Enter after each line.</w:t>
      </w:r>
    </w:p>
    <w:tbl>
      <w:tblPr>
        <w:tblW w:w="0" w:type="auto"/>
        <w:jc w:val="center"/>
        <w:tblLook w:val="04A0" w:firstRow="1" w:lastRow="0" w:firstColumn="1" w:lastColumn="0" w:noHBand="0" w:noVBand="1"/>
      </w:tblPr>
      <w:tblGrid>
        <w:gridCol w:w="9854"/>
      </w:tblGrid>
      <w:tr w:rsidR="00DD4B1A" w:rsidRPr="00FF0D27" w14:paraId="36CC6D07"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6BC9C661"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proofErr w:type="spellStart"/>
            <w:r w:rsidRPr="00FF0D27">
              <w:rPr>
                <w:rFonts w:ascii="Consolas" w:eastAsia="Consolas" w:hAnsi="Consolas"/>
                <w:color w:val="1F2933"/>
                <w:sz w:val="20"/>
                <w:szCs w:val="20"/>
                <w:lang w:val="en-GB"/>
              </w:rPr>
              <w:t>whoami</w:t>
            </w:r>
            <w:proofErr w:type="spellEnd"/>
            <w:r w:rsidRPr="00FF0D27">
              <w:rPr>
                <w:rFonts w:ascii="Consolas" w:eastAsia="Consolas" w:hAnsi="Consolas"/>
                <w:color w:val="1F2933"/>
                <w:sz w:val="20"/>
                <w:szCs w:val="20"/>
                <w:lang w:val="en-GB"/>
              </w:rPr>
              <w:br/>
            </w:r>
            <w:proofErr w:type="spellStart"/>
            <w:r w:rsidRPr="00FF0D27">
              <w:rPr>
                <w:rFonts w:ascii="Consolas" w:eastAsia="Consolas" w:hAnsi="Consolas"/>
                <w:color w:val="1F2933"/>
                <w:sz w:val="20"/>
                <w:szCs w:val="20"/>
                <w:lang w:val="en-GB"/>
              </w:rPr>
              <w:t>pwd</w:t>
            </w:r>
            <w:proofErr w:type="spellEnd"/>
            <w:r w:rsidRPr="00FF0D27">
              <w:rPr>
                <w:rFonts w:ascii="Consolas" w:eastAsia="Consolas" w:hAnsi="Consolas"/>
                <w:color w:val="1F2933"/>
                <w:sz w:val="20"/>
                <w:szCs w:val="20"/>
                <w:lang w:val="en-GB"/>
              </w:rPr>
              <w:br/>
              <w:t>bash --version</w:t>
            </w:r>
            <w:r w:rsidRPr="00FF0D27">
              <w:rPr>
                <w:rFonts w:ascii="Consolas" w:eastAsia="Consolas" w:hAnsi="Consolas"/>
                <w:color w:val="1F2933"/>
                <w:sz w:val="20"/>
                <w:szCs w:val="20"/>
                <w:lang w:val="en-GB"/>
              </w:rPr>
              <w:br/>
              <w:t>date</w:t>
            </w:r>
          </w:p>
        </w:tc>
      </w:tr>
    </w:tbl>
    <w:p w14:paraId="42A042CB"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What these quick checks are doing</w:t>
      </w:r>
    </w:p>
    <w:tbl>
      <w:tblPr>
        <w:tblStyle w:val="TableGrid"/>
        <w:tblW w:w="0" w:type="auto"/>
        <w:jc w:val="center"/>
        <w:tblLook w:val="04A0" w:firstRow="1" w:lastRow="0" w:firstColumn="1" w:lastColumn="0" w:noHBand="0" w:noVBand="1"/>
      </w:tblPr>
      <w:tblGrid>
        <w:gridCol w:w="3115"/>
        <w:gridCol w:w="3369"/>
        <w:gridCol w:w="3370"/>
      </w:tblGrid>
      <w:tr w:rsidR="00DD4B1A" w:rsidRPr="00FF0D27" w14:paraId="6C472CCF" w14:textId="77777777" w:rsidTr="001802C6">
        <w:trPr>
          <w:tblHeader/>
          <w:jc w:val="center"/>
        </w:trPr>
        <w:tc>
          <w:tcPr>
            <w:tcW w:w="3115" w:type="dxa"/>
            <w:tcBorders>
              <w:top w:val="single" w:sz="6" w:space="0" w:color="D9E2EC"/>
              <w:left w:val="single" w:sz="6" w:space="0" w:color="D9E2EC"/>
              <w:bottom w:val="single" w:sz="6" w:space="0" w:color="D9E2EC"/>
              <w:right w:val="single" w:sz="6" w:space="0" w:color="D9E2EC"/>
            </w:tcBorders>
            <w:shd w:val="clear" w:color="auto" w:fill="DDEBF7"/>
          </w:tcPr>
          <w:p w14:paraId="192F4CA0"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Command or part</w:t>
            </w:r>
          </w:p>
        </w:tc>
        <w:tc>
          <w:tcPr>
            <w:tcW w:w="3369" w:type="dxa"/>
            <w:tcBorders>
              <w:top w:val="single" w:sz="6" w:space="0" w:color="D9E2EC"/>
              <w:left w:val="single" w:sz="6" w:space="0" w:color="D9E2EC"/>
              <w:bottom w:val="single" w:sz="6" w:space="0" w:color="D9E2EC"/>
              <w:right w:val="single" w:sz="6" w:space="0" w:color="D9E2EC"/>
            </w:tcBorders>
            <w:shd w:val="clear" w:color="auto" w:fill="DDEBF7"/>
          </w:tcPr>
          <w:p w14:paraId="469B58A9"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in this lab</w:t>
            </w:r>
          </w:p>
        </w:tc>
        <w:tc>
          <w:tcPr>
            <w:tcW w:w="3370" w:type="dxa"/>
            <w:tcBorders>
              <w:top w:val="single" w:sz="6" w:space="0" w:color="D9E2EC"/>
              <w:left w:val="single" w:sz="6" w:space="0" w:color="D9E2EC"/>
              <w:bottom w:val="single" w:sz="6" w:space="0" w:color="D9E2EC"/>
              <w:right w:val="single" w:sz="6" w:space="0" w:color="D9E2EC"/>
            </w:tcBorders>
            <w:shd w:val="clear" w:color="auto" w:fill="DDEBF7"/>
          </w:tcPr>
          <w:p w14:paraId="50A5309F"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435DACAF" w14:textId="77777777" w:rsidTr="001802C6">
        <w:trPr>
          <w:jc w:val="center"/>
        </w:trPr>
        <w:tc>
          <w:tcPr>
            <w:tcW w:w="3115" w:type="dxa"/>
            <w:tcBorders>
              <w:top w:val="single" w:sz="6" w:space="0" w:color="D9E2EC"/>
              <w:left w:val="single" w:sz="6" w:space="0" w:color="D9E2EC"/>
              <w:bottom w:val="single" w:sz="6" w:space="0" w:color="D9E2EC"/>
              <w:right w:val="single" w:sz="6" w:space="0" w:color="D9E2EC"/>
            </w:tcBorders>
          </w:tcPr>
          <w:p w14:paraId="018EF45E" w14:textId="77777777" w:rsidR="00DD4B1A" w:rsidRPr="001802C6" w:rsidRDefault="00AB4E63">
            <w:pPr>
              <w:spacing w:line="259" w:lineRule="auto"/>
              <w:rPr>
                <w:sz w:val="20"/>
                <w:szCs w:val="20"/>
              </w:rPr>
            </w:pPr>
            <w:r w:rsidRPr="001802C6">
              <w:rPr>
                <w:rFonts w:ascii="Consolas" w:eastAsia="Consolas" w:hAnsi="Consolas"/>
                <w:sz w:val="20"/>
                <w:szCs w:val="20"/>
              </w:rPr>
              <w:t>whoami</w:t>
            </w:r>
          </w:p>
        </w:tc>
        <w:tc>
          <w:tcPr>
            <w:tcW w:w="3369" w:type="dxa"/>
            <w:tcBorders>
              <w:top w:val="single" w:sz="6" w:space="0" w:color="D9E2EC"/>
              <w:left w:val="single" w:sz="6" w:space="0" w:color="D9E2EC"/>
              <w:bottom w:val="single" w:sz="6" w:space="0" w:color="D9E2EC"/>
              <w:right w:val="single" w:sz="6" w:space="0" w:color="D9E2EC"/>
            </w:tcBorders>
          </w:tcPr>
          <w:p w14:paraId="644174AA" w14:textId="77777777" w:rsidR="00DD4B1A" w:rsidRPr="001802C6" w:rsidRDefault="00AB4E63">
            <w:pPr>
              <w:spacing w:line="259" w:lineRule="auto"/>
              <w:rPr>
                <w:sz w:val="20"/>
                <w:szCs w:val="20"/>
              </w:rPr>
            </w:pPr>
            <w:r w:rsidRPr="001802C6">
              <w:rPr>
                <w:sz w:val="20"/>
                <w:szCs w:val="20"/>
              </w:rPr>
              <w:t>Shows the current shell user.</w:t>
            </w:r>
          </w:p>
        </w:tc>
        <w:tc>
          <w:tcPr>
            <w:tcW w:w="3370" w:type="dxa"/>
            <w:tcBorders>
              <w:top w:val="single" w:sz="6" w:space="0" w:color="D9E2EC"/>
              <w:left w:val="single" w:sz="6" w:space="0" w:color="D9E2EC"/>
              <w:bottom w:val="single" w:sz="6" w:space="0" w:color="D9E2EC"/>
              <w:right w:val="single" w:sz="6" w:space="0" w:color="D9E2EC"/>
            </w:tcBorders>
          </w:tcPr>
          <w:p w14:paraId="3E2598A4" w14:textId="77777777" w:rsidR="00DD4B1A" w:rsidRPr="001802C6" w:rsidRDefault="00AB4E63">
            <w:pPr>
              <w:spacing w:line="259" w:lineRule="auto"/>
              <w:rPr>
                <w:sz w:val="20"/>
                <w:szCs w:val="20"/>
              </w:rPr>
            </w:pPr>
            <w:r w:rsidRPr="001802C6">
              <w:rPr>
                <w:sz w:val="20"/>
                <w:szCs w:val="20"/>
              </w:rPr>
              <w:t>Useful for user context, but not proof of full permissions or privilege level.</w:t>
            </w:r>
          </w:p>
        </w:tc>
      </w:tr>
      <w:tr w:rsidR="00DD4B1A" w:rsidRPr="001802C6" w14:paraId="3B2DC296" w14:textId="77777777" w:rsidTr="001802C6">
        <w:trPr>
          <w:jc w:val="center"/>
        </w:trPr>
        <w:tc>
          <w:tcPr>
            <w:tcW w:w="3115" w:type="dxa"/>
            <w:tcBorders>
              <w:top w:val="single" w:sz="6" w:space="0" w:color="D9E2EC"/>
              <w:left w:val="single" w:sz="6" w:space="0" w:color="D9E2EC"/>
              <w:bottom w:val="single" w:sz="6" w:space="0" w:color="D9E2EC"/>
              <w:right w:val="single" w:sz="6" w:space="0" w:color="D9E2EC"/>
            </w:tcBorders>
          </w:tcPr>
          <w:p w14:paraId="7BB69EFF" w14:textId="77777777" w:rsidR="00DD4B1A" w:rsidRPr="001802C6" w:rsidRDefault="00AB4E63">
            <w:pPr>
              <w:spacing w:line="259" w:lineRule="auto"/>
              <w:rPr>
                <w:sz w:val="20"/>
                <w:szCs w:val="20"/>
              </w:rPr>
            </w:pPr>
            <w:r w:rsidRPr="001802C6">
              <w:rPr>
                <w:rFonts w:ascii="Consolas" w:eastAsia="Consolas" w:hAnsi="Consolas"/>
                <w:sz w:val="20"/>
                <w:szCs w:val="20"/>
              </w:rPr>
              <w:t>pwd</w:t>
            </w:r>
          </w:p>
        </w:tc>
        <w:tc>
          <w:tcPr>
            <w:tcW w:w="3369" w:type="dxa"/>
            <w:tcBorders>
              <w:top w:val="single" w:sz="6" w:space="0" w:color="D9E2EC"/>
              <w:left w:val="single" w:sz="6" w:space="0" w:color="D9E2EC"/>
              <w:bottom w:val="single" w:sz="6" w:space="0" w:color="D9E2EC"/>
              <w:right w:val="single" w:sz="6" w:space="0" w:color="D9E2EC"/>
            </w:tcBorders>
          </w:tcPr>
          <w:p w14:paraId="27FE8C48" w14:textId="77777777" w:rsidR="00DD4B1A" w:rsidRPr="001802C6" w:rsidRDefault="00AB4E63">
            <w:pPr>
              <w:spacing w:line="259" w:lineRule="auto"/>
              <w:rPr>
                <w:sz w:val="20"/>
                <w:szCs w:val="20"/>
              </w:rPr>
            </w:pPr>
            <w:r w:rsidRPr="001802C6">
              <w:rPr>
                <w:sz w:val="20"/>
                <w:szCs w:val="20"/>
              </w:rPr>
              <w:t>Shows the current working directory.</w:t>
            </w:r>
          </w:p>
        </w:tc>
        <w:tc>
          <w:tcPr>
            <w:tcW w:w="3370" w:type="dxa"/>
            <w:tcBorders>
              <w:top w:val="single" w:sz="6" w:space="0" w:color="D9E2EC"/>
              <w:left w:val="single" w:sz="6" w:space="0" w:color="D9E2EC"/>
              <w:bottom w:val="single" w:sz="6" w:space="0" w:color="D9E2EC"/>
              <w:right w:val="single" w:sz="6" w:space="0" w:color="D9E2EC"/>
            </w:tcBorders>
          </w:tcPr>
          <w:p w14:paraId="6B587282" w14:textId="77777777" w:rsidR="00DD4B1A" w:rsidRPr="001802C6" w:rsidRDefault="00AB4E63">
            <w:pPr>
              <w:spacing w:line="259" w:lineRule="auto"/>
              <w:rPr>
                <w:sz w:val="20"/>
                <w:szCs w:val="20"/>
              </w:rPr>
            </w:pPr>
            <w:r w:rsidRPr="001802C6">
              <w:rPr>
                <w:sz w:val="20"/>
                <w:szCs w:val="20"/>
              </w:rPr>
              <w:t>Helps confirm where files and evidence will be created.</w:t>
            </w:r>
          </w:p>
        </w:tc>
      </w:tr>
      <w:tr w:rsidR="00DD4B1A" w:rsidRPr="001802C6" w14:paraId="194D4D54" w14:textId="77777777" w:rsidTr="001802C6">
        <w:trPr>
          <w:jc w:val="center"/>
        </w:trPr>
        <w:tc>
          <w:tcPr>
            <w:tcW w:w="3115" w:type="dxa"/>
            <w:tcBorders>
              <w:top w:val="single" w:sz="6" w:space="0" w:color="D9E2EC"/>
              <w:left w:val="single" w:sz="6" w:space="0" w:color="D9E2EC"/>
              <w:bottom w:val="single" w:sz="6" w:space="0" w:color="D9E2EC"/>
              <w:right w:val="single" w:sz="6" w:space="0" w:color="D9E2EC"/>
            </w:tcBorders>
          </w:tcPr>
          <w:p w14:paraId="658EDAEB" w14:textId="77777777" w:rsidR="00DD4B1A" w:rsidRPr="001802C6" w:rsidRDefault="00AB4E63">
            <w:pPr>
              <w:spacing w:line="259" w:lineRule="auto"/>
              <w:rPr>
                <w:sz w:val="20"/>
                <w:szCs w:val="20"/>
              </w:rPr>
            </w:pPr>
            <w:r w:rsidRPr="001802C6">
              <w:rPr>
                <w:rFonts w:ascii="Consolas" w:eastAsia="Consolas" w:hAnsi="Consolas"/>
                <w:sz w:val="20"/>
                <w:szCs w:val="20"/>
              </w:rPr>
              <w:t>bash --version</w:t>
            </w:r>
          </w:p>
        </w:tc>
        <w:tc>
          <w:tcPr>
            <w:tcW w:w="3369" w:type="dxa"/>
            <w:tcBorders>
              <w:top w:val="single" w:sz="6" w:space="0" w:color="D9E2EC"/>
              <w:left w:val="single" w:sz="6" w:space="0" w:color="D9E2EC"/>
              <w:bottom w:val="single" w:sz="6" w:space="0" w:color="D9E2EC"/>
              <w:right w:val="single" w:sz="6" w:space="0" w:color="D9E2EC"/>
            </w:tcBorders>
          </w:tcPr>
          <w:p w14:paraId="34714ED3" w14:textId="77777777" w:rsidR="00DD4B1A" w:rsidRPr="001802C6" w:rsidRDefault="00AB4E63">
            <w:pPr>
              <w:spacing w:line="259" w:lineRule="auto"/>
              <w:rPr>
                <w:sz w:val="20"/>
                <w:szCs w:val="20"/>
              </w:rPr>
            </w:pPr>
            <w:r w:rsidRPr="001802C6">
              <w:rPr>
                <w:sz w:val="20"/>
                <w:szCs w:val="20"/>
              </w:rPr>
              <w:t>Shows Bash version information if Bash is available.</w:t>
            </w:r>
          </w:p>
        </w:tc>
        <w:tc>
          <w:tcPr>
            <w:tcW w:w="3370" w:type="dxa"/>
            <w:tcBorders>
              <w:top w:val="single" w:sz="6" w:space="0" w:color="D9E2EC"/>
              <w:left w:val="single" w:sz="6" w:space="0" w:color="D9E2EC"/>
              <w:bottom w:val="single" w:sz="6" w:space="0" w:color="D9E2EC"/>
              <w:right w:val="single" w:sz="6" w:space="0" w:color="D9E2EC"/>
            </w:tcBorders>
          </w:tcPr>
          <w:p w14:paraId="79E9CC3E" w14:textId="77777777" w:rsidR="00DD4B1A" w:rsidRPr="001802C6" w:rsidRDefault="00AB4E63">
            <w:pPr>
              <w:spacing w:line="259" w:lineRule="auto"/>
              <w:rPr>
                <w:sz w:val="20"/>
                <w:szCs w:val="20"/>
              </w:rPr>
            </w:pPr>
            <w:r w:rsidRPr="001802C6">
              <w:rPr>
                <w:sz w:val="20"/>
                <w:szCs w:val="20"/>
              </w:rPr>
              <w:t>Confirms Bash can be used to run scripts; it does not prove a script is correct.</w:t>
            </w:r>
          </w:p>
        </w:tc>
      </w:tr>
      <w:tr w:rsidR="00DD4B1A" w:rsidRPr="001802C6" w14:paraId="4A1CD076" w14:textId="77777777" w:rsidTr="001802C6">
        <w:trPr>
          <w:jc w:val="center"/>
        </w:trPr>
        <w:tc>
          <w:tcPr>
            <w:tcW w:w="3115" w:type="dxa"/>
            <w:tcBorders>
              <w:top w:val="single" w:sz="6" w:space="0" w:color="D9E2EC"/>
              <w:left w:val="single" w:sz="6" w:space="0" w:color="D9E2EC"/>
              <w:bottom w:val="single" w:sz="6" w:space="0" w:color="D9E2EC"/>
              <w:right w:val="single" w:sz="6" w:space="0" w:color="D9E2EC"/>
            </w:tcBorders>
          </w:tcPr>
          <w:p w14:paraId="459C4B15" w14:textId="77777777" w:rsidR="00DD4B1A" w:rsidRPr="001802C6" w:rsidRDefault="00AB4E63">
            <w:pPr>
              <w:spacing w:line="259" w:lineRule="auto"/>
              <w:rPr>
                <w:sz w:val="20"/>
                <w:szCs w:val="20"/>
              </w:rPr>
            </w:pPr>
            <w:r w:rsidRPr="001802C6">
              <w:rPr>
                <w:rFonts w:ascii="Consolas" w:eastAsia="Consolas" w:hAnsi="Consolas"/>
                <w:sz w:val="20"/>
                <w:szCs w:val="20"/>
              </w:rPr>
              <w:t>date</w:t>
            </w:r>
          </w:p>
        </w:tc>
        <w:tc>
          <w:tcPr>
            <w:tcW w:w="3369" w:type="dxa"/>
            <w:tcBorders>
              <w:top w:val="single" w:sz="6" w:space="0" w:color="D9E2EC"/>
              <w:left w:val="single" w:sz="6" w:space="0" w:color="D9E2EC"/>
              <w:bottom w:val="single" w:sz="6" w:space="0" w:color="D9E2EC"/>
              <w:right w:val="single" w:sz="6" w:space="0" w:color="D9E2EC"/>
            </w:tcBorders>
          </w:tcPr>
          <w:p w14:paraId="17F94DFB" w14:textId="77777777" w:rsidR="00DD4B1A" w:rsidRPr="001802C6" w:rsidRDefault="00AB4E63">
            <w:pPr>
              <w:spacing w:line="259" w:lineRule="auto"/>
              <w:rPr>
                <w:sz w:val="20"/>
                <w:szCs w:val="20"/>
              </w:rPr>
            </w:pPr>
            <w:r w:rsidRPr="001802C6">
              <w:rPr>
                <w:sz w:val="20"/>
                <w:szCs w:val="20"/>
              </w:rPr>
              <w:t>Shows the date and time reported by the environment.</w:t>
            </w:r>
          </w:p>
        </w:tc>
        <w:tc>
          <w:tcPr>
            <w:tcW w:w="3370" w:type="dxa"/>
            <w:tcBorders>
              <w:top w:val="single" w:sz="6" w:space="0" w:color="D9E2EC"/>
              <w:left w:val="single" w:sz="6" w:space="0" w:color="D9E2EC"/>
              <w:bottom w:val="single" w:sz="6" w:space="0" w:color="D9E2EC"/>
              <w:right w:val="single" w:sz="6" w:space="0" w:color="D9E2EC"/>
            </w:tcBorders>
          </w:tcPr>
          <w:p w14:paraId="5231587F" w14:textId="77777777" w:rsidR="00DD4B1A" w:rsidRPr="001802C6" w:rsidRDefault="00AB4E63">
            <w:pPr>
              <w:spacing w:line="259" w:lineRule="auto"/>
              <w:rPr>
                <w:sz w:val="20"/>
                <w:szCs w:val="20"/>
              </w:rPr>
            </w:pPr>
            <w:r w:rsidRPr="001802C6">
              <w:rPr>
                <w:sz w:val="20"/>
                <w:szCs w:val="20"/>
              </w:rPr>
              <w:t>Useful for timestamping evidence, but not proof that the time is correct in every context.</w:t>
            </w:r>
          </w:p>
        </w:tc>
      </w:tr>
    </w:tbl>
    <w:p w14:paraId="2200BC0D" w14:textId="77777777" w:rsidR="00DD4B1A" w:rsidRPr="001802C6" w:rsidRDefault="00AB4E63" w:rsidP="00A05370">
      <w:pPr>
        <w:spacing w:before="240" w:after="120" w:line="259" w:lineRule="auto"/>
        <w:rPr>
          <w:sz w:val="22"/>
        </w:rPr>
      </w:pPr>
      <w:r w:rsidRPr="001802C6">
        <w:rPr>
          <w:sz w:val="22"/>
        </w:rPr>
        <w:t>If these commands run successfully, continue to Part 2. If bash --version does not work, check the Shell Environment Installation and Readiness Guide before continuing.</w:t>
      </w:r>
    </w:p>
    <w:p w14:paraId="113B03BC"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Part 2 - Create your Week 10 working folder and script file</w:t>
      </w:r>
    </w:p>
    <w:p w14:paraId="200B01F0" w14:textId="77777777" w:rsidR="00DD4B1A" w:rsidRPr="001802C6" w:rsidRDefault="00AB4E63">
      <w:pPr>
        <w:spacing w:after="120" w:line="259" w:lineRule="auto"/>
        <w:rPr>
          <w:sz w:val="22"/>
        </w:rPr>
      </w:pPr>
      <w:r w:rsidRPr="001802C6">
        <w:rPr>
          <w:sz w:val="22"/>
        </w:rPr>
        <w:t>Create a controlled location for your Week 10 script, logs and output evidence. This reduces the risk of losing files or mixing this lab with unrelated work.</w:t>
      </w:r>
    </w:p>
    <w:tbl>
      <w:tblPr>
        <w:tblW w:w="0" w:type="auto"/>
        <w:jc w:val="center"/>
        <w:tblLook w:val="04A0" w:firstRow="1" w:lastRow="0" w:firstColumn="1" w:lastColumn="0" w:noHBand="0" w:noVBand="1"/>
      </w:tblPr>
      <w:tblGrid>
        <w:gridCol w:w="9854"/>
      </w:tblGrid>
      <w:tr w:rsidR="00DD4B1A" w:rsidRPr="00FF0D27" w14:paraId="41561E0B"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61562855"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proofErr w:type="spellStart"/>
            <w:r w:rsidRPr="00FF0D27">
              <w:rPr>
                <w:rFonts w:ascii="Consolas" w:eastAsia="Consolas" w:hAnsi="Consolas"/>
                <w:color w:val="1F2933"/>
                <w:sz w:val="20"/>
                <w:szCs w:val="20"/>
                <w:lang w:val="en-GB"/>
              </w:rPr>
              <w:t>mkdir</w:t>
            </w:r>
            <w:proofErr w:type="spellEnd"/>
            <w:r w:rsidRPr="00FF0D27">
              <w:rPr>
                <w:rFonts w:ascii="Consolas" w:eastAsia="Consolas" w:hAnsi="Consolas"/>
                <w:color w:val="1F2933"/>
                <w:sz w:val="20"/>
                <w:szCs w:val="20"/>
                <w:lang w:val="en-GB"/>
              </w:rPr>
              <w:t xml:space="preserve"> -p ~/swe4303/week10</w:t>
            </w:r>
            <w:r w:rsidRPr="00FF0D27">
              <w:rPr>
                <w:rFonts w:ascii="Consolas" w:eastAsia="Consolas" w:hAnsi="Consolas"/>
                <w:color w:val="1F2933"/>
                <w:sz w:val="20"/>
                <w:szCs w:val="20"/>
                <w:lang w:val="en-GB"/>
              </w:rPr>
              <w:br/>
              <w:t>cd ~/swe4303/week10</w:t>
            </w:r>
            <w:r w:rsidRPr="00FF0D27">
              <w:rPr>
                <w:rFonts w:ascii="Consolas" w:eastAsia="Consolas" w:hAnsi="Consolas"/>
                <w:color w:val="1F2933"/>
                <w:sz w:val="20"/>
                <w:szCs w:val="20"/>
                <w:lang w:val="en-GB"/>
              </w:rPr>
              <w:br/>
              <w:t>pwd</w:t>
            </w:r>
          </w:p>
        </w:tc>
      </w:tr>
    </w:tbl>
    <w:p w14:paraId="59EECA53"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What these folder commands are doing</w:t>
      </w:r>
    </w:p>
    <w:tbl>
      <w:tblPr>
        <w:tblStyle w:val="TableGrid"/>
        <w:tblW w:w="0" w:type="auto"/>
        <w:jc w:val="center"/>
        <w:tblLook w:val="04A0" w:firstRow="1" w:lastRow="0" w:firstColumn="1" w:lastColumn="0" w:noHBand="0" w:noVBand="1"/>
      </w:tblPr>
      <w:tblGrid>
        <w:gridCol w:w="3138"/>
        <w:gridCol w:w="3343"/>
        <w:gridCol w:w="3373"/>
      </w:tblGrid>
      <w:tr w:rsidR="00DD4B1A" w:rsidRPr="00FF0D27" w14:paraId="480EC6D3" w14:textId="77777777" w:rsidTr="001802C6">
        <w:trPr>
          <w:tblHeader/>
          <w:jc w:val="center"/>
        </w:trPr>
        <w:tc>
          <w:tcPr>
            <w:tcW w:w="3138" w:type="dxa"/>
            <w:tcBorders>
              <w:top w:val="single" w:sz="6" w:space="0" w:color="D9E2EC"/>
              <w:left w:val="single" w:sz="6" w:space="0" w:color="D9E2EC"/>
              <w:bottom w:val="single" w:sz="6" w:space="0" w:color="D9E2EC"/>
              <w:right w:val="single" w:sz="6" w:space="0" w:color="D9E2EC"/>
            </w:tcBorders>
            <w:shd w:val="clear" w:color="auto" w:fill="DDEBF7"/>
          </w:tcPr>
          <w:p w14:paraId="38D4C35F"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Command or part</w:t>
            </w:r>
          </w:p>
        </w:tc>
        <w:tc>
          <w:tcPr>
            <w:tcW w:w="3343" w:type="dxa"/>
            <w:tcBorders>
              <w:top w:val="single" w:sz="6" w:space="0" w:color="D9E2EC"/>
              <w:left w:val="single" w:sz="6" w:space="0" w:color="D9E2EC"/>
              <w:bottom w:val="single" w:sz="6" w:space="0" w:color="D9E2EC"/>
              <w:right w:val="single" w:sz="6" w:space="0" w:color="D9E2EC"/>
            </w:tcBorders>
            <w:shd w:val="clear" w:color="auto" w:fill="DDEBF7"/>
          </w:tcPr>
          <w:p w14:paraId="5557D898"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in this lab</w:t>
            </w:r>
          </w:p>
        </w:tc>
        <w:tc>
          <w:tcPr>
            <w:tcW w:w="3373" w:type="dxa"/>
            <w:tcBorders>
              <w:top w:val="single" w:sz="6" w:space="0" w:color="D9E2EC"/>
              <w:left w:val="single" w:sz="6" w:space="0" w:color="D9E2EC"/>
              <w:bottom w:val="single" w:sz="6" w:space="0" w:color="D9E2EC"/>
              <w:right w:val="single" w:sz="6" w:space="0" w:color="D9E2EC"/>
            </w:tcBorders>
            <w:shd w:val="clear" w:color="auto" w:fill="DDEBF7"/>
          </w:tcPr>
          <w:p w14:paraId="261D2B31"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4C962AFE" w14:textId="77777777" w:rsidTr="001802C6">
        <w:trPr>
          <w:jc w:val="center"/>
        </w:trPr>
        <w:tc>
          <w:tcPr>
            <w:tcW w:w="3138" w:type="dxa"/>
            <w:tcBorders>
              <w:top w:val="single" w:sz="6" w:space="0" w:color="D9E2EC"/>
              <w:left w:val="single" w:sz="6" w:space="0" w:color="D9E2EC"/>
              <w:bottom w:val="single" w:sz="6" w:space="0" w:color="D9E2EC"/>
              <w:right w:val="single" w:sz="6" w:space="0" w:color="D9E2EC"/>
            </w:tcBorders>
          </w:tcPr>
          <w:p w14:paraId="79EE6630" w14:textId="77777777" w:rsidR="00DD4B1A" w:rsidRPr="001802C6" w:rsidRDefault="00AB4E63">
            <w:pPr>
              <w:spacing w:line="259" w:lineRule="auto"/>
              <w:rPr>
                <w:sz w:val="20"/>
                <w:szCs w:val="20"/>
              </w:rPr>
            </w:pPr>
            <w:r w:rsidRPr="001802C6">
              <w:rPr>
                <w:rFonts w:ascii="Consolas" w:eastAsia="Consolas" w:hAnsi="Consolas"/>
                <w:sz w:val="20"/>
                <w:szCs w:val="20"/>
              </w:rPr>
              <w:t>mkdir -p ~/swe4303/week10</w:t>
            </w:r>
          </w:p>
        </w:tc>
        <w:tc>
          <w:tcPr>
            <w:tcW w:w="3343" w:type="dxa"/>
            <w:tcBorders>
              <w:top w:val="single" w:sz="6" w:space="0" w:color="D9E2EC"/>
              <w:left w:val="single" w:sz="6" w:space="0" w:color="D9E2EC"/>
              <w:bottom w:val="single" w:sz="6" w:space="0" w:color="D9E2EC"/>
              <w:right w:val="single" w:sz="6" w:space="0" w:color="D9E2EC"/>
            </w:tcBorders>
          </w:tcPr>
          <w:p w14:paraId="49D341F6" w14:textId="77777777" w:rsidR="00DD4B1A" w:rsidRPr="001802C6" w:rsidRDefault="00AB4E63">
            <w:pPr>
              <w:spacing w:line="259" w:lineRule="auto"/>
              <w:rPr>
                <w:sz w:val="20"/>
                <w:szCs w:val="20"/>
              </w:rPr>
            </w:pPr>
            <w:r w:rsidRPr="001802C6">
              <w:rPr>
                <w:sz w:val="20"/>
                <w:szCs w:val="20"/>
              </w:rPr>
              <w:t>Creates the Week 10 folder path if it does not already exist.</w:t>
            </w:r>
          </w:p>
        </w:tc>
        <w:tc>
          <w:tcPr>
            <w:tcW w:w="3373" w:type="dxa"/>
            <w:tcBorders>
              <w:top w:val="single" w:sz="6" w:space="0" w:color="D9E2EC"/>
              <w:left w:val="single" w:sz="6" w:space="0" w:color="D9E2EC"/>
              <w:bottom w:val="single" w:sz="6" w:space="0" w:color="D9E2EC"/>
              <w:right w:val="single" w:sz="6" w:space="0" w:color="D9E2EC"/>
            </w:tcBorders>
          </w:tcPr>
          <w:p w14:paraId="48966464" w14:textId="77777777" w:rsidR="00DD4B1A" w:rsidRPr="001802C6" w:rsidRDefault="00AB4E63">
            <w:pPr>
              <w:spacing w:line="259" w:lineRule="auto"/>
              <w:rPr>
                <w:sz w:val="20"/>
                <w:szCs w:val="20"/>
              </w:rPr>
            </w:pPr>
            <w:r w:rsidRPr="001802C6">
              <w:rPr>
                <w:sz w:val="20"/>
                <w:szCs w:val="20"/>
              </w:rPr>
              <w:t>No error appears, and the folder path is available for the lab.</w:t>
            </w:r>
          </w:p>
        </w:tc>
      </w:tr>
      <w:tr w:rsidR="00DD4B1A" w:rsidRPr="001802C6" w14:paraId="3DAD49DD" w14:textId="77777777" w:rsidTr="001802C6">
        <w:trPr>
          <w:jc w:val="center"/>
        </w:trPr>
        <w:tc>
          <w:tcPr>
            <w:tcW w:w="3138" w:type="dxa"/>
            <w:tcBorders>
              <w:top w:val="single" w:sz="6" w:space="0" w:color="D9E2EC"/>
              <w:left w:val="single" w:sz="6" w:space="0" w:color="D9E2EC"/>
              <w:bottom w:val="single" w:sz="6" w:space="0" w:color="D9E2EC"/>
              <w:right w:val="single" w:sz="6" w:space="0" w:color="D9E2EC"/>
            </w:tcBorders>
          </w:tcPr>
          <w:p w14:paraId="37FC23DF" w14:textId="77777777" w:rsidR="00DD4B1A" w:rsidRPr="001802C6" w:rsidRDefault="00AB4E63">
            <w:pPr>
              <w:spacing w:line="259" w:lineRule="auto"/>
              <w:rPr>
                <w:sz w:val="20"/>
                <w:szCs w:val="20"/>
              </w:rPr>
            </w:pPr>
            <w:r w:rsidRPr="001802C6">
              <w:rPr>
                <w:rFonts w:ascii="Consolas" w:eastAsia="Consolas" w:hAnsi="Consolas"/>
                <w:sz w:val="20"/>
                <w:szCs w:val="20"/>
              </w:rPr>
              <w:t>cd ~/swe4303/week10</w:t>
            </w:r>
          </w:p>
        </w:tc>
        <w:tc>
          <w:tcPr>
            <w:tcW w:w="3343" w:type="dxa"/>
            <w:tcBorders>
              <w:top w:val="single" w:sz="6" w:space="0" w:color="D9E2EC"/>
              <w:left w:val="single" w:sz="6" w:space="0" w:color="D9E2EC"/>
              <w:bottom w:val="single" w:sz="6" w:space="0" w:color="D9E2EC"/>
              <w:right w:val="single" w:sz="6" w:space="0" w:color="D9E2EC"/>
            </w:tcBorders>
          </w:tcPr>
          <w:p w14:paraId="5EF8F46E" w14:textId="77777777" w:rsidR="00DD4B1A" w:rsidRPr="001802C6" w:rsidRDefault="00AB4E63">
            <w:pPr>
              <w:spacing w:line="259" w:lineRule="auto"/>
              <w:rPr>
                <w:sz w:val="20"/>
                <w:szCs w:val="20"/>
              </w:rPr>
            </w:pPr>
            <w:r w:rsidRPr="001802C6">
              <w:rPr>
                <w:sz w:val="20"/>
                <w:szCs w:val="20"/>
              </w:rPr>
              <w:t>Moves into the Week 10 folder.</w:t>
            </w:r>
          </w:p>
        </w:tc>
        <w:tc>
          <w:tcPr>
            <w:tcW w:w="3373" w:type="dxa"/>
            <w:tcBorders>
              <w:top w:val="single" w:sz="6" w:space="0" w:color="D9E2EC"/>
              <w:left w:val="single" w:sz="6" w:space="0" w:color="D9E2EC"/>
              <w:bottom w:val="single" w:sz="6" w:space="0" w:color="D9E2EC"/>
              <w:right w:val="single" w:sz="6" w:space="0" w:color="D9E2EC"/>
            </w:tcBorders>
          </w:tcPr>
          <w:p w14:paraId="0FC618AC" w14:textId="77777777" w:rsidR="00DD4B1A" w:rsidRPr="001802C6" w:rsidRDefault="00AB4E63">
            <w:pPr>
              <w:spacing w:line="259" w:lineRule="auto"/>
              <w:rPr>
                <w:sz w:val="20"/>
                <w:szCs w:val="20"/>
              </w:rPr>
            </w:pPr>
            <w:r w:rsidRPr="001802C6">
              <w:rPr>
                <w:sz w:val="20"/>
                <w:szCs w:val="20"/>
              </w:rPr>
              <w:t>Later commands should run from this folder.</w:t>
            </w:r>
          </w:p>
        </w:tc>
      </w:tr>
      <w:tr w:rsidR="00DD4B1A" w:rsidRPr="001802C6" w14:paraId="3600713F" w14:textId="77777777" w:rsidTr="001802C6">
        <w:trPr>
          <w:jc w:val="center"/>
        </w:trPr>
        <w:tc>
          <w:tcPr>
            <w:tcW w:w="3138" w:type="dxa"/>
            <w:tcBorders>
              <w:top w:val="single" w:sz="6" w:space="0" w:color="D9E2EC"/>
              <w:left w:val="single" w:sz="6" w:space="0" w:color="D9E2EC"/>
              <w:bottom w:val="single" w:sz="6" w:space="0" w:color="D9E2EC"/>
              <w:right w:val="single" w:sz="6" w:space="0" w:color="D9E2EC"/>
            </w:tcBorders>
          </w:tcPr>
          <w:p w14:paraId="3BF772C9" w14:textId="77777777" w:rsidR="00DD4B1A" w:rsidRPr="001802C6" w:rsidRDefault="00AB4E63">
            <w:pPr>
              <w:spacing w:line="259" w:lineRule="auto"/>
              <w:rPr>
                <w:sz w:val="20"/>
                <w:szCs w:val="20"/>
              </w:rPr>
            </w:pPr>
            <w:r w:rsidRPr="001802C6">
              <w:rPr>
                <w:rFonts w:ascii="Consolas" w:eastAsia="Consolas" w:hAnsi="Consolas"/>
                <w:sz w:val="20"/>
                <w:szCs w:val="20"/>
              </w:rPr>
              <w:t>pwd</w:t>
            </w:r>
          </w:p>
        </w:tc>
        <w:tc>
          <w:tcPr>
            <w:tcW w:w="3343" w:type="dxa"/>
            <w:tcBorders>
              <w:top w:val="single" w:sz="6" w:space="0" w:color="D9E2EC"/>
              <w:left w:val="single" w:sz="6" w:space="0" w:color="D9E2EC"/>
              <w:bottom w:val="single" w:sz="6" w:space="0" w:color="D9E2EC"/>
              <w:right w:val="single" w:sz="6" w:space="0" w:color="D9E2EC"/>
            </w:tcBorders>
          </w:tcPr>
          <w:p w14:paraId="1EFB5825" w14:textId="77777777" w:rsidR="00DD4B1A" w:rsidRPr="001802C6" w:rsidRDefault="00AB4E63">
            <w:pPr>
              <w:spacing w:line="259" w:lineRule="auto"/>
              <w:rPr>
                <w:sz w:val="20"/>
                <w:szCs w:val="20"/>
              </w:rPr>
            </w:pPr>
            <w:r w:rsidRPr="001802C6">
              <w:rPr>
                <w:sz w:val="20"/>
                <w:szCs w:val="20"/>
              </w:rPr>
              <w:t>Shows the current working directory.</w:t>
            </w:r>
          </w:p>
        </w:tc>
        <w:tc>
          <w:tcPr>
            <w:tcW w:w="3373" w:type="dxa"/>
            <w:tcBorders>
              <w:top w:val="single" w:sz="6" w:space="0" w:color="D9E2EC"/>
              <w:left w:val="single" w:sz="6" w:space="0" w:color="D9E2EC"/>
              <w:bottom w:val="single" w:sz="6" w:space="0" w:color="D9E2EC"/>
              <w:right w:val="single" w:sz="6" w:space="0" w:color="D9E2EC"/>
            </w:tcBorders>
          </w:tcPr>
          <w:p w14:paraId="2B715617" w14:textId="77777777" w:rsidR="00DD4B1A" w:rsidRPr="001802C6" w:rsidRDefault="00AB4E63">
            <w:pPr>
              <w:spacing w:line="259" w:lineRule="auto"/>
              <w:rPr>
                <w:sz w:val="20"/>
                <w:szCs w:val="20"/>
              </w:rPr>
            </w:pPr>
            <w:r w:rsidRPr="001802C6">
              <w:rPr>
                <w:sz w:val="20"/>
                <w:szCs w:val="20"/>
              </w:rPr>
              <w:t>The path should end with swe4303/week10 or a similar Week 10 folder.</w:t>
            </w:r>
          </w:p>
        </w:tc>
      </w:tr>
    </w:tbl>
    <w:p w14:paraId="4A053CE7" w14:textId="77777777" w:rsidR="00DD4B1A" w:rsidRDefault="00DD4B1A"/>
    <w:p w14:paraId="15CC619F" w14:textId="77777777" w:rsidR="001802C6" w:rsidRDefault="001802C6" w:rsidP="006C11B8">
      <w:pPr>
        <w:spacing w:before="240"/>
        <w:rPr>
          <w:rFonts w:asciiTheme="minorBidi" w:hAnsiTheme="minorBidi"/>
          <w:b/>
          <w:sz w:val="22"/>
          <w:lang w:val="en-GB"/>
        </w:rPr>
      </w:pPr>
      <w:r>
        <w:rPr>
          <w:rFonts w:asciiTheme="minorBidi" w:hAnsiTheme="minorBidi"/>
          <w:b/>
          <w:sz w:val="22"/>
          <w:lang w:val="en-GB"/>
        </w:rPr>
        <w:br w:type="page"/>
      </w:r>
    </w:p>
    <w:p w14:paraId="45FE3A8A" w14:textId="61A86F8D"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lastRenderedPageBreak/>
        <w:t>Create the script file</w:t>
      </w:r>
    </w:p>
    <w:p w14:paraId="4518AB0E" w14:textId="77777777" w:rsidR="00DD4B1A" w:rsidRPr="001802C6" w:rsidRDefault="00AB4E63">
      <w:pPr>
        <w:spacing w:after="120" w:line="259" w:lineRule="auto"/>
        <w:rPr>
          <w:sz w:val="22"/>
        </w:rPr>
      </w:pPr>
      <w:r w:rsidRPr="001802C6">
        <w:rPr>
          <w:sz w:val="22"/>
        </w:rPr>
        <w:t>Open a plain-text editor to create a file called reliability_check.sh inside the Week 10 folder. One simple option is nano, if it is available in your terminal environment:</w:t>
      </w:r>
    </w:p>
    <w:tbl>
      <w:tblPr>
        <w:tblW w:w="0" w:type="auto"/>
        <w:jc w:val="center"/>
        <w:tblLook w:val="04A0" w:firstRow="1" w:lastRow="0" w:firstColumn="1" w:lastColumn="0" w:noHBand="0" w:noVBand="1"/>
      </w:tblPr>
      <w:tblGrid>
        <w:gridCol w:w="9854"/>
      </w:tblGrid>
      <w:tr w:rsidR="00DD4B1A" w:rsidRPr="00FF0D27" w14:paraId="344F9573"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5E6719A4"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nano reliability_check.sh</w:t>
            </w:r>
          </w:p>
        </w:tc>
      </w:tr>
    </w:tbl>
    <w:p w14:paraId="6A3D021D" w14:textId="5CC9CBBB" w:rsidR="00DD4B1A" w:rsidRPr="001802C6" w:rsidRDefault="00AB4E63" w:rsidP="00A05370">
      <w:pPr>
        <w:spacing w:before="240" w:after="120" w:line="259" w:lineRule="auto"/>
        <w:rPr>
          <w:sz w:val="22"/>
        </w:rPr>
      </w:pPr>
      <w:r w:rsidRPr="001802C6">
        <w:rPr>
          <w:sz w:val="22"/>
        </w:rPr>
        <w:t xml:space="preserve">nano is a simple text editor that opens inside the terminal. It is not part of the script itself. After typing or pasting script content, press </w:t>
      </w:r>
      <w:r w:rsidRPr="001802C6">
        <w:rPr>
          <w:rFonts w:ascii="Consolas" w:hAnsi="Consolas" w:cs="Consolas"/>
          <w:sz w:val="22"/>
        </w:rPr>
        <w:t>Ctrl + O</w:t>
      </w:r>
      <w:r w:rsidRPr="001802C6">
        <w:rPr>
          <w:sz w:val="22"/>
        </w:rPr>
        <w:t xml:space="preserve">, then Enter to save, and </w:t>
      </w:r>
      <w:r w:rsidRPr="001802C6">
        <w:rPr>
          <w:rFonts w:ascii="Consolas" w:hAnsi="Consolas" w:cs="Consolas"/>
          <w:sz w:val="22"/>
        </w:rPr>
        <w:t>Ctrl + X</w:t>
      </w:r>
      <w:r w:rsidRPr="001802C6">
        <w:rPr>
          <w:sz w:val="22"/>
        </w:rPr>
        <w:t xml:space="preserve"> to exit.</w:t>
      </w:r>
    </w:p>
    <w:p w14:paraId="4186F345" w14:textId="77777777" w:rsidR="00DD4B1A" w:rsidRPr="001802C6" w:rsidRDefault="00AB4E63">
      <w:pPr>
        <w:spacing w:after="120" w:line="259" w:lineRule="auto"/>
        <w:rPr>
          <w:sz w:val="22"/>
        </w:rPr>
      </w:pPr>
      <w:r w:rsidRPr="001802C6">
        <w:rPr>
          <w:sz w:val="22"/>
        </w:rPr>
        <w:t xml:space="preserve">If nano is not available, use another plain-text editor and save the file as reliability_check.sh inside the </w:t>
      </w:r>
      <w:r w:rsidRPr="001802C6">
        <w:rPr>
          <w:rFonts w:ascii="Consolas" w:hAnsi="Consolas" w:cs="Consolas"/>
          <w:sz w:val="22"/>
        </w:rPr>
        <w:t>~/swe4303/week10</w:t>
      </w:r>
      <w:r w:rsidRPr="001802C6">
        <w:rPr>
          <w:sz w:val="22"/>
        </w:rPr>
        <w:t xml:space="preserve"> folder. The important point is that the file must be plain text, have the exact .sh filename, and be saved in the correct lab folder.</w:t>
      </w:r>
    </w:p>
    <w:p w14:paraId="712F64A5"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Part 3 - Build version 1: define controlled names</w:t>
      </w:r>
    </w:p>
    <w:p w14:paraId="42351231" w14:textId="77777777" w:rsidR="00DD4B1A" w:rsidRPr="001802C6" w:rsidRDefault="00AB4E63">
      <w:pPr>
        <w:spacing w:after="120" w:line="259" w:lineRule="auto"/>
        <w:rPr>
          <w:sz w:val="22"/>
        </w:rPr>
      </w:pPr>
      <w:r w:rsidRPr="001802C6">
        <w:rPr>
          <w:sz w:val="22"/>
        </w:rPr>
        <w:t>In this part, you will create the first version of the script. It does not yet perform full logging. It begins by making the important names visible: the report title, the evidence folder and the log file name.</w:t>
      </w:r>
    </w:p>
    <w:p w14:paraId="0907AC35" w14:textId="77777777" w:rsidR="00DD4B1A" w:rsidRPr="001802C6" w:rsidRDefault="00AB4E63">
      <w:pPr>
        <w:spacing w:after="120" w:line="259" w:lineRule="auto"/>
        <w:rPr>
          <w:sz w:val="22"/>
        </w:rPr>
      </w:pPr>
      <w:r w:rsidRPr="001802C6">
        <w:rPr>
          <w:sz w:val="22"/>
        </w:rPr>
        <w:t>Enter the following first version of the script into reliability_check.sh, then save the file.</w:t>
      </w:r>
    </w:p>
    <w:tbl>
      <w:tblPr>
        <w:tblW w:w="0" w:type="auto"/>
        <w:jc w:val="center"/>
        <w:tblLook w:val="04A0" w:firstRow="1" w:lastRow="0" w:firstColumn="1" w:lastColumn="0" w:noHBand="0" w:noVBand="1"/>
      </w:tblPr>
      <w:tblGrid>
        <w:gridCol w:w="9854"/>
      </w:tblGrid>
      <w:tr w:rsidR="00DD4B1A" w:rsidRPr="00FF0D27" w14:paraId="1921BF2A"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06662EE5"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 reliability_check.sh</w:t>
            </w:r>
            <w:r w:rsidRPr="00FF0D27">
              <w:rPr>
                <w:rFonts w:ascii="Consolas" w:eastAsia="Consolas" w:hAnsi="Consolas"/>
                <w:color w:val="1F2933"/>
                <w:sz w:val="20"/>
                <w:szCs w:val="20"/>
                <w:lang w:val="en-GB"/>
              </w:rPr>
              <w:br/>
              <w:t># Week 10 teaching script: reliable automation evidence.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REPORT_TITLE="Week 10 Reliability Check"</w:t>
            </w:r>
            <w:r w:rsidRPr="00FF0D27">
              <w:rPr>
                <w:rFonts w:ascii="Consolas" w:eastAsia="Consolas" w:hAnsi="Consolas"/>
                <w:color w:val="1F2933"/>
                <w:sz w:val="20"/>
                <w:szCs w:val="20"/>
                <w:lang w:val="en-GB"/>
              </w:rPr>
              <w:br/>
              <w:t>WORK_DIR="week10_evidence"</w:t>
            </w:r>
            <w:r w:rsidRPr="00FF0D27">
              <w:rPr>
                <w:rFonts w:ascii="Consolas" w:eastAsia="Consolas" w:hAnsi="Consolas"/>
                <w:color w:val="1F2933"/>
                <w:sz w:val="20"/>
                <w:szCs w:val="20"/>
                <w:lang w:val="en-GB"/>
              </w:rPr>
              <w:br/>
              <w:t>LOG_FILE="$WORK_DIR/automation_log.txt"</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"$REPORT_TITLE"</w:t>
            </w:r>
            <w:r w:rsidRPr="00FF0D27">
              <w:rPr>
                <w:rFonts w:ascii="Consolas" w:eastAsia="Consolas" w:hAnsi="Consolas"/>
                <w:color w:val="1F2933"/>
                <w:sz w:val="20"/>
                <w:szCs w:val="20"/>
                <w:lang w:val="en-GB"/>
              </w:rPr>
              <w:br/>
              <w:t>echo "Target working folder: $WORK_DIR"</w:t>
            </w:r>
            <w:r w:rsidRPr="00FF0D27">
              <w:rPr>
                <w:rFonts w:ascii="Consolas" w:eastAsia="Consolas" w:hAnsi="Consolas"/>
                <w:color w:val="1F2933"/>
                <w:sz w:val="20"/>
                <w:szCs w:val="20"/>
                <w:lang w:val="en-GB"/>
              </w:rPr>
              <w:br/>
              <w:t>echo "Target log file: $LOG_FILE"</w:t>
            </w:r>
          </w:p>
        </w:tc>
      </w:tr>
    </w:tbl>
    <w:p w14:paraId="6D362D93" w14:textId="77777777" w:rsidR="00DD4B1A" w:rsidRPr="001802C6" w:rsidRDefault="00AB4E63" w:rsidP="00A05370">
      <w:pPr>
        <w:spacing w:before="240" w:after="120" w:line="259" w:lineRule="auto"/>
        <w:rPr>
          <w:sz w:val="22"/>
        </w:rPr>
      </w:pPr>
      <w:r w:rsidRPr="001802C6">
        <w:rPr>
          <w:sz w:val="22"/>
        </w:rPr>
        <w:t>Run the script with Bash:</w:t>
      </w:r>
    </w:p>
    <w:tbl>
      <w:tblPr>
        <w:tblW w:w="0" w:type="auto"/>
        <w:jc w:val="center"/>
        <w:tblLook w:val="04A0" w:firstRow="1" w:lastRow="0" w:firstColumn="1" w:lastColumn="0" w:noHBand="0" w:noVBand="1"/>
      </w:tblPr>
      <w:tblGrid>
        <w:gridCol w:w="9854"/>
      </w:tblGrid>
      <w:tr w:rsidR="00DD4B1A" w:rsidRPr="00FF0D27" w14:paraId="778AFB71"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527F451B"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bash reliability_check.sh</w:t>
            </w:r>
          </w:p>
        </w:tc>
      </w:tr>
    </w:tbl>
    <w:p w14:paraId="1F7D3C5D" w14:textId="77777777" w:rsidR="00DD4B1A" w:rsidRPr="001802C6" w:rsidRDefault="00AB4E63" w:rsidP="00A05370">
      <w:pPr>
        <w:spacing w:before="240" w:after="120" w:line="259" w:lineRule="auto"/>
        <w:rPr>
          <w:sz w:val="22"/>
        </w:rPr>
      </w:pPr>
      <w:r w:rsidRPr="001802C6">
        <w:rPr>
          <w:sz w:val="22"/>
        </w:rPr>
        <w:t xml:space="preserve">Expected </w:t>
      </w:r>
      <w:proofErr w:type="spellStart"/>
      <w:r w:rsidRPr="001802C6">
        <w:rPr>
          <w:sz w:val="22"/>
        </w:rPr>
        <w:t>behaviour</w:t>
      </w:r>
      <w:proofErr w:type="spellEnd"/>
      <w:r w:rsidRPr="001802C6">
        <w:rPr>
          <w:sz w:val="22"/>
        </w:rPr>
        <w:t>: the script should print a title, the target working folder and the target log file path.</w:t>
      </w:r>
    </w:p>
    <w:p w14:paraId="22818990" w14:textId="77777777" w:rsidR="00DD4B1A" w:rsidRDefault="00AB4E63">
      <w:pPr>
        <w:pStyle w:val="Heading2"/>
      </w:pPr>
      <w:r>
        <w:t>What the first script is doing</w:t>
      </w:r>
    </w:p>
    <w:tbl>
      <w:tblPr>
        <w:tblStyle w:val="TableGrid"/>
        <w:tblW w:w="0" w:type="auto"/>
        <w:jc w:val="center"/>
        <w:tblLook w:val="04A0" w:firstRow="1" w:lastRow="0" w:firstColumn="1" w:lastColumn="0" w:noHBand="0" w:noVBand="1"/>
      </w:tblPr>
      <w:tblGrid>
        <w:gridCol w:w="4505"/>
        <w:gridCol w:w="2717"/>
        <w:gridCol w:w="2650"/>
      </w:tblGrid>
      <w:tr w:rsidR="00DD4B1A" w:rsidRPr="00FF0D27" w14:paraId="482B63EA" w14:textId="77777777" w:rsidTr="001802C6">
        <w:trPr>
          <w:tblHeader/>
          <w:jc w:val="center"/>
        </w:trPr>
        <w:tc>
          <w:tcPr>
            <w:tcW w:w="4255" w:type="dxa"/>
            <w:tcBorders>
              <w:top w:val="single" w:sz="6" w:space="0" w:color="D9E2EC"/>
              <w:left w:val="single" w:sz="6" w:space="0" w:color="D9E2EC"/>
              <w:bottom w:val="single" w:sz="6" w:space="0" w:color="D9E2EC"/>
              <w:right w:val="single" w:sz="6" w:space="0" w:color="D9E2EC"/>
            </w:tcBorders>
            <w:shd w:val="clear" w:color="auto" w:fill="DDEBF7"/>
          </w:tcPr>
          <w:p w14:paraId="5E87219E"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Command or part</w:t>
            </w:r>
          </w:p>
        </w:tc>
        <w:tc>
          <w:tcPr>
            <w:tcW w:w="2823" w:type="dxa"/>
            <w:tcBorders>
              <w:top w:val="single" w:sz="6" w:space="0" w:color="D9E2EC"/>
              <w:left w:val="single" w:sz="6" w:space="0" w:color="D9E2EC"/>
              <w:bottom w:val="single" w:sz="6" w:space="0" w:color="D9E2EC"/>
              <w:right w:val="single" w:sz="6" w:space="0" w:color="D9E2EC"/>
            </w:tcBorders>
            <w:shd w:val="clear" w:color="auto" w:fill="DDEBF7"/>
          </w:tcPr>
          <w:p w14:paraId="01218F1B"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in this lab</w:t>
            </w:r>
          </w:p>
        </w:tc>
        <w:tc>
          <w:tcPr>
            <w:tcW w:w="2776" w:type="dxa"/>
            <w:tcBorders>
              <w:top w:val="single" w:sz="6" w:space="0" w:color="D9E2EC"/>
              <w:left w:val="single" w:sz="6" w:space="0" w:color="D9E2EC"/>
              <w:bottom w:val="single" w:sz="6" w:space="0" w:color="D9E2EC"/>
              <w:right w:val="single" w:sz="6" w:space="0" w:color="D9E2EC"/>
            </w:tcBorders>
            <w:shd w:val="clear" w:color="auto" w:fill="DDEBF7"/>
          </w:tcPr>
          <w:p w14:paraId="7F7BB714"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05E497D4" w14:textId="77777777" w:rsidTr="001802C6">
        <w:trPr>
          <w:jc w:val="center"/>
        </w:trPr>
        <w:tc>
          <w:tcPr>
            <w:tcW w:w="4255" w:type="dxa"/>
            <w:tcBorders>
              <w:top w:val="single" w:sz="6" w:space="0" w:color="D9E2EC"/>
              <w:left w:val="single" w:sz="6" w:space="0" w:color="D9E2EC"/>
              <w:bottom w:val="single" w:sz="6" w:space="0" w:color="D9E2EC"/>
              <w:right w:val="single" w:sz="6" w:space="0" w:color="D9E2EC"/>
            </w:tcBorders>
          </w:tcPr>
          <w:p w14:paraId="43A4F1BB"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 comment</w:t>
            </w:r>
          </w:p>
        </w:tc>
        <w:tc>
          <w:tcPr>
            <w:tcW w:w="2823" w:type="dxa"/>
            <w:tcBorders>
              <w:top w:val="single" w:sz="6" w:space="0" w:color="D9E2EC"/>
              <w:left w:val="single" w:sz="6" w:space="0" w:color="D9E2EC"/>
              <w:bottom w:val="single" w:sz="6" w:space="0" w:color="D9E2EC"/>
              <w:right w:val="single" w:sz="6" w:space="0" w:color="D9E2EC"/>
            </w:tcBorders>
          </w:tcPr>
          <w:p w14:paraId="29DA7817" w14:textId="77777777" w:rsidR="00DD4B1A" w:rsidRPr="001802C6" w:rsidRDefault="00AB4E63">
            <w:pPr>
              <w:spacing w:line="259" w:lineRule="auto"/>
              <w:rPr>
                <w:sz w:val="20"/>
                <w:szCs w:val="20"/>
              </w:rPr>
            </w:pPr>
            <w:r w:rsidRPr="001802C6">
              <w:rPr>
                <w:sz w:val="20"/>
                <w:szCs w:val="20"/>
              </w:rPr>
              <w:t>Adds a human-readable note inside the script.</w:t>
            </w:r>
          </w:p>
        </w:tc>
        <w:tc>
          <w:tcPr>
            <w:tcW w:w="2776" w:type="dxa"/>
            <w:tcBorders>
              <w:top w:val="single" w:sz="6" w:space="0" w:color="D9E2EC"/>
              <w:left w:val="single" w:sz="6" w:space="0" w:color="D9E2EC"/>
              <w:bottom w:val="single" w:sz="6" w:space="0" w:color="D9E2EC"/>
              <w:right w:val="single" w:sz="6" w:space="0" w:color="D9E2EC"/>
            </w:tcBorders>
          </w:tcPr>
          <w:p w14:paraId="3D3DC613" w14:textId="77777777" w:rsidR="00DD4B1A" w:rsidRPr="001802C6" w:rsidRDefault="00AB4E63">
            <w:pPr>
              <w:spacing w:line="259" w:lineRule="auto"/>
              <w:rPr>
                <w:sz w:val="20"/>
                <w:szCs w:val="20"/>
              </w:rPr>
            </w:pPr>
            <w:r w:rsidRPr="001802C6">
              <w:rPr>
                <w:sz w:val="20"/>
                <w:szCs w:val="20"/>
              </w:rPr>
              <w:t>Comments help another person understand the script; they do not run as commands.</w:t>
            </w:r>
          </w:p>
        </w:tc>
      </w:tr>
      <w:tr w:rsidR="00DD4B1A" w:rsidRPr="001802C6" w14:paraId="1EA3DEE8" w14:textId="77777777" w:rsidTr="001802C6">
        <w:trPr>
          <w:jc w:val="center"/>
        </w:trPr>
        <w:tc>
          <w:tcPr>
            <w:tcW w:w="4255" w:type="dxa"/>
            <w:tcBorders>
              <w:top w:val="single" w:sz="6" w:space="0" w:color="D9E2EC"/>
              <w:left w:val="single" w:sz="6" w:space="0" w:color="D9E2EC"/>
              <w:bottom w:val="single" w:sz="6" w:space="0" w:color="D9E2EC"/>
              <w:right w:val="single" w:sz="6" w:space="0" w:color="D9E2EC"/>
            </w:tcBorders>
          </w:tcPr>
          <w:p w14:paraId="2DA15A16"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REPORT_TITLE="Week 10 Reliability Check"</w:t>
            </w:r>
          </w:p>
        </w:tc>
        <w:tc>
          <w:tcPr>
            <w:tcW w:w="2823" w:type="dxa"/>
            <w:tcBorders>
              <w:top w:val="single" w:sz="6" w:space="0" w:color="D9E2EC"/>
              <w:left w:val="single" w:sz="6" w:space="0" w:color="D9E2EC"/>
              <w:bottom w:val="single" w:sz="6" w:space="0" w:color="D9E2EC"/>
              <w:right w:val="single" w:sz="6" w:space="0" w:color="D9E2EC"/>
            </w:tcBorders>
          </w:tcPr>
          <w:p w14:paraId="2209CF11" w14:textId="77777777" w:rsidR="00DD4B1A" w:rsidRPr="001802C6" w:rsidRDefault="00AB4E63">
            <w:pPr>
              <w:spacing w:line="259" w:lineRule="auto"/>
              <w:rPr>
                <w:sz w:val="20"/>
                <w:szCs w:val="20"/>
              </w:rPr>
            </w:pPr>
            <w:r w:rsidRPr="001802C6">
              <w:rPr>
                <w:sz w:val="20"/>
                <w:szCs w:val="20"/>
              </w:rPr>
              <w:t xml:space="preserve">Creates a variable called </w:t>
            </w:r>
            <w:r w:rsidRPr="00A05370">
              <w:rPr>
                <w:rFonts w:ascii="Consolas" w:hAnsi="Consolas" w:cs="Consolas"/>
                <w:sz w:val="20"/>
                <w:szCs w:val="20"/>
              </w:rPr>
              <w:t>REPORT_TITLE</w:t>
            </w:r>
            <w:r w:rsidRPr="001802C6">
              <w:rPr>
                <w:sz w:val="20"/>
                <w:szCs w:val="20"/>
              </w:rPr>
              <w:t xml:space="preserve"> and stores the report title text.</w:t>
            </w:r>
          </w:p>
        </w:tc>
        <w:tc>
          <w:tcPr>
            <w:tcW w:w="2776" w:type="dxa"/>
            <w:tcBorders>
              <w:top w:val="single" w:sz="6" w:space="0" w:color="D9E2EC"/>
              <w:left w:val="single" w:sz="6" w:space="0" w:color="D9E2EC"/>
              <w:bottom w:val="single" w:sz="6" w:space="0" w:color="D9E2EC"/>
              <w:right w:val="single" w:sz="6" w:space="0" w:color="D9E2EC"/>
            </w:tcBorders>
          </w:tcPr>
          <w:p w14:paraId="6D59872E" w14:textId="77777777" w:rsidR="00DD4B1A" w:rsidRPr="001802C6" w:rsidRDefault="00AB4E63">
            <w:pPr>
              <w:spacing w:line="259" w:lineRule="auto"/>
              <w:rPr>
                <w:sz w:val="20"/>
                <w:szCs w:val="20"/>
              </w:rPr>
            </w:pPr>
            <w:r w:rsidRPr="001802C6">
              <w:rPr>
                <w:sz w:val="20"/>
                <w:szCs w:val="20"/>
              </w:rPr>
              <w:t>Shows a basic variable, but not a complete automation design.</w:t>
            </w:r>
          </w:p>
        </w:tc>
      </w:tr>
      <w:tr w:rsidR="00DD4B1A" w:rsidRPr="001802C6" w14:paraId="1B5359FA" w14:textId="77777777" w:rsidTr="001802C6">
        <w:trPr>
          <w:jc w:val="center"/>
        </w:trPr>
        <w:tc>
          <w:tcPr>
            <w:tcW w:w="4255" w:type="dxa"/>
            <w:tcBorders>
              <w:top w:val="single" w:sz="6" w:space="0" w:color="D9E2EC"/>
              <w:left w:val="single" w:sz="6" w:space="0" w:color="D9E2EC"/>
              <w:bottom w:val="single" w:sz="6" w:space="0" w:color="D9E2EC"/>
              <w:right w:val="single" w:sz="6" w:space="0" w:color="D9E2EC"/>
            </w:tcBorders>
          </w:tcPr>
          <w:p w14:paraId="0FAB330A"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WORK_DIR="week10_evidence"</w:t>
            </w:r>
          </w:p>
        </w:tc>
        <w:tc>
          <w:tcPr>
            <w:tcW w:w="2823" w:type="dxa"/>
            <w:tcBorders>
              <w:top w:val="single" w:sz="6" w:space="0" w:color="D9E2EC"/>
              <w:left w:val="single" w:sz="6" w:space="0" w:color="D9E2EC"/>
              <w:bottom w:val="single" w:sz="6" w:space="0" w:color="D9E2EC"/>
              <w:right w:val="single" w:sz="6" w:space="0" w:color="D9E2EC"/>
            </w:tcBorders>
          </w:tcPr>
          <w:p w14:paraId="35D1C86C" w14:textId="77777777" w:rsidR="00DD4B1A" w:rsidRPr="001802C6" w:rsidRDefault="00AB4E63">
            <w:pPr>
              <w:spacing w:line="259" w:lineRule="auto"/>
              <w:rPr>
                <w:sz w:val="20"/>
                <w:szCs w:val="20"/>
              </w:rPr>
            </w:pPr>
            <w:r w:rsidRPr="001802C6">
              <w:rPr>
                <w:sz w:val="20"/>
                <w:szCs w:val="20"/>
              </w:rPr>
              <w:t>Stores the folder name that the script will later use for evidence.</w:t>
            </w:r>
          </w:p>
        </w:tc>
        <w:tc>
          <w:tcPr>
            <w:tcW w:w="2776" w:type="dxa"/>
            <w:tcBorders>
              <w:top w:val="single" w:sz="6" w:space="0" w:color="D9E2EC"/>
              <w:left w:val="single" w:sz="6" w:space="0" w:color="D9E2EC"/>
              <w:bottom w:val="single" w:sz="6" w:space="0" w:color="D9E2EC"/>
              <w:right w:val="single" w:sz="6" w:space="0" w:color="D9E2EC"/>
            </w:tcBorders>
          </w:tcPr>
          <w:p w14:paraId="4C029D24" w14:textId="77777777" w:rsidR="00DD4B1A" w:rsidRPr="001802C6" w:rsidRDefault="00AB4E63">
            <w:pPr>
              <w:spacing w:line="259" w:lineRule="auto"/>
              <w:rPr>
                <w:sz w:val="20"/>
                <w:szCs w:val="20"/>
              </w:rPr>
            </w:pPr>
            <w:r w:rsidRPr="001802C6">
              <w:rPr>
                <w:sz w:val="20"/>
                <w:szCs w:val="20"/>
              </w:rPr>
              <w:t>Makes the expected folder explicit.</w:t>
            </w:r>
          </w:p>
        </w:tc>
      </w:tr>
      <w:tr w:rsidR="00DD4B1A" w:rsidRPr="001802C6" w14:paraId="298C527C" w14:textId="77777777" w:rsidTr="001802C6">
        <w:trPr>
          <w:jc w:val="center"/>
        </w:trPr>
        <w:tc>
          <w:tcPr>
            <w:tcW w:w="4255" w:type="dxa"/>
            <w:tcBorders>
              <w:top w:val="single" w:sz="6" w:space="0" w:color="D9E2EC"/>
              <w:left w:val="single" w:sz="6" w:space="0" w:color="D9E2EC"/>
              <w:bottom w:val="single" w:sz="6" w:space="0" w:color="D9E2EC"/>
              <w:right w:val="single" w:sz="6" w:space="0" w:color="D9E2EC"/>
            </w:tcBorders>
          </w:tcPr>
          <w:p w14:paraId="67AF94E0"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LOG_FILE="$WORK_DIR/automation_log.txt"</w:t>
            </w:r>
          </w:p>
        </w:tc>
        <w:tc>
          <w:tcPr>
            <w:tcW w:w="2823" w:type="dxa"/>
            <w:tcBorders>
              <w:top w:val="single" w:sz="6" w:space="0" w:color="D9E2EC"/>
              <w:left w:val="single" w:sz="6" w:space="0" w:color="D9E2EC"/>
              <w:bottom w:val="single" w:sz="6" w:space="0" w:color="D9E2EC"/>
              <w:right w:val="single" w:sz="6" w:space="0" w:color="D9E2EC"/>
            </w:tcBorders>
          </w:tcPr>
          <w:p w14:paraId="55EF3309" w14:textId="77777777" w:rsidR="00DD4B1A" w:rsidRPr="001802C6" w:rsidRDefault="00AB4E63">
            <w:pPr>
              <w:spacing w:line="259" w:lineRule="auto"/>
              <w:rPr>
                <w:sz w:val="20"/>
                <w:szCs w:val="20"/>
              </w:rPr>
            </w:pPr>
            <w:r w:rsidRPr="001802C6">
              <w:rPr>
                <w:sz w:val="20"/>
                <w:szCs w:val="20"/>
              </w:rPr>
              <w:t>Builds the log file path from the working folder variable and the log filename.</w:t>
            </w:r>
          </w:p>
        </w:tc>
        <w:tc>
          <w:tcPr>
            <w:tcW w:w="2776" w:type="dxa"/>
            <w:tcBorders>
              <w:top w:val="single" w:sz="6" w:space="0" w:color="D9E2EC"/>
              <w:left w:val="single" w:sz="6" w:space="0" w:color="D9E2EC"/>
              <w:bottom w:val="single" w:sz="6" w:space="0" w:color="D9E2EC"/>
              <w:right w:val="single" w:sz="6" w:space="0" w:color="D9E2EC"/>
            </w:tcBorders>
          </w:tcPr>
          <w:p w14:paraId="5485BC0E" w14:textId="77777777" w:rsidR="00DD4B1A" w:rsidRPr="001802C6" w:rsidRDefault="00AB4E63">
            <w:pPr>
              <w:spacing w:line="259" w:lineRule="auto"/>
              <w:rPr>
                <w:sz w:val="20"/>
                <w:szCs w:val="20"/>
              </w:rPr>
            </w:pPr>
            <w:r w:rsidRPr="001802C6">
              <w:rPr>
                <w:sz w:val="20"/>
                <w:szCs w:val="20"/>
              </w:rPr>
              <w:t>Helps keep the log location controlled and readable.</w:t>
            </w:r>
          </w:p>
        </w:tc>
      </w:tr>
      <w:tr w:rsidR="00DD4B1A" w:rsidRPr="001802C6" w14:paraId="47409C7F" w14:textId="77777777" w:rsidTr="001802C6">
        <w:trPr>
          <w:jc w:val="center"/>
        </w:trPr>
        <w:tc>
          <w:tcPr>
            <w:tcW w:w="4255" w:type="dxa"/>
            <w:tcBorders>
              <w:top w:val="single" w:sz="6" w:space="0" w:color="D9E2EC"/>
              <w:left w:val="single" w:sz="6" w:space="0" w:color="D9E2EC"/>
              <w:bottom w:val="single" w:sz="6" w:space="0" w:color="D9E2EC"/>
              <w:right w:val="single" w:sz="6" w:space="0" w:color="D9E2EC"/>
            </w:tcBorders>
          </w:tcPr>
          <w:p w14:paraId="07451A05"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lastRenderedPageBreak/>
              <w:t>echo "$REPORT_TITLE"</w:t>
            </w:r>
          </w:p>
        </w:tc>
        <w:tc>
          <w:tcPr>
            <w:tcW w:w="2823" w:type="dxa"/>
            <w:tcBorders>
              <w:top w:val="single" w:sz="6" w:space="0" w:color="D9E2EC"/>
              <w:left w:val="single" w:sz="6" w:space="0" w:color="D9E2EC"/>
              <w:bottom w:val="single" w:sz="6" w:space="0" w:color="D9E2EC"/>
              <w:right w:val="single" w:sz="6" w:space="0" w:color="D9E2EC"/>
            </w:tcBorders>
          </w:tcPr>
          <w:p w14:paraId="0103E36C" w14:textId="77777777" w:rsidR="00DD4B1A" w:rsidRPr="001802C6" w:rsidRDefault="00AB4E63">
            <w:pPr>
              <w:spacing w:line="259" w:lineRule="auto"/>
              <w:rPr>
                <w:sz w:val="20"/>
                <w:szCs w:val="20"/>
              </w:rPr>
            </w:pPr>
            <w:r w:rsidRPr="001802C6">
              <w:rPr>
                <w:sz w:val="20"/>
                <w:szCs w:val="20"/>
              </w:rPr>
              <w:t>Prints the value stored in the variable.</w:t>
            </w:r>
          </w:p>
        </w:tc>
        <w:tc>
          <w:tcPr>
            <w:tcW w:w="2776" w:type="dxa"/>
            <w:tcBorders>
              <w:top w:val="single" w:sz="6" w:space="0" w:color="D9E2EC"/>
              <w:left w:val="single" w:sz="6" w:space="0" w:color="D9E2EC"/>
              <w:bottom w:val="single" w:sz="6" w:space="0" w:color="D9E2EC"/>
              <w:right w:val="single" w:sz="6" w:space="0" w:color="D9E2EC"/>
            </w:tcBorders>
          </w:tcPr>
          <w:p w14:paraId="0D386328" w14:textId="77777777" w:rsidR="00DD4B1A" w:rsidRPr="001802C6" w:rsidRDefault="00AB4E63">
            <w:pPr>
              <w:spacing w:line="259" w:lineRule="auto"/>
              <w:rPr>
                <w:sz w:val="20"/>
                <w:szCs w:val="20"/>
              </w:rPr>
            </w:pPr>
            <w:r w:rsidRPr="001802C6">
              <w:rPr>
                <w:sz w:val="20"/>
                <w:szCs w:val="20"/>
              </w:rPr>
              <w:t>Shows that the variable is being used in the output.</w:t>
            </w:r>
          </w:p>
        </w:tc>
      </w:tr>
      <w:tr w:rsidR="00DD4B1A" w:rsidRPr="001802C6" w14:paraId="3FD6E4C7" w14:textId="77777777" w:rsidTr="001802C6">
        <w:trPr>
          <w:jc w:val="center"/>
        </w:trPr>
        <w:tc>
          <w:tcPr>
            <w:tcW w:w="4255" w:type="dxa"/>
            <w:tcBorders>
              <w:top w:val="single" w:sz="6" w:space="0" w:color="D9E2EC"/>
              <w:left w:val="single" w:sz="6" w:space="0" w:color="D9E2EC"/>
              <w:bottom w:val="single" w:sz="6" w:space="0" w:color="D9E2EC"/>
              <w:right w:val="single" w:sz="6" w:space="0" w:color="D9E2EC"/>
            </w:tcBorders>
          </w:tcPr>
          <w:p w14:paraId="14C08480"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bash reliability_check.sh</w:t>
            </w:r>
          </w:p>
        </w:tc>
        <w:tc>
          <w:tcPr>
            <w:tcW w:w="2823" w:type="dxa"/>
            <w:tcBorders>
              <w:top w:val="single" w:sz="6" w:space="0" w:color="D9E2EC"/>
              <w:left w:val="single" w:sz="6" w:space="0" w:color="D9E2EC"/>
              <w:bottom w:val="single" w:sz="6" w:space="0" w:color="D9E2EC"/>
              <w:right w:val="single" w:sz="6" w:space="0" w:color="D9E2EC"/>
            </w:tcBorders>
          </w:tcPr>
          <w:p w14:paraId="38A7E1E4" w14:textId="77777777" w:rsidR="00DD4B1A" w:rsidRPr="001802C6" w:rsidRDefault="00AB4E63">
            <w:pPr>
              <w:spacing w:line="259" w:lineRule="auto"/>
              <w:rPr>
                <w:sz w:val="20"/>
                <w:szCs w:val="20"/>
              </w:rPr>
            </w:pPr>
            <w:r w:rsidRPr="001802C6">
              <w:rPr>
                <w:sz w:val="20"/>
                <w:szCs w:val="20"/>
              </w:rPr>
              <w:t>Runs the script using Bash.</w:t>
            </w:r>
          </w:p>
        </w:tc>
        <w:tc>
          <w:tcPr>
            <w:tcW w:w="2776" w:type="dxa"/>
            <w:tcBorders>
              <w:top w:val="single" w:sz="6" w:space="0" w:color="D9E2EC"/>
              <w:left w:val="single" w:sz="6" w:space="0" w:color="D9E2EC"/>
              <w:bottom w:val="single" w:sz="6" w:space="0" w:color="D9E2EC"/>
              <w:right w:val="single" w:sz="6" w:space="0" w:color="D9E2EC"/>
            </w:tcBorders>
          </w:tcPr>
          <w:p w14:paraId="1B91B4EF" w14:textId="77777777" w:rsidR="00DD4B1A" w:rsidRPr="001802C6" w:rsidRDefault="00AB4E63">
            <w:pPr>
              <w:spacing w:line="259" w:lineRule="auto"/>
              <w:rPr>
                <w:sz w:val="20"/>
                <w:szCs w:val="20"/>
              </w:rPr>
            </w:pPr>
            <w:r w:rsidRPr="001802C6">
              <w:rPr>
                <w:sz w:val="20"/>
                <w:szCs w:val="20"/>
              </w:rPr>
              <w:t>Shows how the script was executed without needing chmod or executable permissions.</w:t>
            </w:r>
          </w:p>
        </w:tc>
      </w:tr>
    </w:tbl>
    <w:p w14:paraId="32975979"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Check your understanding</w:t>
      </w:r>
    </w:p>
    <w:p w14:paraId="73503392" w14:textId="77777777" w:rsidR="00DD4B1A" w:rsidRDefault="00AB4E63">
      <w:pPr>
        <w:spacing w:after="40" w:line="259" w:lineRule="auto"/>
      </w:pPr>
      <w:r>
        <w:rPr>
          <w:b/>
        </w:rPr>
        <w:t>Which line defines the evidence folder name?</w:t>
      </w:r>
    </w:p>
    <w:p w14:paraId="66D76637" w14:textId="0F7239B8" w:rsidR="00DD4B1A" w:rsidRDefault="00AB4E63">
      <w:pPr>
        <w:spacing w:after="120" w:line="259" w:lineRule="auto"/>
      </w:pPr>
      <w:r>
        <w:t xml:space="preserve">Answer: </w:t>
      </w:r>
      <w:r w:rsidR="008C4601" w:rsidRPr="00A05370">
        <w:rPr>
          <w:rFonts w:ascii="Consolas" w:hAnsi="Consolas" w:cs="Consolas"/>
          <w:sz w:val="20"/>
          <w:szCs w:val="20"/>
        </w:rPr>
        <w:t>WORK_DIR="week10_evidence"</w:t>
      </w:r>
    </w:p>
    <w:p w14:paraId="707947AF" w14:textId="77777777" w:rsidR="00DD4B1A" w:rsidRDefault="00AB4E63">
      <w:pPr>
        <w:spacing w:after="40" w:line="259" w:lineRule="auto"/>
      </w:pPr>
      <w:r>
        <w:rPr>
          <w:b/>
        </w:rPr>
        <w:t>Which line defines the log file path?</w:t>
      </w:r>
    </w:p>
    <w:p w14:paraId="11F68D7B" w14:textId="3170A26F" w:rsidR="006C11B8" w:rsidRDefault="006C11B8" w:rsidP="006C11B8">
      <w:pPr>
        <w:spacing w:after="120" w:line="259" w:lineRule="auto"/>
      </w:pPr>
      <w:r>
        <w:t xml:space="preserve">Answer: </w:t>
      </w:r>
      <w:r w:rsidR="008C4601" w:rsidRPr="00A05370">
        <w:rPr>
          <w:rFonts w:ascii="Consolas" w:eastAsia="Consolas" w:hAnsi="Consolas" w:cs="Consolas"/>
          <w:sz w:val="20"/>
          <w:szCs w:val="20"/>
        </w:rPr>
        <w:t>LOG_FILE="$WORK_DIR/automation_log.txt"</w:t>
      </w:r>
    </w:p>
    <w:p w14:paraId="1BE03F7D" w14:textId="77777777" w:rsidR="00DD4B1A" w:rsidRDefault="00AB4E63">
      <w:pPr>
        <w:spacing w:after="40" w:line="259" w:lineRule="auto"/>
      </w:pPr>
      <w:r>
        <w:rPr>
          <w:b/>
        </w:rPr>
        <w:t>Why is it useful to define important names near the top of the script?</w:t>
      </w:r>
    </w:p>
    <w:p w14:paraId="3A9E67AC" w14:textId="5DA8D197" w:rsidR="006C11B8" w:rsidRDefault="006C11B8" w:rsidP="006C11B8">
      <w:pPr>
        <w:spacing w:after="120" w:line="259" w:lineRule="auto"/>
      </w:pPr>
      <w:r>
        <w:t xml:space="preserve">Answer: </w:t>
      </w:r>
      <w:r w:rsidR="0050679F">
        <w:t>It makes the script easier to read, understand and update because important values are defined in one clear place.</w:t>
      </w:r>
    </w:p>
    <w:p w14:paraId="153FA396"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Part 4 - Add a safe conditional check</w:t>
      </w:r>
    </w:p>
    <w:p w14:paraId="45735C6D" w14:textId="77777777" w:rsidR="00DD4B1A" w:rsidRPr="00A05370" w:rsidRDefault="00AB4E63">
      <w:pPr>
        <w:spacing w:after="120" w:line="259" w:lineRule="auto"/>
        <w:rPr>
          <w:sz w:val="22"/>
        </w:rPr>
      </w:pPr>
      <w:r w:rsidRPr="00A05370">
        <w:rPr>
          <w:sz w:val="22"/>
        </w:rPr>
        <w:t>A conditional lets a script report different messages depending on what it finds. In this lab, the conditional checks whether the expected evidence folder exists. The script is not changing system settings.</w:t>
      </w:r>
    </w:p>
    <w:p w14:paraId="75AD9E81" w14:textId="77777777" w:rsidR="00DD4B1A" w:rsidRPr="00A05370" w:rsidRDefault="00AB4E63">
      <w:pPr>
        <w:spacing w:after="120" w:line="259" w:lineRule="auto"/>
        <w:rPr>
          <w:sz w:val="22"/>
        </w:rPr>
      </w:pPr>
      <w:r w:rsidRPr="00A05370">
        <w:rPr>
          <w:sz w:val="22"/>
        </w:rPr>
        <w:t>Replace the content of your script with the version below, then save the file.</w:t>
      </w:r>
    </w:p>
    <w:tbl>
      <w:tblPr>
        <w:tblW w:w="0" w:type="auto"/>
        <w:jc w:val="center"/>
        <w:tblLook w:val="04A0" w:firstRow="1" w:lastRow="0" w:firstColumn="1" w:lastColumn="0" w:noHBand="0" w:noVBand="1"/>
      </w:tblPr>
      <w:tblGrid>
        <w:gridCol w:w="9854"/>
      </w:tblGrid>
      <w:tr w:rsidR="00DD4B1A" w:rsidRPr="00FF0D27" w14:paraId="38BC3D67"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20A6C40F"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 reliability_check.sh</w:t>
            </w:r>
            <w:r w:rsidRPr="00FF0D27">
              <w:rPr>
                <w:rFonts w:ascii="Consolas" w:eastAsia="Consolas" w:hAnsi="Consolas"/>
                <w:color w:val="1F2933"/>
                <w:sz w:val="20"/>
                <w:szCs w:val="20"/>
                <w:lang w:val="en-GB"/>
              </w:rPr>
              <w:br/>
              <w:t># Week 10 teaching script: reliable automation evidence.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REPORT_TITLE="Week 10 Reliability Check"</w:t>
            </w:r>
            <w:r w:rsidRPr="00FF0D27">
              <w:rPr>
                <w:rFonts w:ascii="Consolas" w:eastAsia="Consolas" w:hAnsi="Consolas"/>
                <w:color w:val="1F2933"/>
                <w:sz w:val="20"/>
                <w:szCs w:val="20"/>
                <w:lang w:val="en-GB"/>
              </w:rPr>
              <w:br/>
              <w:t>WORK_DIR="week10_evidence"</w:t>
            </w:r>
            <w:r w:rsidRPr="00FF0D27">
              <w:rPr>
                <w:rFonts w:ascii="Consolas" w:eastAsia="Consolas" w:hAnsi="Consolas"/>
                <w:color w:val="1F2933"/>
                <w:sz w:val="20"/>
                <w:szCs w:val="20"/>
                <w:lang w:val="en-GB"/>
              </w:rPr>
              <w:br/>
              <w:t>LOG_FILE="$WORK_DIR/automation_log.txt"</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"$REPORT_TITLE"</w:t>
            </w:r>
            <w:r w:rsidRPr="00FF0D27">
              <w:rPr>
                <w:rFonts w:ascii="Consolas" w:eastAsia="Consolas" w:hAnsi="Consolas"/>
                <w:color w:val="1F2933"/>
                <w:sz w:val="20"/>
                <w:szCs w:val="20"/>
                <w:lang w:val="en-GB"/>
              </w:rPr>
              <w:br/>
              <w:t>echo "Target working folder: $WORK_DIR"</w:t>
            </w:r>
            <w:r w:rsidRPr="00FF0D27">
              <w:rPr>
                <w:rFonts w:ascii="Consolas" w:eastAsia="Consolas" w:hAnsi="Consolas"/>
                <w:color w:val="1F2933"/>
                <w:sz w:val="20"/>
                <w:szCs w:val="20"/>
                <w:lang w:val="en-GB"/>
              </w:rPr>
              <w:br/>
              <w:t>echo "Target log file: $LOG_FILE"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"Working folder check"</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if [ -d "$WORK_DIR" ]; then</w:t>
            </w:r>
            <w:r w:rsidRPr="00FF0D27">
              <w:rPr>
                <w:rFonts w:ascii="Consolas" w:eastAsia="Consolas" w:hAnsi="Consolas"/>
                <w:color w:val="1F2933"/>
                <w:sz w:val="20"/>
                <w:szCs w:val="20"/>
                <w:lang w:val="en-GB"/>
              </w:rPr>
              <w:br/>
              <w:t xml:space="preserve">  echo "Working folder found."</w:t>
            </w:r>
            <w:r w:rsidRPr="00FF0D27">
              <w:rPr>
                <w:rFonts w:ascii="Consolas" w:eastAsia="Consolas" w:hAnsi="Consolas"/>
                <w:color w:val="1F2933"/>
                <w:sz w:val="20"/>
                <w:szCs w:val="20"/>
                <w:lang w:val="en-GB"/>
              </w:rPr>
              <w:br/>
              <w:t>else</w:t>
            </w:r>
            <w:r w:rsidRPr="00FF0D27">
              <w:rPr>
                <w:rFonts w:ascii="Consolas" w:eastAsia="Consolas" w:hAnsi="Consolas"/>
                <w:color w:val="1F2933"/>
                <w:sz w:val="20"/>
                <w:szCs w:val="20"/>
                <w:lang w:val="en-GB"/>
              </w:rPr>
              <w:br/>
              <w:t xml:space="preserve">  echo "Working folder missing."</w:t>
            </w:r>
            <w:r w:rsidRPr="00FF0D27">
              <w:rPr>
                <w:rFonts w:ascii="Consolas" w:eastAsia="Consolas" w:hAnsi="Consolas"/>
                <w:color w:val="1F2933"/>
                <w:sz w:val="20"/>
                <w:szCs w:val="20"/>
                <w:lang w:val="en-GB"/>
              </w:rPr>
              <w:br/>
              <w:t>fi</w:t>
            </w:r>
          </w:p>
        </w:tc>
      </w:tr>
    </w:tbl>
    <w:p w14:paraId="30A32D28" w14:textId="77777777" w:rsidR="00DD4B1A" w:rsidRPr="00A05370" w:rsidRDefault="00AB4E63" w:rsidP="00A05370">
      <w:pPr>
        <w:spacing w:before="240" w:after="120" w:line="259" w:lineRule="auto"/>
        <w:rPr>
          <w:sz w:val="22"/>
        </w:rPr>
      </w:pPr>
      <w:r w:rsidRPr="00A05370">
        <w:rPr>
          <w:sz w:val="22"/>
        </w:rPr>
        <w:t>Run the script before creating the evidence folder:</w:t>
      </w:r>
    </w:p>
    <w:tbl>
      <w:tblPr>
        <w:tblW w:w="0" w:type="auto"/>
        <w:jc w:val="center"/>
        <w:tblLook w:val="04A0" w:firstRow="1" w:lastRow="0" w:firstColumn="1" w:lastColumn="0" w:noHBand="0" w:noVBand="1"/>
      </w:tblPr>
      <w:tblGrid>
        <w:gridCol w:w="9854"/>
      </w:tblGrid>
      <w:tr w:rsidR="00DD4B1A" w:rsidRPr="00FF0D27" w14:paraId="7635D3E2"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7F08230E"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bash reliability_check.sh</w:t>
            </w:r>
          </w:p>
        </w:tc>
      </w:tr>
    </w:tbl>
    <w:p w14:paraId="674873AC" w14:textId="77777777" w:rsidR="00DD4B1A" w:rsidRPr="00A05370" w:rsidRDefault="00AB4E63" w:rsidP="00A05370">
      <w:pPr>
        <w:spacing w:before="240" w:after="120" w:line="259" w:lineRule="auto"/>
        <w:rPr>
          <w:sz w:val="22"/>
        </w:rPr>
      </w:pPr>
      <w:r w:rsidRPr="00A05370">
        <w:rPr>
          <w:sz w:val="22"/>
        </w:rPr>
        <w:t>Now create the evidence folder and run the script again:</w:t>
      </w:r>
    </w:p>
    <w:tbl>
      <w:tblPr>
        <w:tblW w:w="0" w:type="auto"/>
        <w:jc w:val="center"/>
        <w:tblLook w:val="04A0" w:firstRow="1" w:lastRow="0" w:firstColumn="1" w:lastColumn="0" w:noHBand="0" w:noVBand="1"/>
      </w:tblPr>
      <w:tblGrid>
        <w:gridCol w:w="9872"/>
      </w:tblGrid>
      <w:tr w:rsidR="00DD4B1A" w:rsidRPr="00FF0D27" w14:paraId="170C3CEC" w14:textId="77777777" w:rsidTr="001802C6">
        <w:trPr>
          <w:jc w:val="center"/>
        </w:trPr>
        <w:tc>
          <w:tcPr>
            <w:tcW w:w="9996" w:type="dxa"/>
            <w:tcBorders>
              <w:top w:val="single" w:sz="6" w:space="0" w:color="D0D7DE"/>
              <w:left w:val="single" w:sz="6" w:space="0" w:color="D0D7DE"/>
              <w:bottom w:val="single" w:sz="6" w:space="0" w:color="D0D7DE"/>
              <w:right w:val="single" w:sz="6" w:space="0" w:color="D0D7DE"/>
            </w:tcBorders>
            <w:shd w:val="clear" w:color="auto" w:fill="EEF2F7"/>
          </w:tcPr>
          <w:p w14:paraId="618A708A"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proofErr w:type="spellStart"/>
            <w:r w:rsidRPr="00FF0D27">
              <w:rPr>
                <w:rFonts w:ascii="Consolas" w:eastAsia="Consolas" w:hAnsi="Consolas"/>
                <w:color w:val="1F2933"/>
                <w:sz w:val="20"/>
                <w:szCs w:val="20"/>
                <w:lang w:val="en-GB"/>
              </w:rPr>
              <w:t>mkdir</w:t>
            </w:r>
            <w:proofErr w:type="spellEnd"/>
            <w:r w:rsidRPr="00FF0D27">
              <w:rPr>
                <w:rFonts w:ascii="Consolas" w:eastAsia="Consolas" w:hAnsi="Consolas"/>
                <w:color w:val="1F2933"/>
                <w:sz w:val="20"/>
                <w:szCs w:val="20"/>
                <w:lang w:val="en-GB"/>
              </w:rPr>
              <w:t xml:space="preserve"> -p week10_evidence</w:t>
            </w:r>
            <w:r w:rsidRPr="00FF0D27">
              <w:rPr>
                <w:rFonts w:ascii="Consolas" w:eastAsia="Consolas" w:hAnsi="Consolas"/>
                <w:color w:val="1F2933"/>
                <w:sz w:val="20"/>
                <w:szCs w:val="20"/>
                <w:lang w:val="en-GB"/>
              </w:rPr>
              <w:br/>
              <w:t>bash reliability_check.sh</w:t>
            </w:r>
          </w:p>
        </w:tc>
      </w:tr>
    </w:tbl>
    <w:p w14:paraId="01ADA12A" w14:textId="77777777" w:rsidR="00DD4B1A" w:rsidRPr="00A05370" w:rsidRDefault="00AB4E63" w:rsidP="00A05370">
      <w:pPr>
        <w:spacing w:before="240" w:after="120" w:line="259" w:lineRule="auto"/>
        <w:rPr>
          <w:sz w:val="22"/>
        </w:rPr>
      </w:pPr>
      <w:r w:rsidRPr="00A05370">
        <w:rPr>
          <w:sz w:val="22"/>
        </w:rPr>
        <w:lastRenderedPageBreak/>
        <w:t xml:space="preserve">Expected </w:t>
      </w:r>
      <w:proofErr w:type="spellStart"/>
      <w:r w:rsidRPr="00A05370">
        <w:rPr>
          <w:sz w:val="22"/>
        </w:rPr>
        <w:t>behaviour</w:t>
      </w:r>
      <w:proofErr w:type="spellEnd"/>
      <w:r w:rsidRPr="00A05370">
        <w:rPr>
          <w:sz w:val="22"/>
        </w:rPr>
        <w:t>: before the folder exists, the script should report that the working folder is missing. After you create the folder, the script should report that the working folder is found.</w:t>
      </w:r>
    </w:p>
    <w:p w14:paraId="7D0C88D8"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What the conditional is doing</w:t>
      </w:r>
    </w:p>
    <w:tbl>
      <w:tblPr>
        <w:tblStyle w:val="TableGrid"/>
        <w:tblW w:w="0" w:type="auto"/>
        <w:jc w:val="center"/>
        <w:tblLook w:val="04A0" w:firstRow="1" w:lastRow="0" w:firstColumn="1" w:lastColumn="0" w:noHBand="0" w:noVBand="1"/>
      </w:tblPr>
      <w:tblGrid>
        <w:gridCol w:w="2960"/>
        <w:gridCol w:w="3535"/>
        <w:gridCol w:w="3359"/>
      </w:tblGrid>
      <w:tr w:rsidR="00DD4B1A" w:rsidRPr="00FF0D27" w14:paraId="79322D30" w14:textId="77777777" w:rsidTr="00A05370">
        <w:trPr>
          <w:tblHeader/>
          <w:jc w:val="center"/>
        </w:trPr>
        <w:tc>
          <w:tcPr>
            <w:tcW w:w="2960" w:type="dxa"/>
            <w:tcBorders>
              <w:top w:val="single" w:sz="6" w:space="0" w:color="D9E2EC"/>
              <w:left w:val="single" w:sz="6" w:space="0" w:color="D9E2EC"/>
              <w:bottom w:val="single" w:sz="6" w:space="0" w:color="D9E2EC"/>
              <w:right w:val="single" w:sz="6" w:space="0" w:color="D9E2EC"/>
            </w:tcBorders>
            <w:shd w:val="clear" w:color="auto" w:fill="DDEBF7"/>
          </w:tcPr>
          <w:p w14:paraId="64EAB656"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Command or part</w:t>
            </w:r>
          </w:p>
        </w:tc>
        <w:tc>
          <w:tcPr>
            <w:tcW w:w="3535" w:type="dxa"/>
            <w:tcBorders>
              <w:top w:val="single" w:sz="6" w:space="0" w:color="D9E2EC"/>
              <w:left w:val="single" w:sz="6" w:space="0" w:color="D9E2EC"/>
              <w:bottom w:val="single" w:sz="6" w:space="0" w:color="D9E2EC"/>
              <w:right w:val="single" w:sz="6" w:space="0" w:color="D9E2EC"/>
            </w:tcBorders>
            <w:shd w:val="clear" w:color="auto" w:fill="DDEBF7"/>
          </w:tcPr>
          <w:p w14:paraId="1B61F95B"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in this lab</w:t>
            </w:r>
          </w:p>
        </w:tc>
        <w:tc>
          <w:tcPr>
            <w:tcW w:w="3359" w:type="dxa"/>
            <w:tcBorders>
              <w:top w:val="single" w:sz="6" w:space="0" w:color="D9E2EC"/>
              <w:left w:val="single" w:sz="6" w:space="0" w:color="D9E2EC"/>
              <w:bottom w:val="single" w:sz="6" w:space="0" w:color="D9E2EC"/>
              <w:right w:val="single" w:sz="6" w:space="0" w:color="D9E2EC"/>
            </w:tcBorders>
            <w:shd w:val="clear" w:color="auto" w:fill="DDEBF7"/>
          </w:tcPr>
          <w:p w14:paraId="18A7D20E"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250ABBB3" w14:textId="77777777" w:rsidTr="00A05370">
        <w:trPr>
          <w:jc w:val="center"/>
        </w:trPr>
        <w:tc>
          <w:tcPr>
            <w:tcW w:w="2960" w:type="dxa"/>
            <w:tcBorders>
              <w:top w:val="single" w:sz="6" w:space="0" w:color="D9E2EC"/>
              <w:left w:val="single" w:sz="6" w:space="0" w:color="D9E2EC"/>
              <w:bottom w:val="single" w:sz="6" w:space="0" w:color="D9E2EC"/>
              <w:right w:val="single" w:sz="6" w:space="0" w:color="D9E2EC"/>
            </w:tcBorders>
          </w:tcPr>
          <w:p w14:paraId="14FC7CEE"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if [ -d "$WORK_DIR</w:t>
            </w:r>
            <w:proofErr w:type="gramStart"/>
            <w:r w:rsidRPr="00A05370">
              <w:rPr>
                <w:rFonts w:ascii="Consolas" w:eastAsia="Consolas" w:hAnsi="Consolas" w:cs="Consolas"/>
                <w:sz w:val="20"/>
                <w:szCs w:val="20"/>
              </w:rPr>
              <w:t>" ]</w:t>
            </w:r>
            <w:proofErr w:type="gramEnd"/>
            <w:r w:rsidRPr="00A05370">
              <w:rPr>
                <w:rFonts w:ascii="Consolas" w:eastAsia="Consolas" w:hAnsi="Consolas" w:cs="Consolas"/>
                <w:sz w:val="20"/>
                <w:szCs w:val="20"/>
              </w:rPr>
              <w:t>; then</w:t>
            </w:r>
          </w:p>
        </w:tc>
        <w:tc>
          <w:tcPr>
            <w:tcW w:w="3535" w:type="dxa"/>
            <w:tcBorders>
              <w:top w:val="single" w:sz="6" w:space="0" w:color="D9E2EC"/>
              <w:left w:val="single" w:sz="6" w:space="0" w:color="D9E2EC"/>
              <w:bottom w:val="single" w:sz="6" w:space="0" w:color="D9E2EC"/>
              <w:right w:val="single" w:sz="6" w:space="0" w:color="D9E2EC"/>
            </w:tcBorders>
          </w:tcPr>
          <w:p w14:paraId="35517EEB" w14:textId="77777777" w:rsidR="00DD4B1A" w:rsidRPr="001802C6" w:rsidRDefault="00AB4E63">
            <w:pPr>
              <w:spacing w:line="259" w:lineRule="auto"/>
              <w:rPr>
                <w:sz w:val="20"/>
                <w:szCs w:val="20"/>
              </w:rPr>
            </w:pPr>
            <w:r w:rsidRPr="001802C6">
              <w:rPr>
                <w:sz w:val="20"/>
                <w:szCs w:val="20"/>
              </w:rPr>
              <w:t>Tests whether the expected folder exists.</w:t>
            </w:r>
          </w:p>
        </w:tc>
        <w:tc>
          <w:tcPr>
            <w:tcW w:w="3359" w:type="dxa"/>
            <w:tcBorders>
              <w:top w:val="single" w:sz="6" w:space="0" w:color="D9E2EC"/>
              <w:left w:val="single" w:sz="6" w:space="0" w:color="D9E2EC"/>
              <w:bottom w:val="single" w:sz="6" w:space="0" w:color="D9E2EC"/>
              <w:right w:val="single" w:sz="6" w:space="0" w:color="D9E2EC"/>
            </w:tcBorders>
          </w:tcPr>
          <w:p w14:paraId="127EC9A7" w14:textId="77777777" w:rsidR="00DD4B1A" w:rsidRPr="001802C6" w:rsidRDefault="00AB4E63">
            <w:pPr>
              <w:spacing w:line="259" w:lineRule="auto"/>
              <w:rPr>
                <w:sz w:val="20"/>
                <w:szCs w:val="20"/>
              </w:rPr>
            </w:pPr>
            <w:r w:rsidRPr="001802C6">
              <w:rPr>
                <w:sz w:val="20"/>
                <w:szCs w:val="20"/>
              </w:rPr>
              <w:t>Supports a claim about what the script found at that time.</w:t>
            </w:r>
          </w:p>
        </w:tc>
      </w:tr>
      <w:tr w:rsidR="00DD4B1A" w:rsidRPr="001802C6" w14:paraId="6F3B8BEE" w14:textId="77777777" w:rsidTr="00A05370">
        <w:trPr>
          <w:jc w:val="center"/>
        </w:trPr>
        <w:tc>
          <w:tcPr>
            <w:tcW w:w="2960" w:type="dxa"/>
            <w:tcBorders>
              <w:top w:val="single" w:sz="6" w:space="0" w:color="D9E2EC"/>
              <w:left w:val="single" w:sz="6" w:space="0" w:color="D9E2EC"/>
              <w:bottom w:val="single" w:sz="6" w:space="0" w:color="D9E2EC"/>
              <w:right w:val="single" w:sz="6" w:space="0" w:color="D9E2EC"/>
            </w:tcBorders>
          </w:tcPr>
          <w:p w14:paraId="27CF8610"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-d</w:t>
            </w:r>
          </w:p>
        </w:tc>
        <w:tc>
          <w:tcPr>
            <w:tcW w:w="3535" w:type="dxa"/>
            <w:tcBorders>
              <w:top w:val="single" w:sz="6" w:space="0" w:color="D9E2EC"/>
              <w:left w:val="single" w:sz="6" w:space="0" w:color="D9E2EC"/>
              <w:bottom w:val="single" w:sz="6" w:space="0" w:color="D9E2EC"/>
              <w:right w:val="single" w:sz="6" w:space="0" w:color="D9E2EC"/>
            </w:tcBorders>
          </w:tcPr>
          <w:p w14:paraId="5F56EAF4" w14:textId="77777777" w:rsidR="00DD4B1A" w:rsidRPr="001802C6" w:rsidRDefault="00AB4E63">
            <w:pPr>
              <w:spacing w:line="259" w:lineRule="auto"/>
              <w:rPr>
                <w:sz w:val="20"/>
                <w:szCs w:val="20"/>
              </w:rPr>
            </w:pPr>
            <w:r w:rsidRPr="001802C6">
              <w:rPr>
                <w:sz w:val="20"/>
                <w:szCs w:val="20"/>
              </w:rPr>
              <w:t>Checks for a directory.</w:t>
            </w:r>
          </w:p>
        </w:tc>
        <w:tc>
          <w:tcPr>
            <w:tcW w:w="3359" w:type="dxa"/>
            <w:tcBorders>
              <w:top w:val="single" w:sz="6" w:space="0" w:color="D9E2EC"/>
              <w:left w:val="single" w:sz="6" w:space="0" w:color="D9E2EC"/>
              <w:bottom w:val="single" w:sz="6" w:space="0" w:color="D9E2EC"/>
              <w:right w:val="single" w:sz="6" w:space="0" w:color="D9E2EC"/>
            </w:tcBorders>
          </w:tcPr>
          <w:p w14:paraId="248075FF" w14:textId="77777777" w:rsidR="00DD4B1A" w:rsidRPr="001802C6" w:rsidRDefault="00AB4E63">
            <w:pPr>
              <w:spacing w:line="259" w:lineRule="auto"/>
              <w:rPr>
                <w:sz w:val="20"/>
                <w:szCs w:val="20"/>
              </w:rPr>
            </w:pPr>
            <w:r w:rsidRPr="001802C6">
              <w:rPr>
                <w:sz w:val="20"/>
                <w:szCs w:val="20"/>
              </w:rPr>
              <w:t>This is a safe check; it does not create or delete anything.</w:t>
            </w:r>
          </w:p>
        </w:tc>
      </w:tr>
      <w:tr w:rsidR="00DD4B1A" w:rsidRPr="001802C6" w14:paraId="593FE7FE" w14:textId="77777777" w:rsidTr="00A05370">
        <w:trPr>
          <w:jc w:val="center"/>
        </w:trPr>
        <w:tc>
          <w:tcPr>
            <w:tcW w:w="2960" w:type="dxa"/>
            <w:tcBorders>
              <w:top w:val="single" w:sz="6" w:space="0" w:color="D9E2EC"/>
              <w:left w:val="single" w:sz="6" w:space="0" w:color="D9E2EC"/>
              <w:bottom w:val="single" w:sz="6" w:space="0" w:color="D9E2EC"/>
              <w:right w:val="single" w:sz="6" w:space="0" w:color="D9E2EC"/>
            </w:tcBorders>
          </w:tcPr>
          <w:p w14:paraId="5A741090"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else</w:t>
            </w:r>
          </w:p>
        </w:tc>
        <w:tc>
          <w:tcPr>
            <w:tcW w:w="3535" w:type="dxa"/>
            <w:tcBorders>
              <w:top w:val="single" w:sz="6" w:space="0" w:color="D9E2EC"/>
              <w:left w:val="single" w:sz="6" w:space="0" w:color="D9E2EC"/>
              <w:bottom w:val="single" w:sz="6" w:space="0" w:color="D9E2EC"/>
              <w:right w:val="single" w:sz="6" w:space="0" w:color="D9E2EC"/>
            </w:tcBorders>
          </w:tcPr>
          <w:p w14:paraId="31AC3BC1" w14:textId="77777777" w:rsidR="00DD4B1A" w:rsidRPr="001802C6" w:rsidRDefault="00AB4E63">
            <w:pPr>
              <w:spacing w:line="259" w:lineRule="auto"/>
              <w:rPr>
                <w:sz w:val="20"/>
                <w:szCs w:val="20"/>
              </w:rPr>
            </w:pPr>
            <w:r w:rsidRPr="001802C6">
              <w:rPr>
                <w:sz w:val="20"/>
                <w:szCs w:val="20"/>
              </w:rPr>
              <w:t>Provides the alternative message if the test is not true.</w:t>
            </w:r>
          </w:p>
        </w:tc>
        <w:tc>
          <w:tcPr>
            <w:tcW w:w="3359" w:type="dxa"/>
            <w:tcBorders>
              <w:top w:val="single" w:sz="6" w:space="0" w:color="D9E2EC"/>
              <w:left w:val="single" w:sz="6" w:space="0" w:color="D9E2EC"/>
              <w:bottom w:val="single" w:sz="6" w:space="0" w:color="D9E2EC"/>
              <w:right w:val="single" w:sz="6" w:space="0" w:color="D9E2EC"/>
            </w:tcBorders>
          </w:tcPr>
          <w:p w14:paraId="377D33FB" w14:textId="77777777" w:rsidR="00DD4B1A" w:rsidRPr="001802C6" w:rsidRDefault="00AB4E63">
            <w:pPr>
              <w:spacing w:line="259" w:lineRule="auto"/>
              <w:rPr>
                <w:sz w:val="20"/>
                <w:szCs w:val="20"/>
              </w:rPr>
            </w:pPr>
            <w:r w:rsidRPr="001802C6">
              <w:rPr>
                <w:sz w:val="20"/>
                <w:szCs w:val="20"/>
              </w:rPr>
              <w:t>Helps the script report both outcomes.</w:t>
            </w:r>
          </w:p>
        </w:tc>
      </w:tr>
      <w:tr w:rsidR="00DD4B1A" w:rsidRPr="001802C6" w14:paraId="73CFC51C" w14:textId="77777777" w:rsidTr="00A05370">
        <w:trPr>
          <w:jc w:val="center"/>
        </w:trPr>
        <w:tc>
          <w:tcPr>
            <w:tcW w:w="2960" w:type="dxa"/>
            <w:tcBorders>
              <w:top w:val="single" w:sz="6" w:space="0" w:color="D9E2EC"/>
              <w:left w:val="single" w:sz="6" w:space="0" w:color="D9E2EC"/>
              <w:bottom w:val="single" w:sz="6" w:space="0" w:color="D9E2EC"/>
              <w:right w:val="single" w:sz="6" w:space="0" w:color="D9E2EC"/>
            </w:tcBorders>
          </w:tcPr>
          <w:p w14:paraId="03B3E3E1"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fi</w:t>
            </w:r>
          </w:p>
        </w:tc>
        <w:tc>
          <w:tcPr>
            <w:tcW w:w="3535" w:type="dxa"/>
            <w:tcBorders>
              <w:top w:val="single" w:sz="6" w:space="0" w:color="D9E2EC"/>
              <w:left w:val="single" w:sz="6" w:space="0" w:color="D9E2EC"/>
              <w:bottom w:val="single" w:sz="6" w:space="0" w:color="D9E2EC"/>
              <w:right w:val="single" w:sz="6" w:space="0" w:color="D9E2EC"/>
            </w:tcBorders>
          </w:tcPr>
          <w:p w14:paraId="2739D1BB" w14:textId="77777777" w:rsidR="00DD4B1A" w:rsidRPr="001802C6" w:rsidRDefault="00AB4E63">
            <w:pPr>
              <w:spacing w:line="259" w:lineRule="auto"/>
              <w:rPr>
                <w:sz w:val="20"/>
                <w:szCs w:val="20"/>
              </w:rPr>
            </w:pPr>
            <w:r w:rsidRPr="001802C6">
              <w:rPr>
                <w:sz w:val="20"/>
                <w:szCs w:val="20"/>
              </w:rPr>
              <w:t>Closes the if statement.</w:t>
            </w:r>
          </w:p>
        </w:tc>
        <w:tc>
          <w:tcPr>
            <w:tcW w:w="3359" w:type="dxa"/>
            <w:tcBorders>
              <w:top w:val="single" w:sz="6" w:space="0" w:color="D9E2EC"/>
              <w:left w:val="single" w:sz="6" w:space="0" w:color="D9E2EC"/>
              <w:bottom w:val="single" w:sz="6" w:space="0" w:color="D9E2EC"/>
              <w:right w:val="single" w:sz="6" w:space="0" w:color="D9E2EC"/>
            </w:tcBorders>
          </w:tcPr>
          <w:p w14:paraId="702FC61A" w14:textId="77777777" w:rsidR="00DD4B1A" w:rsidRPr="001802C6" w:rsidRDefault="00AB4E63">
            <w:pPr>
              <w:spacing w:line="259" w:lineRule="auto"/>
              <w:rPr>
                <w:sz w:val="20"/>
                <w:szCs w:val="20"/>
              </w:rPr>
            </w:pPr>
            <w:r w:rsidRPr="001802C6">
              <w:rPr>
                <w:sz w:val="20"/>
                <w:szCs w:val="20"/>
              </w:rPr>
              <w:t xml:space="preserve">Without </w:t>
            </w:r>
            <w:r w:rsidRPr="00A05370">
              <w:rPr>
                <w:rFonts w:ascii="Consolas" w:hAnsi="Consolas" w:cs="Consolas"/>
                <w:sz w:val="20"/>
                <w:szCs w:val="20"/>
              </w:rPr>
              <w:t>fi</w:t>
            </w:r>
            <w:r w:rsidRPr="001802C6">
              <w:rPr>
                <w:sz w:val="20"/>
                <w:szCs w:val="20"/>
              </w:rPr>
              <w:t>, the conditional block is incomplete.</w:t>
            </w:r>
          </w:p>
        </w:tc>
      </w:tr>
      <w:tr w:rsidR="00DD4B1A" w:rsidRPr="001802C6" w14:paraId="0E9767BC" w14:textId="77777777" w:rsidTr="00A05370">
        <w:trPr>
          <w:jc w:val="center"/>
        </w:trPr>
        <w:tc>
          <w:tcPr>
            <w:tcW w:w="2960" w:type="dxa"/>
            <w:tcBorders>
              <w:top w:val="single" w:sz="6" w:space="0" w:color="D9E2EC"/>
              <w:left w:val="single" w:sz="6" w:space="0" w:color="D9E2EC"/>
              <w:bottom w:val="single" w:sz="6" w:space="0" w:color="D9E2EC"/>
              <w:right w:val="single" w:sz="6" w:space="0" w:color="D9E2EC"/>
            </w:tcBorders>
          </w:tcPr>
          <w:p w14:paraId="04C9B225"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mkdir -p week10_evidence</w:t>
            </w:r>
          </w:p>
        </w:tc>
        <w:tc>
          <w:tcPr>
            <w:tcW w:w="3535" w:type="dxa"/>
            <w:tcBorders>
              <w:top w:val="single" w:sz="6" w:space="0" w:color="D9E2EC"/>
              <w:left w:val="single" w:sz="6" w:space="0" w:color="D9E2EC"/>
              <w:bottom w:val="single" w:sz="6" w:space="0" w:color="D9E2EC"/>
              <w:right w:val="single" w:sz="6" w:space="0" w:color="D9E2EC"/>
            </w:tcBorders>
          </w:tcPr>
          <w:p w14:paraId="48C3E95E" w14:textId="77777777" w:rsidR="00DD4B1A" w:rsidRPr="001802C6" w:rsidRDefault="00AB4E63">
            <w:pPr>
              <w:spacing w:line="259" w:lineRule="auto"/>
              <w:rPr>
                <w:sz w:val="20"/>
                <w:szCs w:val="20"/>
              </w:rPr>
            </w:pPr>
            <w:r w:rsidRPr="001802C6">
              <w:rPr>
                <w:sz w:val="20"/>
                <w:szCs w:val="20"/>
              </w:rPr>
              <w:t>Creates the evidence folder if it does not already exist.</w:t>
            </w:r>
          </w:p>
        </w:tc>
        <w:tc>
          <w:tcPr>
            <w:tcW w:w="3359" w:type="dxa"/>
            <w:tcBorders>
              <w:top w:val="single" w:sz="6" w:space="0" w:color="D9E2EC"/>
              <w:left w:val="single" w:sz="6" w:space="0" w:color="D9E2EC"/>
              <w:bottom w:val="single" w:sz="6" w:space="0" w:color="D9E2EC"/>
              <w:right w:val="single" w:sz="6" w:space="0" w:color="D9E2EC"/>
            </w:tcBorders>
          </w:tcPr>
          <w:p w14:paraId="1EDC9045" w14:textId="77777777" w:rsidR="00DD4B1A" w:rsidRPr="001802C6" w:rsidRDefault="00AB4E63">
            <w:pPr>
              <w:spacing w:line="259" w:lineRule="auto"/>
              <w:rPr>
                <w:sz w:val="20"/>
                <w:szCs w:val="20"/>
              </w:rPr>
            </w:pPr>
            <w:r w:rsidRPr="001802C6">
              <w:rPr>
                <w:sz w:val="20"/>
                <w:szCs w:val="20"/>
              </w:rPr>
              <w:t>Used here to show the conditional producing a different result.</w:t>
            </w:r>
          </w:p>
        </w:tc>
      </w:tr>
    </w:tbl>
    <w:p w14:paraId="1DA10FC5"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Check your understanding</w:t>
      </w:r>
    </w:p>
    <w:p w14:paraId="46E6BC00" w14:textId="77777777" w:rsidR="00DD4B1A" w:rsidRDefault="00AB4E63">
      <w:pPr>
        <w:spacing w:after="40" w:line="259" w:lineRule="auto"/>
      </w:pPr>
      <w:r>
        <w:rPr>
          <w:b/>
        </w:rPr>
        <w:t>What does the -d test check?</w:t>
      </w:r>
    </w:p>
    <w:p w14:paraId="56D6B8CB" w14:textId="33877B83" w:rsidR="006C11B8" w:rsidRDefault="006C11B8" w:rsidP="006C11B8">
      <w:pPr>
        <w:spacing w:after="120" w:line="259" w:lineRule="auto"/>
      </w:pPr>
      <w:r>
        <w:t xml:space="preserve">Answer: </w:t>
      </w:r>
      <w:r w:rsidR="001B1AEC">
        <w:t>It checks whether the specified path exists and is a directory.</w:t>
      </w:r>
    </w:p>
    <w:p w14:paraId="21C0DB39" w14:textId="77777777" w:rsidR="00DD4B1A" w:rsidRDefault="00AB4E63">
      <w:pPr>
        <w:spacing w:after="40" w:line="259" w:lineRule="auto"/>
      </w:pPr>
      <w:r>
        <w:rPr>
          <w:b/>
        </w:rPr>
        <w:t>Why is it useful for a script to report both the found and missing cases?</w:t>
      </w:r>
    </w:p>
    <w:p w14:paraId="067C1B57" w14:textId="6BB54B0F" w:rsidR="006C11B8" w:rsidRDefault="006C11B8" w:rsidP="006C11B8">
      <w:pPr>
        <w:spacing w:after="120" w:line="259" w:lineRule="auto"/>
      </w:pPr>
      <w:r>
        <w:t xml:space="preserve">Answer: </w:t>
      </w:r>
      <w:r w:rsidR="001B1AEC">
        <w:t>It makes the result clear and shows how the script behaves in both possible conditions.</w:t>
      </w:r>
    </w:p>
    <w:p w14:paraId="64926246" w14:textId="77777777" w:rsidR="00DD4B1A" w:rsidRDefault="00AB4E63">
      <w:pPr>
        <w:spacing w:after="40" w:line="259" w:lineRule="auto"/>
      </w:pPr>
      <w:r>
        <w:rPr>
          <w:b/>
        </w:rPr>
        <w:t>What would be unsafe to claim from this check alone?</w:t>
      </w:r>
    </w:p>
    <w:p w14:paraId="6231990B" w14:textId="1C7DF8FC" w:rsidR="006C11B8" w:rsidRDefault="006C11B8" w:rsidP="006C11B8">
      <w:pPr>
        <w:spacing w:after="120" w:line="259" w:lineRule="auto"/>
      </w:pPr>
      <w:r>
        <w:t xml:space="preserve">Answer: </w:t>
      </w:r>
      <w:r w:rsidR="001B1AEC">
        <w:t>It would be unsafe to claim that the folder is fully usable or that the whole script is reliable, because the check only confirms whether the directory exists.</w:t>
      </w:r>
    </w:p>
    <w:p w14:paraId="124D62D0" w14:textId="77777777" w:rsidR="00A05370" w:rsidRDefault="00A05370" w:rsidP="00F138E9">
      <w:pPr>
        <w:spacing w:before="360"/>
        <w:rPr>
          <w:rFonts w:asciiTheme="minorBidi" w:hAnsiTheme="minorBidi"/>
          <w:b/>
          <w:sz w:val="24"/>
          <w:szCs w:val="24"/>
          <w:lang w:val="en-GB"/>
        </w:rPr>
      </w:pPr>
      <w:r>
        <w:rPr>
          <w:rFonts w:asciiTheme="minorBidi" w:hAnsiTheme="minorBidi"/>
          <w:b/>
          <w:sz w:val="24"/>
          <w:szCs w:val="24"/>
          <w:lang w:val="en-GB"/>
        </w:rPr>
        <w:br w:type="page"/>
      </w:r>
    </w:p>
    <w:p w14:paraId="121DA639" w14:textId="0D15A451"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lastRenderedPageBreak/>
        <w:t>Part 5 - Add timestamped logging through a function</w:t>
      </w:r>
    </w:p>
    <w:p w14:paraId="167E8FEF" w14:textId="77777777" w:rsidR="00DD4B1A" w:rsidRPr="00A05370" w:rsidRDefault="00AB4E63">
      <w:pPr>
        <w:spacing w:after="120" w:line="259" w:lineRule="auto"/>
        <w:rPr>
          <w:sz w:val="22"/>
        </w:rPr>
      </w:pPr>
      <w:proofErr w:type="gramStart"/>
      <w:r w:rsidRPr="00A05370">
        <w:rPr>
          <w:sz w:val="22"/>
        </w:rPr>
        <w:t>A log records evidence</w:t>
      </w:r>
      <w:proofErr w:type="gramEnd"/>
      <w:r w:rsidRPr="00A05370">
        <w:rPr>
          <w:sz w:val="22"/>
        </w:rPr>
        <w:t xml:space="preserve"> that can be reviewed after the script finishes. A function can make repeated log entries more consistent. In this part, the script writes timestamped entries into automation_log.txt inside the Week 10 evidence folder.</w:t>
      </w:r>
    </w:p>
    <w:p w14:paraId="10647248" w14:textId="77777777" w:rsidR="00DD4B1A" w:rsidRPr="00A05370" w:rsidRDefault="00AB4E63">
      <w:pPr>
        <w:spacing w:after="120" w:line="259" w:lineRule="auto"/>
        <w:rPr>
          <w:sz w:val="22"/>
        </w:rPr>
      </w:pPr>
      <w:r w:rsidRPr="00A05370">
        <w:rPr>
          <w:sz w:val="22"/>
        </w:rPr>
        <w:t>Replace the content of your script with the version below, then save the file.</w:t>
      </w:r>
    </w:p>
    <w:tbl>
      <w:tblPr>
        <w:tblW w:w="0" w:type="auto"/>
        <w:jc w:val="center"/>
        <w:tblLook w:val="04A0" w:firstRow="1" w:lastRow="0" w:firstColumn="1" w:lastColumn="0" w:noHBand="0" w:noVBand="1"/>
      </w:tblPr>
      <w:tblGrid>
        <w:gridCol w:w="9854"/>
      </w:tblGrid>
      <w:tr w:rsidR="00DD4B1A" w:rsidRPr="00FF0D27" w14:paraId="07CF5AA9"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7880FF4E"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bookmarkStart w:id="0" w:name="OLE_LINK1"/>
            <w:r w:rsidRPr="00FF0D27">
              <w:rPr>
                <w:rFonts w:ascii="Consolas" w:eastAsia="Consolas" w:hAnsi="Consolas"/>
                <w:color w:val="1F2933"/>
                <w:sz w:val="20"/>
                <w:szCs w:val="20"/>
                <w:lang w:val="en-GB"/>
              </w:rPr>
              <w:t># reliability_check.sh</w:t>
            </w:r>
            <w:r w:rsidRPr="00FF0D27">
              <w:rPr>
                <w:rFonts w:ascii="Consolas" w:eastAsia="Consolas" w:hAnsi="Consolas"/>
                <w:color w:val="1F2933"/>
                <w:sz w:val="20"/>
                <w:szCs w:val="20"/>
                <w:lang w:val="en-GB"/>
              </w:rPr>
              <w:br/>
              <w:t># Week 10 teaching script: reliable automation evidence.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REPORT_TITLE="Week 10 Reliability Check"</w:t>
            </w:r>
            <w:r w:rsidRPr="00FF0D27">
              <w:rPr>
                <w:rFonts w:ascii="Consolas" w:eastAsia="Consolas" w:hAnsi="Consolas"/>
                <w:color w:val="1F2933"/>
                <w:sz w:val="20"/>
                <w:szCs w:val="20"/>
                <w:lang w:val="en-GB"/>
              </w:rPr>
              <w:br/>
              <w:t>WORK_DIR="week10_evidence"</w:t>
            </w:r>
            <w:r w:rsidRPr="00FF0D27">
              <w:rPr>
                <w:rFonts w:ascii="Consolas" w:eastAsia="Consolas" w:hAnsi="Consolas"/>
                <w:color w:val="1F2933"/>
                <w:sz w:val="20"/>
                <w:szCs w:val="20"/>
                <w:lang w:val="en-GB"/>
              </w:rPr>
              <w:br/>
              <w:t>LOG_FILE="$WORK_DIR/automation_log.txt"</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write_log() {</w:t>
            </w:r>
            <w:r w:rsidRPr="00FF0D27">
              <w:rPr>
                <w:rFonts w:ascii="Consolas" w:eastAsia="Consolas" w:hAnsi="Consolas"/>
                <w:color w:val="1F2933"/>
                <w:sz w:val="20"/>
                <w:szCs w:val="20"/>
                <w:lang w:val="en-GB"/>
              </w:rPr>
              <w:br/>
              <w:t xml:space="preserve">  echo "$(date '+%Y-%m-%d %H:%M:%S') - $1" &gt;&gt; "$LOG_FILE"</w:t>
            </w:r>
            <w:r w:rsidRPr="00FF0D27">
              <w:rPr>
                <w:rFonts w:ascii="Consolas" w:eastAsia="Consolas" w:hAnsi="Consolas"/>
                <w:color w:val="1F2933"/>
                <w:sz w:val="20"/>
                <w:szCs w:val="20"/>
                <w:lang w:val="en-GB"/>
              </w:rPr>
              <w:br/>
              <w:t>}</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"$REPORT_TITLE"</w:t>
            </w:r>
            <w:r w:rsidRPr="00FF0D27">
              <w:rPr>
                <w:rFonts w:ascii="Consolas" w:eastAsia="Consolas" w:hAnsi="Consolas"/>
                <w:color w:val="1F2933"/>
                <w:sz w:val="20"/>
                <w:szCs w:val="20"/>
                <w:lang w:val="en-GB"/>
              </w:rPr>
              <w:br/>
              <w:t>echo "Target working folder: $WORK_DIR"</w:t>
            </w:r>
            <w:r w:rsidRPr="00FF0D27">
              <w:rPr>
                <w:rFonts w:ascii="Consolas" w:eastAsia="Consolas" w:hAnsi="Consolas"/>
                <w:color w:val="1F2933"/>
                <w:sz w:val="20"/>
                <w:szCs w:val="20"/>
                <w:lang w:val="en-GB"/>
              </w:rPr>
              <w:br/>
              <w:t>echo "Target log file: $LOG_FILE"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"Working folder check"</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if [ -d "$WORK_DIR" ]; then</w:t>
            </w:r>
            <w:r w:rsidRPr="00FF0D27">
              <w:rPr>
                <w:rFonts w:ascii="Consolas" w:eastAsia="Consolas" w:hAnsi="Consolas"/>
                <w:color w:val="1F2933"/>
                <w:sz w:val="20"/>
                <w:szCs w:val="20"/>
                <w:lang w:val="en-GB"/>
              </w:rPr>
              <w:br/>
              <w:t xml:space="preserve">  echo "Working folder found."</w:t>
            </w:r>
            <w:r w:rsidRPr="00FF0D27">
              <w:rPr>
                <w:rFonts w:ascii="Consolas" w:eastAsia="Consolas" w:hAnsi="Consolas"/>
                <w:color w:val="1F2933"/>
                <w:sz w:val="20"/>
                <w:szCs w:val="20"/>
                <w:lang w:val="en-GB"/>
              </w:rPr>
              <w:br/>
              <w:t xml:space="preserve">  write_log "working folder found"</w:t>
            </w:r>
            <w:r w:rsidRPr="00FF0D27">
              <w:rPr>
                <w:rFonts w:ascii="Consolas" w:eastAsia="Consolas" w:hAnsi="Consolas"/>
                <w:color w:val="1F2933"/>
                <w:sz w:val="20"/>
                <w:szCs w:val="20"/>
                <w:lang w:val="en-GB"/>
              </w:rPr>
              <w:br/>
              <w:t>else</w:t>
            </w:r>
            <w:r w:rsidRPr="00FF0D27">
              <w:rPr>
                <w:rFonts w:ascii="Consolas" w:eastAsia="Consolas" w:hAnsi="Consolas"/>
                <w:color w:val="1F2933"/>
                <w:sz w:val="20"/>
                <w:szCs w:val="20"/>
                <w:lang w:val="en-GB"/>
              </w:rPr>
              <w:br/>
              <w:t xml:space="preserve">  echo "Working folder missing."</w:t>
            </w:r>
            <w:r w:rsidRPr="00FF0D27">
              <w:rPr>
                <w:rFonts w:ascii="Consolas" w:eastAsia="Consolas" w:hAnsi="Consolas"/>
                <w:color w:val="1F2933"/>
                <w:sz w:val="20"/>
                <w:szCs w:val="20"/>
                <w:lang w:val="en-GB"/>
              </w:rPr>
              <w:br/>
              <w:t xml:space="preserve">  exit 1</w:t>
            </w:r>
            <w:r w:rsidRPr="00FF0D27">
              <w:rPr>
                <w:rFonts w:ascii="Consolas" w:eastAsia="Consolas" w:hAnsi="Consolas"/>
                <w:color w:val="1F2933"/>
                <w:sz w:val="20"/>
                <w:szCs w:val="20"/>
                <w:lang w:val="en-GB"/>
              </w:rPr>
              <w:br/>
              <w:t>fi</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write_log "script completed"</w:t>
            </w:r>
            <w:bookmarkEnd w:id="0"/>
          </w:p>
        </w:tc>
      </w:tr>
    </w:tbl>
    <w:p w14:paraId="7A671194" w14:textId="77777777" w:rsidR="00DD4B1A" w:rsidRPr="00A05370" w:rsidRDefault="00AB4E63" w:rsidP="00A05370">
      <w:pPr>
        <w:spacing w:before="240" w:after="120" w:line="259" w:lineRule="auto"/>
        <w:rPr>
          <w:sz w:val="22"/>
        </w:rPr>
      </w:pPr>
      <w:r w:rsidRPr="00A05370">
        <w:rPr>
          <w:sz w:val="22"/>
        </w:rPr>
        <w:t>Run the script and view the log file:</w:t>
      </w:r>
    </w:p>
    <w:tbl>
      <w:tblPr>
        <w:tblW w:w="0" w:type="auto"/>
        <w:jc w:val="center"/>
        <w:tblLook w:val="04A0" w:firstRow="1" w:lastRow="0" w:firstColumn="1" w:lastColumn="0" w:noHBand="0" w:noVBand="1"/>
      </w:tblPr>
      <w:tblGrid>
        <w:gridCol w:w="9854"/>
      </w:tblGrid>
      <w:tr w:rsidR="00DD4B1A" w:rsidRPr="00FF0D27" w14:paraId="0DBC94E6"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5F1A4457"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bash reliability_check.sh</w:t>
            </w:r>
            <w:r w:rsidRPr="00FF0D27">
              <w:rPr>
                <w:rFonts w:ascii="Consolas" w:eastAsia="Consolas" w:hAnsi="Consolas"/>
                <w:color w:val="1F2933"/>
                <w:sz w:val="20"/>
                <w:szCs w:val="20"/>
                <w:lang w:val="en-GB"/>
              </w:rPr>
              <w:br/>
              <w:t>cat week10_evidence/automation_log.txt</w:t>
            </w:r>
          </w:p>
        </w:tc>
      </w:tr>
    </w:tbl>
    <w:p w14:paraId="6D6A8F19" w14:textId="77777777" w:rsidR="00DD4B1A" w:rsidRPr="006C11B8" w:rsidRDefault="00AB4E63" w:rsidP="00A05370">
      <w:pPr>
        <w:spacing w:before="360" w:after="0"/>
        <w:rPr>
          <w:rFonts w:asciiTheme="minorBidi" w:hAnsiTheme="minorBidi"/>
          <w:b/>
          <w:sz w:val="22"/>
          <w:lang w:val="en-GB"/>
        </w:rPr>
      </w:pPr>
      <w:r w:rsidRPr="006C11B8">
        <w:rPr>
          <w:rFonts w:asciiTheme="minorBidi" w:hAnsiTheme="minorBidi"/>
          <w:b/>
          <w:sz w:val="22"/>
          <w:lang w:val="en-GB"/>
        </w:rPr>
        <w:t>What the logging function is doing</w:t>
      </w:r>
    </w:p>
    <w:tbl>
      <w:tblPr>
        <w:tblStyle w:val="TableGrid"/>
        <w:tblW w:w="0" w:type="auto"/>
        <w:jc w:val="center"/>
        <w:tblLook w:val="04A0" w:firstRow="1" w:lastRow="0" w:firstColumn="1" w:lastColumn="0" w:noHBand="0" w:noVBand="1"/>
      </w:tblPr>
      <w:tblGrid>
        <w:gridCol w:w="3955"/>
        <w:gridCol w:w="2939"/>
        <w:gridCol w:w="2978"/>
      </w:tblGrid>
      <w:tr w:rsidR="00DD4B1A" w:rsidRPr="00FF0D27" w14:paraId="484FC0E8" w14:textId="77777777" w:rsidTr="001802C6">
        <w:trPr>
          <w:tblHeader/>
          <w:jc w:val="center"/>
        </w:trPr>
        <w:tc>
          <w:tcPr>
            <w:tcW w:w="3705" w:type="dxa"/>
            <w:tcBorders>
              <w:top w:val="single" w:sz="6" w:space="0" w:color="D9E2EC"/>
              <w:left w:val="single" w:sz="6" w:space="0" w:color="D9E2EC"/>
              <w:bottom w:val="single" w:sz="6" w:space="0" w:color="D9E2EC"/>
              <w:right w:val="single" w:sz="6" w:space="0" w:color="D9E2EC"/>
            </w:tcBorders>
            <w:shd w:val="clear" w:color="auto" w:fill="DDEBF7"/>
          </w:tcPr>
          <w:p w14:paraId="2C0099EF"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Command or part</w:t>
            </w:r>
          </w:p>
        </w:tc>
        <w:tc>
          <w:tcPr>
            <w:tcW w:w="3056" w:type="dxa"/>
            <w:tcBorders>
              <w:top w:val="single" w:sz="6" w:space="0" w:color="D9E2EC"/>
              <w:left w:val="single" w:sz="6" w:space="0" w:color="D9E2EC"/>
              <w:bottom w:val="single" w:sz="6" w:space="0" w:color="D9E2EC"/>
              <w:right w:val="single" w:sz="6" w:space="0" w:color="D9E2EC"/>
            </w:tcBorders>
            <w:shd w:val="clear" w:color="auto" w:fill="DDEBF7"/>
          </w:tcPr>
          <w:p w14:paraId="2E1E3660"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in this lab</w:t>
            </w:r>
          </w:p>
        </w:tc>
        <w:tc>
          <w:tcPr>
            <w:tcW w:w="3093" w:type="dxa"/>
            <w:tcBorders>
              <w:top w:val="single" w:sz="6" w:space="0" w:color="D9E2EC"/>
              <w:left w:val="single" w:sz="6" w:space="0" w:color="D9E2EC"/>
              <w:bottom w:val="single" w:sz="6" w:space="0" w:color="D9E2EC"/>
              <w:right w:val="single" w:sz="6" w:space="0" w:color="D9E2EC"/>
            </w:tcBorders>
            <w:shd w:val="clear" w:color="auto" w:fill="DDEBF7"/>
          </w:tcPr>
          <w:p w14:paraId="5818BE77"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2DC64CD9" w14:textId="77777777" w:rsidTr="001802C6">
        <w:trPr>
          <w:jc w:val="center"/>
        </w:trPr>
        <w:tc>
          <w:tcPr>
            <w:tcW w:w="3705" w:type="dxa"/>
            <w:tcBorders>
              <w:top w:val="single" w:sz="6" w:space="0" w:color="D9E2EC"/>
              <w:left w:val="single" w:sz="6" w:space="0" w:color="D9E2EC"/>
              <w:bottom w:val="single" w:sz="6" w:space="0" w:color="D9E2EC"/>
              <w:right w:val="single" w:sz="6" w:space="0" w:color="D9E2EC"/>
            </w:tcBorders>
          </w:tcPr>
          <w:p w14:paraId="36A870C7"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write_</w:t>
            </w:r>
            <w:proofErr w:type="gramStart"/>
            <w:r w:rsidRPr="00A05370">
              <w:rPr>
                <w:rFonts w:ascii="Consolas" w:hAnsi="Consolas" w:cs="Consolas"/>
                <w:sz w:val="20"/>
                <w:szCs w:val="20"/>
              </w:rPr>
              <w:t>log(</w:t>
            </w:r>
            <w:proofErr w:type="gramEnd"/>
            <w:r w:rsidRPr="00A05370">
              <w:rPr>
                <w:rFonts w:ascii="Consolas" w:hAnsi="Consolas" w:cs="Consolas"/>
                <w:sz w:val="20"/>
                <w:szCs w:val="20"/>
              </w:rPr>
              <w:t xml:space="preserve">) </w:t>
            </w:r>
            <w:proofErr w:type="gramStart"/>
            <w:r w:rsidRPr="00A05370">
              <w:rPr>
                <w:rFonts w:ascii="Consolas" w:hAnsi="Consolas" w:cs="Consolas"/>
                <w:sz w:val="20"/>
                <w:szCs w:val="20"/>
              </w:rPr>
              <w:t>{ ...</w:t>
            </w:r>
            <w:proofErr w:type="gramEnd"/>
            <w:r w:rsidRPr="00A05370">
              <w:rPr>
                <w:rFonts w:ascii="Consolas" w:hAnsi="Consolas" w:cs="Consolas"/>
                <w:sz w:val="20"/>
                <w:szCs w:val="20"/>
              </w:rPr>
              <w:t xml:space="preserve"> }</w:t>
            </w:r>
          </w:p>
        </w:tc>
        <w:tc>
          <w:tcPr>
            <w:tcW w:w="3056" w:type="dxa"/>
            <w:tcBorders>
              <w:top w:val="single" w:sz="6" w:space="0" w:color="D9E2EC"/>
              <w:left w:val="single" w:sz="6" w:space="0" w:color="D9E2EC"/>
              <w:bottom w:val="single" w:sz="6" w:space="0" w:color="D9E2EC"/>
              <w:right w:val="single" w:sz="6" w:space="0" w:color="D9E2EC"/>
            </w:tcBorders>
          </w:tcPr>
          <w:p w14:paraId="76FB5CBA" w14:textId="77777777" w:rsidR="00DD4B1A" w:rsidRPr="001802C6" w:rsidRDefault="00AB4E63">
            <w:pPr>
              <w:spacing w:line="259" w:lineRule="auto"/>
              <w:rPr>
                <w:sz w:val="20"/>
                <w:szCs w:val="20"/>
              </w:rPr>
            </w:pPr>
            <w:r w:rsidRPr="001802C6">
              <w:rPr>
                <w:sz w:val="20"/>
                <w:szCs w:val="20"/>
              </w:rPr>
              <w:t xml:space="preserve">Defines a function called </w:t>
            </w:r>
            <w:r w:rsidRPr="00A05370">
              <w:rPr>
                <w:rFonts w:ascii="Consolas" w:hAnsi="Consolas" w:cs="Consolas"/>
                <w:sz w:val="20"/>
                <w:szCs w:val="20"/>
              </w:rPr>
              <w:t>write_log</w:t>
            </w:r>
            <w:r w:rsidRPr="001802C6">
              <w:rPr>
                <w:sz w:val="20"/>
                <w:szCs w:val="20"/>
              </w:rPr>
              <w:t>.</w:t>
            </w:r>
          </w:p>
        </w:tc>
        <w:tc>
          <w:tcPr>
            <w:tcW w:w="3093" w:type="dxa"/>
            <w:tcBorders>
              <w:top w:val="single" w:sz="6" w:space="0" w:color="D9E2EC"/>
              <w:left w:val="single" w:sz="6" w:space="0" w:color="D9E2EC"/>
              <w:bottom w:val="single" w:sz="6" w:space="0" w:color="D9E2EC"/>
              <w:right w:val="single" w:sz="6" w:space="0" w:color="D9E2EC"/>
            </w:tcBorders>
          </w:tcPr>
          <w:p w14:paraId="242154FE" w14:textId="77777777" w:rsidR="00DD4B1A" w:rsidRPr="001802C6" w:rsidRDefault="00AB4E63">
            <w:pPr>
              <w:spacing w:line="259" w:lineRule="auto"/>
              <w:rPr>
                <w:sz w:val="20"/>
                <w:szCs w:val="20"/>
              </w:rPr>
            </w:pPr>
            <w:r w:rsidRPr="001802C6">
              <w:rPr>
                <w:sz w:val="20"/>
                <w:szCs w:val="20"/>
              </w:rPr>
              <w:t>The function gives a reusable way to write log entries.</w:t>
            </w:r>
          </w:p>
        </w:tc>
      </w:tr>
      <w:tr w:rsidR="00DD4B1A" w:rsidRPr="001802C6" w14:paraId="60CC578A" w14:textId="77777777" w:rsidTr="001802C6">
        <w:trPr>
          <w:jc w:val="center"/>
        </w:trPr>
        <w:tc>
          <w:tcPr>
            <w:tcW w:w="3705" w:type="dxa"/>
            <w:tcBorders>
              <w:top w:val="single" w:sz="6" w:space="0" w:color="D9E2EC"/>
              <w:left w:val="single" w:sz="6" w:space="0" w:color="D9E2EC"/>
              <w:bottom w:val="single" w:sz="6" w:space="0" w:color="D9E2EC"/>
              <w:right w:val="single" w:sz="6" w:space="0" w:color="D9E2EC"/>
            </w:tcBorders>
          </w:tcPr>
          <w:p w14:paraId="2B7ED9A1"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date '+%Y-%m-%d %</w:t>
            </w:r>
            <w:proofErr w:type="gramStart"/>
            <w:r w:rsidRPr="00A05370">
              <w:rPr>
                <w:rFonts w:ascii="Consolas" w:eastAsia="Consolas" w:hAnsi="Consolas" w:cs="Consolas"/>
                <w:sz w:val="20"/>
                <w:szCs w:val="20"/>
              </w:rPr>
              <w:t>H:%M:%</w:t>
            </w:r>
            <w:proofErr w:type="gramEnd"/>
            <w:r w:rsidRPr="00A05370">
              <w:rPr>
                <w:rFonts w:ascii="Consolas" w:eastAsia="Consolas" w:hAnsi="Consolas" w:cs="Consolas"/>
                <w:sz w:val="20"/>
                <w:szCs w:val="20"/>
              </w:rPr>
              <w:t>S'</w:t>
            </w:r>
          </w:p>
        </w:tc>
        <w:tc>
          <w:tcPr>
            <w:tcW w:w="3056" w:type="dxa"/>
            <w:tcBorders>
              <w:top w:val="single" w:sz="6" w:space="0" w:color="D9E2EC"/>
              <w:left w:val="single" w:sz="6" w:space="0" w:color="D9E2EC"/>
              <w:bottom w:val="single" w:sz="6" w:space="0" w:color="D9E2EC"/>
              <w:right w:val="single" w:sz="6" w:space="0" w:color="D9E2EC"/>
            </w:tcBorders>
          </w:tcPr>
          <w:p w14:paraId="3C6FC331" w14:textId="77777777" w:rsidR="00DD4B1A" w:rsidRPr="001802C6" w:rsidRDefault="00AB4E63">
            <w:pPr>
              <w:spacing w:line="259" w:lineRule="auto"/>
              <w:rPr>
                <w:sz w:val="20"/>
                <w:szCs w:val="20"/>
              </w:rPr>
            </w:pPr>
            <w:r w:rsidRPr="001802C6">
              <w:rPr>
                <w:sz w:val="20"/>
                <w:szCs w:val="20"/>
              </w:rPr>
              <w:t>Produces a readable date and time format.</w:t>
            </w:r>
          </w:p>
        </w:tc>
        <w:tc>
          <w:tcPr>
            <w:tcW w:w="3093" w:type="dxa"/>
            <w:tcBorders>
              <w:top w:val="single" w:sz="6" w:space="0" w:color="D9E2EC"/>
              <w:left w:val="single" w:sz="6" w:space="0" w:color="D9E2EC"/>
              <w:bottom w:val="single" w:sz="6" w:space="0" w:color="D9E2EC"/>
              <w:right w:val="single" w:sz="6" w:space="0" w:color="D9E2EC"/>
            </w:tcBorders>
          </w:tcPr>
          <w:p w14:paraId="269FF024" w14:textId="77777777" w:rsidR="00DD4B1A" w:rsidRPr="001802C6" w:rsidRDefault="00AB4E63">
            <w:pPr>
              <w:spacing w:line="259" w:lineRule="auto"/>
              <w:rPr>
                <w:sz w:val="20"/>
                <w:szCs w:val="20"/>
              </w:rPr>
            </w:pPr>
            <w:r w:rsidRPr="001802C6">
              <w:rPr>
                <w:sz w:val="20"/>
                <w:szCs w:val="20"/>
              </w:rPr>
              <w:t>Useful for distinguishing one run from another.</w:t>
            </w:r>
          </w:p>
        </w:tc>
      </w:tr>
      <w:tr w:rsidR="00DD4B1A" w:rsidRPr="001802C6" w14:paraId="2EB4EE6E" w14:textId="77777777" w:rsidTr="001802C6">
        <w:trPr>
          <w:jc w:val="center"/>
        </w:trPr>
        <w:tc>
          <w:tcPr>
            <w:tcW w:w="3705" w:type="dxa"/>
            <w:tcBorders>
              <w:top w:val="single" w:sz="6" w:space="0" w:color="D9E2EC"/>
              <w:left w:val="single" w:sz="6" w:space="0" w:color="D9E2EC"/>
              <w:bottom w:val="single" w:sz="6" w:space="0" w:color="D9E2EC"/>
              <w:right w:val="single" w:sz="6" w:space="0" w:color="D9E2EC"/>
            </w:tcBorders>
          </w:tcPr>
          <w:p w14:paraId="1A472765"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$1</w:t>
            </w:r>
          </w:p>
        </w:tc>
        <w:tc>
          <w:tcPr>
            <w:tcW w:w="3056" w:type="dxa"/>
            <w:tcBorders>
              <w:top w:val="single" w:sz="6" w:space="0" w:color="D9E2EC"/>
              <w:left w:val="single" w:sz="6" w:space="0" w:color="D9E2EC"/>
              <w:bottom w:val="single" w:sz="6" w:space="0" w:color="D9E2EC"/>
              <w:right w:val="single" w:sz="6" w:space="0" w:color="D9E2EC"/>
            </w:tcBorders>
          </w:tcPr>
          <w:p w14:paraId="36BF1480" w14:textId="77777777" w:rsidR="00DD4B1A" w:rsidRPr="001802C6" w:rsidRDefault="00AB4E63">
            <w:pPr>
              <w:spacing w:line="259" w:lineRule="auto"/>
              <w:rPr>
                <w:sz w:val="20"/>
                <w:szCs w:val="20"/>
              </w:rPr>
            </w:pPr>
            <w:r w:rsidRPr="001802C6">
              <w:rPr>
                <w:sz w:val="20"/>
                <w:szCs w:val="20"/>
              </w:rPr>
              <w:t>Represents the first message passed into the function.</w:t>
            </w:r>
          </w:p>
        </w:tc>
        <w:tc>
          <w:tcPr>
            <w:tcW w:w="3093" w:type="dxa"/>
            <w:tcBorders>
              <w:top w:val="single" w:sz="6" w:space="0" w:color="D9E2EC"/>
              <w:left w:val="single" w:sz="6" w:space="0" w:color="D9E2EC"/>
              <w:bottom w:val="single" w:sz="6" w:space="0" w:color="D9E2EC"/>
              <w:right w:val="single" w:sz="6" w:space="0" w:color="D9E2EC"/>
            </w:tcBorders>
          </w:tcPr>
          <w:p w14:paraId="5B823EED" w14:textId="77777777" w:rsidR="00DD4B1A" w:rsidRPr="001802C6" w:rsidRDefault="00AB4E63">
            <w:pPr>
              <w:spacing w:line="259" w:lineRule="auto"/>
              <w:rPr>
                <w:sz w:val="20"/>
                <w:szCs w:val="20"/>
              </w:rPr>
            </w:pPr>
            <w:proofErr w:type="gramStart"/>
            <w:r w:rsidRPr="001802C6">
              <w:rPr>
                <w:sz w:val="20"/>
                <w:szCs w:val="20"/>
              </w:rPr>
              <w:t>Lets</w:t>
            </w:r>
            <w:proofErr w:type="gramEnd"/>
            <w:r w:rsidRPr="001802C6">
              <w:rPr>
                <w:sz w:val="20"/>
                <w:szCs w:val="20"/>
              </w:rPr>
              <w:t xml:space="preserve"> the same function write different log messages.</w:t>
            </w:r>
          </w:p>
        </w:tc>
      </w:tr>
      <w:tr w:rsidR="00DD4B1A" w:rsidRPr="001802C6" w14:paraId="1FB09D2B" w14:textId="77777777" w:rsidTr="001802C6">
        <w:trPr>
          <w:jc w:val="center"/>
        </w:trPr>
        <w:tc>
          <w:tcPr>
            <w:tcW w:w="3705" w:type="dxa"/>
            <w:tcBorders>
              <w:top w:val="single" w:sz="6" w:space="0" w:color="D9E2EC"/>
              <w:left w:val="single" w:sz="6" w:space="0" w:color="D9E2EC"/>
              <w:bottom w:val="single" w:sz="6" w:space="0" w:color="D9E2EC"/>
              <w:right w:val="single" w:sz="6" w:space="0" w:color="D9E2EC"/>
            </w:tcBorders>
          </w:tcPr>
          <w:p w14:paraId="6E2BADC0"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&gt;&gt; "$LOG_FILE"</w:t>
            </w:r>
          </w:p>
        </w:tc>
        <w:tc>
          <w:tcPr>
            <w:tcW w:w="3056" w:type="dxa"/>
            <w:tcBorders>
              <w:top w:val="single" w:sz="6" w:space="0" w:color="D9E2EC"/>
              <w:left w:val="single" w:sz="6" w:space="0" w:color="D9E2EC"/>
              <w:bottom w:val="single" w:sz="6" w:space="0" w:color="D9E2EC"/>
              <w:right w:val="single" w:sz="6" w:space="0" w:color="D9E2EC"/>
            </w:tcBorders>
          </w:tcPr>
          <w:p w14:paraId="1CB59D02" w14:textId="77777777" w:rsidR="00DD4B1A" w:rsidRPr="001802C6" w:rsidRDefault="00AB4E63">
            <w:pPr>
              <w:spacing w:line="259" w:lineRule="auto"/>
              <w:rPr>
                <w:sz w:val="20"/>
                <w:szCs w:val="20"/>
              </w:rPr>
            </w:pPr>
            <w:r w:rsidRPr="001802C6">
              <w:rPr>
                <w:sz w:val="20"/>
                <w:szCs w:val="20"/>
              </w:rPr>
              <w:t>Appends the log entry to the log file.</w:t>
            </w:r>
          </w:p>
        </w:tc>
        <w:tc>
          <w:tcPr>
            <w:tcW w:w="3093" w:type="dxa"/>
            <w:tcBorders>
              <w:top w:val="single" w:sz="6" w:space="0" w:color="D9E2EC"/>
              <w:left w:val="single" w:sz="6" w:space="0" w:color="D9E2EC"/>
              <w:bottom w:val="single" w:sz="6" w:space="0" w:color="D9E2EC"/>
              <w:right w:val="single" w:sz="6" w:space="0" w:color="D9E2EC"/>
            </w:tcBorders>
          </w:tcPr>
          <w:p w14:paraId="7E550BBF" w14:textId="77777777" w:rsidR="00DD4B1A" w:rsidRPr="001802C6" w:rsidRDefault="00AB4E63">
            <w:pPr>
              <w:spacing w:line="259" w:lineRule="auto"/>
              <w:rPr>
                <w:sz w:val="20"/>
                <w:szCs w:val="20"/>
              </w:rPr>
            </w:pPr>
            <w:r w:rsidRPr="001802C6">
              <w:rPr>
                <w:sz w:val="20"/>
                <w:szCs w:val="20"/>
              </w:rPr>
              <w:t>Previous log entries remain visible instead of being overwritten.</w:t>
            </w:r>
          </w:p>
        </w:tc>
      </w:tr>
      <w:tr w:rsidR="00DD4B1A" w:rsidRPr="001802C6" w14:paraId="57C48CF7" w14:textId="77777777" w:rsidTr="001802C6">
        <w:trPr>
          <w:jc w:val="center"/>
        </w:trPr>
        <w:tc>
          <w:tcPr>
            <w:tcW w:w="3705" w:type="dxa"/>
            <w:tcBorders>
              <w:top w:val="single" w:sz="6" w:space="0" w:color="D9E2EC"/>
              <w:left w:val="single" w:sz="6" w:space="0" w:color="D9E2EC"/>
              <w:bottom w:val="single" w:sz="6" w:space="0" w:color="D9E2EC"/>
              <w:right w:val="single" w:sz="6" w:space="0" w:color="D9E2EC"/>
            </w:tcBorders>
          </w:tcPr>
          <w:p w14:paraId="558A3AFC"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write_log "working folder found"</w:t>
            </w:r>
          </w:p>
        </w:tc>
        <w:tc>
          <w:tcPr>
            <w:tcW w:w="3056" w:type="dxa"/>
            <w:tcBorders>
              <w:top w:val="single" w:sz="6" w:space="0" w:color="D9E2EC"/>
              <w:left w:val="single" w:sz="6" w:space="0" w:color="D9E2EC"/>
              <w:bottom w:val="single" w:sz="6" w:space="0" w:color="D9E2EC"/>
              <w:right w:val="single" w:sz="6" w:space="0" w:color="D9E2EC"/>
            </w:tcBorders>
          </w:tcPr>
          <w:p w14:paraId="3305B083" w14:textId="77777777" w:rsidR="00DD4B1A" w:rsidRPr="001802C6" w:rsidRDefault="00AB4E63">
            <w:pPr>
              <w:spacing w:line="259" w:lineRule="auto"/>
              <w:rPr>
                <w:sz w:val="20"/>
                <w:szCs w:val="20"/>
              </w:rPr>
            </w:pPr>
            <w:r w:rsidRPr="001802C6">
              <w:rPr>
                <w:sz w:val="20"/>
                <w:szCs w:val="20"/>
              </w:rPr>
              <w:t>Calls the function with a specific log message.</w:t>
            </w:r>
          </w:p>
        </w:tc>
        <w:tc>
          <w:tcPr>
            <w:tcW w:w="3093" w:type="dxa"/>
            <w:tcBorders>
              <w:top w:val="single" w:sz="6" w:space="0" w:color="D9E2EC"/>
              <w:left w:val="single" w:sz="6" w:space="0" w:color="D9E2EC"/>
              <w:bottom w:val="single" w:sz="6" w:space="0" w:color="D9E2EC"/>
              <w:right w:val="single" w:sz="6" w:space="0" w:color="D9E2EC"/>
            </w:tcBorders>
          </w:tcPr>
          <w:p w14:paraId="7C5158B2" w14:textId="77777777" w:rsidR="00DD4B1A" w:rsidRPr="001802C6" w:rsidRDefault="00AB4E63">
            <w:pPr>
              <w:spacing w:line="259" w:lineRule="auto"/>
              <w:rPr>
                <w:sz w:val="20"/>
                <w:szCs w:val="20"/>
              </w:rPr>
            </w:pPr>
            <w:r w:rsidRPr="001802C6">
              <w:rPr>
                <w:sz w:val="20"/>
                <w:szCs w:val="20"/>
              </w:rPr>
              <w:t>Shows a checked condition being recorded.</w:t>
            </w:r>
          </w:p>
        </w:tc>
      </w:tr>
      <w:tr w:rsidR="00DD4B1A" w:rsidRPr="001802C6" w14:paraId="7E87DB3A" w14:textId="77777777" w:rsidTr="001802C6">
        <w:trPr>
          <w:jc w:val="center"/>
        </w:trPr>
        <w:tc>
          <w:tcPr>
            <w:tcW w:w="3705" w:type="dxa"/>
            <w:tcBorders>
              <w:top w:val="single" w:sz="6" w:space="0" w:color="D9E2EC"/>
              <w:left w:val="single" w:sz="6" w:space="0" w:color="D9E2EC"/>
              <w:bottom w:val="single" w:sz="6" w:space="0" w:color="D9E2EC"/>
              <w:right w:val="single" w:sz="6" w:space="0" w:color="D9E2EC"/>
            </w:tcBorders>
          </w:tcPr>
          <w:p w14:paraId="2A60B394"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lastRenderedPageBreak/>
              <w:t>cat week10_evidence/automation_log.txt</w:t>
            </w:r>
          </w:p>
        </w:tc>
        <w:tc>
          <w:tcPr>
            <w:tcW w:w="3056" w:type="dxa"/>
            <w:tcBorders>
              <w:top w:val="single" w:sz="6" w:space="0" w:color="D9E2EC"/>
              <w:left w:val="single" w:sz="6" w:space="0" w:color="D9E2EC"/>
              <w:bottom w:val="single" w:sz="6" w:space="0" w:color="D9E2EC"/>
              <w:right w:val="single" w:sz="6" w:space="0" w:color="D9E2EC"/>
            </w:tcBorders>
          </w:tcPr>
          <w:p w14:paraId="5AD5F20E" w14:textId="77777777" w:rsidR="00DD4B1A" w:rsidRPr="001802C6" w:rsidRDefault="00AB4E63">
            <w:pPr>
              <w:spacing w:line="259" w:lineRule="auto"/>
              <w:rPr>
                <w:sz w:val="20"/>
                <w:szCs w:val="20"/>
              </w:rPr>
            </w:pPr>
            <w:r w:rsidRPr="001802C6">
              <w:rPr>
                <w:sz w:val="20"/>
                <w:szCs w:val="20"/>
              </w:rPr>
              <w:t>Displays the saved log file in the terminal.</w:t>
            </w:r>
          </w:p>
        </w:tc>
        <w:tc>
          <w:tcPr>
            <w:tcW w:w="3093" w:type="dxa"/>
            <w:tcBorders>
              <w:top w:val="single" w:sz="6" w:space="0" w:color="D9E2EC"/>
              <w:left w:val="single" w:sz="6" w:space="0" w:color="D9E2EC"/>
              <w:bottom w:val="single" w:sz="6" w:space="0" w:color="D9E2EC"/>
              <w:right w:val="single" w:sz="6" w:space="0" w:color="D9E2EC"/>
            </w:tcBorders>
          </w:tcPr>
          <w:p w14:paraId="5CB3F341" w14:textId="77777777" w:rsidR="00DD4B1A" w:rsidRPr="001802C6" w:rsidRDefault="00AB4E63">
            <w:pPr>
              <w:spacing w:line="259" w:lineRule="auto"/>
              <w:rPr>
                <w:sz w:val="20"/>
                <w:szCs w:val="20"/>
              </w:rPr>
            </w:pPr>
            <w:proofErr w:type="gramStart"/>
            <w:r w:rsidRPr="001802C6">
              <w:rPr>
                <w:sz w:val="20"/>
                <w:szCs w:val="20"/>
              </w:rPr>
              <w:t>Lets</w:t>
            </w:r>
            <w:proofErr w:type="gramEnd"/>
            <w:r w:rsidRPr="001802C6">
              <w:rPr>
                <w:sz w:val="20"/>
                <w:szCs w:val="20"/>
              </w:rPr>
              <w:t xml:space="preserve"> you check that the log was created and contains readable entries.</w:t>
            </w:r>
          </w:p>
        </w:tc>
      </w:tr>
    </w:tbl>
    <w:p w14:paraId="347610BB"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Check your understanding</w:t>
      </w:r>
    </w:p>
    <w:p w14:paraId="306C9B05" w14:textId="77777777" w:rsidR="00DD4B1A" w:rsidRDefault="00AB4E63">
      <w:pPr>
        <w:spacing w:after="40" w:line="259" w:lineRule="auto"/>
      </w:pPr>
      <w:r>
        <w:rPr>
          <w:b/>
        </w:rPr>
        <w:t>Which lines define the write_log function?</w:t>
      </w:r>
    </w:p>
    <w:p w14:paraId="23C91CEE" w14:textId="48C1BE4A" w:rsidR="006C11B8" w:rsidRDefault="006C11B8" w:rsidP="006C11B8">
      <w:pPr>
        <w:spacing w:after="120" w:line="259" w:lineRule="auto"/>
      </w:pPr>
      <w:r>
        <w:t xml:space="preserve">Answer: </w:t>
      </w:r>
      <w:proofErr w:type="spellStart"/>
      <w:r w:rsidR="005907B2">
        <w:t>write_</w:t>
      </w:r>
      <w:proofErr w:type="gramStart"/>
      <w:r w:rsidR="005907B2">
        <w:t>log</w:t>
      </w:r>
      <w:proofErr w:type="spellEnd"/>
      <w:r w:rsidR="005907B2">
        <w:t>(</w:t>
      </w:r>
      <w:proofErr w:type="gramEnd"/>
      <w:r w:rsidR="005907B2">
        <w:t xml:space="preserve">) </w:t>
      </w:r>
      <w:proofErr w:type="gramStart"/>
      <w:r w:rsidR="005907B2">
        <w:t xml:space="preserve">{ </w:t>
      </w:r>
      <w:r w:rsidR="005907B2">
        <w:rPr>
          <w:rStyle w:val="l"/>
        </w:rPr>
        <w:t>echo</w:t>
      </w:r>
      <w:proofErr w:type="gramEnd"/>
      <w:r w:rsidR="005907B2">
        <w:t xml:space="preserve"> </w:t>
      </w:r>
      <w:r w:rsidR="005907B2">
        <w:rPr>
          <w:rStyle w:val="k"/>
        </w:rPr>
        <w:t>"</w:t>
      </w:r>
      <w:r w:rsidR="005907B2">
        <w:t xml:space="preserve">$(date </w:t>
      </w:r>
      <w:r w:rsidR="005907B2">
        <w:rPr>
          <w:rStyle w:val="k"/>
        </w:rPr>
        <w:t>'+%Y-%m-%d %</w:t>
      </w:r>
      <w:proofErr w:type="gramStart"/>
      <w:r w:rsidR="005907B2">
        <w:rPr>
          <w:rStyle w:val="k"/>
        </w:rPr>
        <w:t>H:%M:%</w:t>
      </w:r>
      <w:proofErr w:type="gramEnd"/>
      <w:r w:rsidR="005907B2">
        <w:rPr>
          <w:rStyle w:val="k"/>
        </w:rPr>
        <w:t>S'</w:t>
      </w:r>
      <w:r w:rsidR="005907B2">
        <w:t>)</w:t>
      </w:r>
      <w:r w:rsidR="005907B2">
        <w:rPr>
          <w:rStyle w:val="k"/>
        </w:rPr>
        <w:t xml:space="preserve"> - </w:t>
      </w:r>
      <w:r w:rsidR="005907B2">
        <w:rPr>
          <w:rStyle w:val="m"/>
        </w:rPr>
        <w:t>$1</w:t>
      </w:r>
      <w:r w:rsidR="005907B2">
        <w:rPr>
          <w:rStyle w:val="k"/>
        </w:rPr>
        <w:t>"</w:t>
      </w:r>
      <w:r w:rsidR="005907B2">
        <w:t xml:space="preserve"> &gt;&gt; </w:t>
      </w:r>
      <w:r w:rsidR="005907B2">
        <w:rPr>
          <w:rStyle w:val="k"/>
        </w:rPr>
        <w:t>"</w:t>
      </w:r>
      <w:r w:rsidR="005907B2">
        <w:rPr>
          <w:rStyle w:val="m"/>
        </w:rPr>
        <w:t>$LOG_FILE</w:t>
      </w:r>
      <w:proofErr w:type="gramStart"/>
      <w:r w:rsidR="005907B2">
        <w:rPr>
          <w:rStyle w:val="k"/>
        </w:rPr>
        <w:t>"</w:t>
      </w:r>
      <w:r w:rsidR="005907B2">
        <w:t xml:space="preserve"> }</w:t>
      </w:r>
      <w:proofErr w:type="gramEnd"/>
    </w:p>
    <w:p w14:paraId="4979299F" w14:textId="77777777" w:rsidR="00DD4B1A" w:rsidRDefault="00AB4E63">
      <w:pPr>
        <w:spacing w:after="40" w:line="259" w:lineRule="auto"/>
      </w:pPr>
      <w:r>
        <w:rPr>
          <w:b/>
        </w:rPr>
        <w:t>Why is a timestamp useful when a script may run more than once?</w:t>
      </w:r>
    </w:p>
    <w:p w14:paraId="75679972" w14:textId="26568CC8" w:rsidR="006C11B8" w:rsidRDefault="006C11B8" w:rsidP="006C11B8">
      <w:pPr>
        <w:spacing w:after="120" w:line="259" w:lineRule="auto"/>
      </w:pPr>
      <w:r>
        <w:t xml:space="preserve">Answer: </w:t>
      </w:r>
      <w:r w:rsidR="005907B2">
        <w:t>It shows when each log entry was created, so separate runs can be identified and compared.</w:t>
      </w:r>
    </w:p>
    <w:p w14:paraId="237F7023" w14:textId="77777777" w:rsidR="00DD4B1A" w:rsidRDefault="00AB4E63">
      <w:pPr>
        <w:spacing w:after="40" w:line="259" w:lineRule="auto"/>
      </w:pPr>
      <w:r>
        <w:rPr>
          <w:b/>
        </w:rPr>
        <w:t>Why is &gt;&gt; used for the log file instead of &gt;?</w:t>
      </w:r>
    </w:p>
    <w:p w14:paraId="22769317" w14:textId="1851A599" w:rsidR="006C11B8" w:rsidRDefault="006C11B8" w:rsidP="006C11B8">
      <w:pPr>
        <w:spacing w:after="120" w:line="259" w:lineRule="auto"/>
      </w:pPr>
      <w:r>
        <w:t xml:space="preserve">Answer: </w:t>
      </w:r>
      <w:r w:rsidR="005907B2">
        <w:rPr>
          <w:rStyle w:val="HTMLCode"/>
          <w:rFonts w:eastAsia="Calibri"/>
        </w:rPr>
        <w:t>&gt;&gt;</w:t>
      </w:r>
      <w:r w:rsidR="005907B2">
        <w:t xml:space="preserve"> appends new entries to the existing log file, while </w:t>
      </w:r>
      <w:r w:rsidR="005907B2">
        <w:rPr>
          <w:rStyle w:val="HTMLCode"/>
          <w:rFonts w:eastAsia="Calibri"/>
        </w:rPr>
        <w:t>&gt;</w:t>
      </w:r>
      <w:r w:rsidR="005907B2">
        <w:t xml:space="preserve"> would overwrite the previous contents.</w:t>
      </w:r>
    </w:p>
    <w:p w14:paraId="21AB27CD"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Part 6 - Add repeated execution evidence using a loop</w:t>
      </w:r>
    </w:p>
    <w:p w14:paraId="3E2296F3" w14:textId="77777777" w:rsidR="00DD4B1A" w:rsidRPr="00A05370" w:rsidRDefault="00AB4E63">
      <w:pPr>
        <w:spacing w:after="120" w:line="259" w:lineRule="auto"/>
        <w:rPr>
          <w:sz w:val="22"/>
        </w:rPr>
      </w:pPr>
      <w:r w:rsidRPr="00A05370">
        <w:rPr>
          <w:sz w:val="22"/>
        </w:rPr>
        <w:t>A loop repeats a section of script. In this lab, the loop is deliberately small and fixed so that you can explain exactly when it stops. The repeated entries support evidence of repeated checks, but they do not prove every possible failure condition has been tested.</w:t>
      </w:r>
    </w:p>
    <w:p w14:paraId="5005B9F3" w14:textId="77777777" w:rsidR="00DD4B1A" w:rsidRPr="00A05370" w:rsidRDefault="00AB4E63">
      <w:pPr>
        <w:spacing w:after="120" w:line="259" w:lineRule="auto"/>
        <w:rPr>
          <w:sz w:val="22"/>
        </w:rPr>
      </w:pPr>
      <w:r w:rsidRPr="00A05370">
        <w:rPr>
          <w:sz w:val="22"/>
        </w:rPr>
        <w:t>Add the following section before the final write_log "script completed" line, then save the file.</w:t>
      </w:r>
    </w:p>
    <w:tbl>
      <w:tblPr>
        <w:tblW w:w="0" w:type="auto"/>
        <w:jc w:val="center"/>
        <w:tblLook w:val="04A0" w:firstRow="1" w:lastRow="0" w:firstColumn="1" w:lastColumn="0" w:noHBand="0" w:noVBand="1"/>
      </w:tblPr>
      <w:tblGrid>
        <w:gridCol w:w="9854"/>
      </w:tblGrid>
      <w:tr w:rsidR="00DD4B1A" w:rsidRPr="00FF0D27" w14:paraId="61110658"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06BB78AC"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echo "Repeated reliability samples"</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for run in 1 2 3</w:t>
            </w:r>
            <w:r w:rsidRPr="00FF0D27">
              <w:rPr>
                <w:rFonts w:ascii="Consolas" w:eastAsia="Consolas" w:hAnsi="Consolas"/>
                <w:color w:val="1F2933"/>
                <w:sz w:val="20"/>
                <w:szCs w:val="20"/>
                <w:lang w:val="en-GB"/>
              </w:rPr>
              <w:br/>
              <w:t>do</w:t>
            </w:r>
            <w:r w:rsidRPr="00FF0D27">
              <w:rPr>
                <w:rFonts w:ascii="Consolas" w:eastAsia="Consolas" w:hAnsi="Consolas"/>
                <w:color w:val="1F2933"/>
                <w:sz w:val="20"/>
                <w:szCs w:val="20"/>
                <w:lang w:val="en-GB"/>
              </w:rPr>
              <w:br/>
              <w:t xml:space="preserve">  echo "Run $run checked"</w:t>
            </w:r>
            <w:r w:rsidRPr="00FF0D27">
              <w:rPr>
                <w:rFonts w:ascii="Consolas" w:eastAsia="Consolas" w:hAnsi="Consolas"/>
                <w:color w:val="1F2933"/>
                <w:sz w:val="20"/>
                <w:szCs w:val="20"/>
                <w:lang w:val="en-GB"/>
              </w:rPr>
              <w:br/>
              <w:t xml:space="preserve">  write_log "run $run complete"</w:t>
            </w:r>
            <w:r w:rsidRPr="00FF0D27">
              <w:rPr>
                <w:rFonts w:ascii="Consolas" w:eastAsia="Consolas" w:hAnsi="Consolas"/>
                <w:color w:val="1F2933"/>
                <w:sz w:val="20"/>
                <w:szCs w:val="20"/>
                <w:lang w:val="en-GB"/>
              </w:rPr>
              <w:br/>
              <w:t>done</w:t>
            </w:r>
          </w:p>
        </w:tc>
      </w:tr>
    </w:tbl>
    <w:p w14:paraId="166627F9" w14:textId="77777777" w:rsidR="00DD4B1A" w:rsidRPr="00A05370" w:rsidRDefault="00AB4E63" w:rsidP="00A05370">
      <w:pPr>
        <w:spacing w:before="240" w:after="120" w:line="259" w:lineRule="auto"/>
        <w:rPr>
          <w:sz w:val="22"/>
        </w:rPr>
      </w:pPr>
      <w:r w:rsidRPr="00A05370">
        <w:rPr>
          <w:sz w:val="22"/>
        </w:rPr>
        <w:t>Run the script again and view the log file:</w:t>
      </w:r>
    </w:p>
    <w:tbl>
      <w:tblPr>
        <w:tblW w:w="0" w:type="auto"/>
        <w:jc w:val="center"/>
        <w:tblLook w:val="04A0" w:firstRow="1" w:lastRow="0" w:firstColumn="1" w:lastColumn="0" w:noHBand="0" w:noVBand="1"/>
      </w:tblPr>
      <w:tblGrid>
        <w:gridCol w:w="9854"/>
      </w:tblGrid>
      <w:tr w:rsidR="00DD4B1A" w:rsidRPr="00FF0D27" w14:paraId="03DB8C58"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681835F9"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bash reliability_check.sh</w:t>
            </w:r>
            <w:r w:rsidRPr="00FF0D27">
              <w:rPr>
                <w:rFonts w:ascii="Consolas" w:eastAsia="Consolas" w:hAnsi="Consolas"/>
                <w:color w:val="1F2933"/>
                <w:sz w:val="20"/>
                <w:szCs w:val="20"/>
                <w:lang w:val="en-GB"/>
              </w:rPr>
              <w:br/>
              <w:t>cat week10_evidence/automation_log.txt</w:t>
            </w:r>
          </w:p>
        </w:tc>
      </w:tr>
    </w:tbl>
    <w:p w14:paraId="5C535154" w14:textId="77777777" w:rsidR="00DD4B1A" w:rsidRPr="00A05370" w:rsidRDefault="00AB4E63" w:rsidP="00A05370">
      <w:pPr>
        <w:spacing w:before="240" w:after="120" w:line="259" w:lineRule="auto"/>
        <w:rPr>
          <w:sz w:val="22"/>
        </w:rPr>
      </w:pPr>
      <w:r w:rsidRPr="00A05370">
        <w:rPr>
          <w:sz w:val="22"/>
        </w:rPr>
        <w:t xml:space="preserve">Expected </w:t>
      </w:r>
      <w:proofErr w:type="spellStart"/>
      <w:r w:rsidRPr="00A05370">
        <w:rPr>
          <w:sz w:val="22"/>
        </w:rPr>
        <w:t>behaviour</w:t>
      </w:r>
      <w:proofErr w:type="spellEnd"/>
      <w:r w:rsidRPr="00A05370">
        <w:rPr>
          <w:sz w:val="22"/>
        </w:rPr>
        <w:t xml:space="preserve">: the script should print three run </w:t>
      </w:r>
      <w:proofErr w:type="gramStart"/>
      <w:r w:rsidRPr="00A05370">
        <w:rPr>
          <w:sz w:val="22"/>
        </w:rPr>
        <w:t>messages</w:t>
      </w:r>
      <w:proofErr w:type="gramEnd"/>
      <w:r w:rsidRPr="00A05370">
        <w:rPr>
          <w:sz w:val="22"/>
        </w:rPr>
        <w:t xml:space="preserve"> and the log file should contain timestamped entries for run 1, run 2 and run 3.</w:t>
      </w:r>
    </w:p>
    <w:p w14:paraId="0363DD82" w14:textId="77777777" w:rsidR="00DD4B1A" w:rsidRPr="006C11B8" w:rsidRDefault="00AB4E63" w:rsidP="00A05370">
      <w:pPr>
        <w:spacing w:before="240" w:after="0"/>
        <w:rPr>
          <w:rFonts w:asciiTheme="minorBidi" w:hAnsiTheme="minorBidi"/>
          <w:b/>
          <w:sz w:val="22"/>
          <w:lang w:val="en-GB"/>
        </w:rPr>
      </w:pPr>
      <w:r w:rsidRPr="006C11B8">
        <w:rPr>
          <w:rFonts w:asciiTheme="minorBidi" w:hAnsiTheme="minorBidi"/>
          <w:b/>
          <w:sz w:val="22"/>
          <w:lang w:val="en-GB"/>
        </w:rPr>
        <w:t>What the loop is doing</w:t>
      </w:r>
    </w:p>
    <w:tbl>
      <w:tblPr>
        <w:tblStyle w:val="TableGrid"/>
        <w:tblW w:w="0" w:type="auto"/>
        <w:jc w:val="center"/>
        <w:tblLook w:val="04A0" w:firstRow="1" w:lastRow="0" w:firstColumn="1" w:lastColumn="0" w:noHBand="0" w:noVBand="1"/>
      </w:tblPr>
      <w:tblGrid>
        <w:gridCol w:w="3118"/>
        <w:gridCol w:w="3371"/>
        <w:gridCol w:w="3365"/>
      </w:tblGrid>
      <w:tr w:rsidR="00DD4B1A" w:rsidRPr="00FF0D27" w14:paraId="010D51BC" w14:textId="77777777" w:rsidTr="001802C6">
        <w:trPr>
          <w:tblHeader/>
          <w:jc w:val="center"/>
        </w:trPr>
        <w:tc>
          <w:tcPr>
            <w:tcW w:w="3118" w:type="dxa"/>
            <w:tcBorders>
              <w:top w:val="single" w:sz="6" w:space="0" w:color="D9E2EC"/>
              <w:left w:val="single" w:sz="6" w:space="0" w:color="D9E2EC"/>
              <w:bottom w:val="single" w:sz="6" w:space="0" w:color="D9E2EC"/>
              <w:right w:val="single" w:sz="6" w:space="0" w:color="D9E2EC"/>
            </w:tcBorders>
            <w:shd w:val="clear" w:color="auto" w:fill="DDEBF7"/>
          </w:tcPr>
          <w:p w14:paraId="29357D79"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Command or part</w:t>
            </w:r>
          </w:p>
        </w:tc>
        <w:tc>
          <w:tcPr>
            <w:tcW w:w="3371" w:type="dxa"/>
            <w:tcBorders>
              <w:top w:val="single" w:sz="6" w:space="0" w:color="D9E2EC"/>
              <w:left w:val="single" w:sz="6" w:space="0" w:color="D9E2EC"/>
              <w:bottom w:val="single" w:sz="6" w:space="0" w:color="D9E2EC"/>
              <w:right w:val="single" w:sz="6" w:space="0" w:color="D9E2EC"/>
            </w:tcBorders>
            <w:shd w:val="clear" w:color="auto" w:fill="DDEBF7"/>
          </w:tcPr>
          <w:p w14:paraId="041B5C1C"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in this lab</w:t>
            </w:r>
          </w:p>
        </w:tc>
        <w:tc>
          <w:tcPr>
            <w:tcW w:w="3365" w:type="dxa"/>
            <w:tcBorders>
              <w:top w:val="single" w:sz="6" w:space="0" w:color="D9E2EC"/>
              <w:left w:val="single" w:sz="6" w:space="0" w:color="D9E2EC"/>
              <w:bottom w:val="single" w:sz="6" w:space="0" w:color="D9E2EC"/>
              <w:right w:val="single" w:sz="6" w:space="0" w:color="D9E2EC"/>
            </w:tcBorders>
            <w:shd w:val="clear" w:color="auto" w:fill="DDEBF7"/>
          </w:tcPr>
          <w:p w14:paraId="28A946C9"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7EB81A34" w14:textId="77777777" w:rsidTr="001802C6">
        <w:trPr>
          <w:jc w:val="center"/>
        </w:trPr>
        <w:tc>
          <w:tcPr>
            <w:tcW w:w="3118" w:type="dxa"/>
            <w:tcBorders>
              <w:top w:val="single" w:sz="6" w:space="0" w:color="D9E2EC"/>
              <w:left w:val="single" w:sz="6" w:space="0" w:color="D9E2EC"/>
              <w:bottom w:val="single" w:sz="6" w:space="0" w:color="D9E2EC"/>
              <w:right w:val="single" w:sz="6" w:space="0" w:color="D9E2EC"/>
            </w:tcBorders>
          </w:tcPr>
          <w:p w14:paraId="77053C10"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for run in 1 2 3</w:t>
            </w:r>
          </w:p>
        </w:tc>
        <w:tc>
          <w:tcPr>
            <w:tcW w:w="3371" w:type="dxa"/>
            <w:tcBorders>
              <w:top w:val="single" w:sz="6" w:space="0" w:color="D9E2EC"/>
              <w:left w:val="single" w:sz="6" w:space="0" w:color="D9E2EC"/>
              <w:bottom w:val="single" w:sz="6" w:space="0" w:color="D9E2EC"/>
              <w:right w:val="single" w:sz="6" w:space="0" w:color="D9E2EC"/>
            </w:tcBorders>
          </w:tcPr>
          <w:p w14:paraId="1EDE1672" w14:textId="77777777" w:rsidR="00DD4B1A" w:rsidRPr="001802C6" w:rsidRDefault="00AB4E63">
            <w:pPr>
              <w:spacing w:line="259" w:lineRule="auto"/>
              <w:rPr>
                <w:sz w:val="20"/>
                <w:szCs w:val="20"/>
              </w:rPr>
            </w:pPr>
            <w:r w:rsidRPr="001802C6">
              <w:rPr>
                <w:sz w:val="20"/>
                <w:szCs w:val="20"/>
              </w:rPr>
              <w:t xml:space="preserve">Starts a loop and gives run the values </w:t>
            </w:r>
            <w:r w:rsidRPr="00A05370">
              <w:rPr>
                <w:rFonts w:ascii="Consolas" w:hAnsi="Consolas" w:cs="Consolas"/>
                <w:sz w:val="20"/>
                <w:szCs w:val="20"/>
              </w:rPr>
              <w:t>1</w:t>
            </w:r>
            <w:r w:rsidRPr="001802C6">
              <w:rPr>
                <w:sz w:val="20"/>
                <w:szCs w:val="20"/>
              </w:rPr>
              <w:t xml:space="preserve">, then </w:t>
            </w:r>
            <w:r w:rsidRPr="00A05370">
              <w:rPr>
                <w:rFonts w:ascii="Consolas" w:hAnsi="Consolas" w:cs="Consolas"/>
                <w:sz w:val="20"/>
                <w:szCs w:val="20"/>
              </w:rPr>
              <w:t>2</w:t>
            </w:r>
            <w:r w:rsidRPr="001802C6">
              <w:rPr>
                <w:sz w:val="20"/>
                <w:szCs w:val="20"/>
              </w:rPr>
              <w:t xml:space="preserve">, then </w:t>
            </w:r>
            <w:r w:rsidRPr="00A05370">
              <w:rPr>
                <w:rFonts w:ascii="Consolas" w:hAnsi="Consolas" w:cs="Consolas"/>
                <w:sz w:val="20"/>
                <w:szCs w:val="20"/>
              </w:rPr>
              <w:t>3</w:t>
            </w:r>
            <w:r w:rsidRPr="001802C6">
              <w:rPr>
                <w:sz w:val="20"/>
                <w:szCs w:val="20"/>
              </w:rPr>
              <w:t>.</w:t>
            </w:r>
          </w:p>
        </w:tc>
        <w:tc>
          <w:tcPr>
            <w:tcW w:w="3365" w:type="dxa"/>
            <w:tcBorders>
              <w:top w:val="single" w:sz="6" w:space="0" w:color="D9E2EC"/>
              <w:left w:val="single" w:sz="6" w:space="0" w:color="D9E2EC"/>
              <w:bottom w:val="single" w:sz="6" w:space="0" w:color="D9E2EC"/>
              <w:right w:val="single" w:sz="6" w:space="0" w:color="D9E2EC"/>
            </w:tcBorders>
          </w:tcPr>
          <w:p w14:paraId="490FD055" w14:textId="77777777" w:rsidR="00DD4B1A" w:rsidRPr="001802C6" w:rsidRDefault="00AB4E63">
            <w:pPr>
              <w:spacing w:line="259" w:lineRule="auto"/>
              <w:rPr>
                <w:sz w:val="20"/>
                <w:szCs w:val="20"/>
              </w:rPr>
            </w:pPr>
            <w:r w:rsidRPr="001802C6">
              <w:rPr>
                <w:sz w:val="20"/>
                <w:szCs w:val="20"/>
              </w:rPr>
              <w:t>The loop count is clear and controlled.</w:t>
            </w:r>
          </w:p>
        </w:tc>
      </w:tr>
      <w:tr w:rsidR="00DD4B1A" w:rsidRPr="001802C6" w14:paraId="3A9CBE0E" w14:textId="77777777" w:rsidTr="001802C6">
        <w:trPr>
          <w:jc w:val="center"/>
        </w:trPr>
        <w:tc>
          <w:tcPr>
            <w:tcW w:w="3118" w:type="dxa"/>
            <w:tcBorders>
              <w:top w:val="single" w:sz="6" w:space="0" w:color="D9E2EC"/>
              <w:left w:val="single" w:sz="6" w:space="0" w:color="D9E2EC"/>
              <w:bottom w:val="single" w:sz="6" w:space="0" w:color="D9E2EC"/>
              <w:right w:val="single" w:sz="6" w:space="0" w:color="D9E2EC"/>
            </w:tcBorders>
          </w:tcPr>
          <w:p w14:paraId="77D2281C"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do</w:t>
            </w:r>
          </w:p>
        </w:tc>
        <w:tc>
          <w:tcPr>
            <w:tcW w:w="3371" w:type="dxa"/>
            <w:tcBorders>
              <w:top w:val="single" w:sz="6" w:space="0" w:color="D9E2EC"/>
              <w:left w:val="single" w:sz="6" w:space="0" w:color="D9E2EC"/>
              <w:bottom w:val="single" w:sz="6" w:space="0" w:color="D9E2EC"/>
              <w:right w:val="single" w:sz="6" w:space="0" w:color="D9E2EC"/>
            </w:tcBorders>
          </w:tcPr>
          <w:p w14:paraId="5459B7AD" w14:textId="77777777" w:rsidR="00DD4B1A" w:rsidRPr="001802C6" w:rsidRDefault="00AB4E63">
            <w:pPr>
              <w:spacing w:line="259" w:lineRule="auto"/>
              <w:rPr>
                <w:sz w:val="20"/>
                <w:szCs w:val="20"/>
              </w:rPr>
            </w:pPr>
            <w:r w:rsidRPr="001802C6">
              <w:rPr>
                <w:sz w:val="20"/>
                <w:szCs w:val="20"/>
              </w:rPr>
              <w:t>Starts the commands that will be repeated.</w:t>
            </w:r>
          </w:p>
        </w:tc>
        <w:tc>
          <w:tcPr>
            <w:tcW w:w="3365" w:type="dxa"/>
            <w:tcBorders>
              <w:top w:val="single" w:sz="6" w:space="0" w:color="D9E2EC"/>
              <w:left w:val="single" w:sz="6" w:space="0" w:color="D9E2EC"/>
              <w:bottom w:val="single" w:sz="6" w:space="0" w:color="D9E2EC"/>
              <w:right w:val="single" w:sz="6" w:space="0" w:color="D9E2EC"/>
            </w:tcBorders>
          </w:tcPr>
          <w:p w14:paraId="10E84B48" w14:textId="77777777" w:rsidR="00DD4B1A" w:rsidRPr="001802C6" w:rsidRDefault="00AB4E63">
            <w:pPr>
              <w:spacing w:line="259" w:lineRule="auto"/>
              <w:rPr>
                <w:sz w:val="20"/>
                <w:szCs w:val="20"/>
              </w:rPr>
            </w:pPr>
            <w:r w:rsidRPr="001802C6">
              <w:rPr>
                <w:sz w:val="20"/>
                <w:szCs w:val="20"/>
              </w:rPr>
              <w:t>The repeated section begins here.</w:t>
            </w:r>
          </w:p>
        </w:tc>
      </w:tr>
      <w:tr w:rsidR="00DD4B1A" w:rsidRPr="001802C6" w14:paraId="1D5F78F8" w14:textId="77777777" w:rsidTr="001802C6">
        <w:trPr>
          <w:jc w:val="center"/>
        </w:trPr>
        <w:tc>
          <w:tcPr>
            <w:tcW w:w="3118" w:type="dxa"/>
            <w:tcBorders>
              <w:top w:val="single" w:sz="6" w:space="0" w:color="D9E2EC"/>
              <w:left w:val="single" w:sz="6" w:space="0" w:color="D9E2EC"/>
              <w:bottom w:val="single" w:sz="6" w:space="0" w:color="D9E2EC"/>
              <w:right w:val="single" w:sz="6" w:space="0" w:color="D9E2EC"/>
            </w:tcBorders>
          </w:tcPr>
          <w:p w14:paraId="2A340211"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echo "Run $run checked"</w:t>
            </w:r>
          </w:p>
        </w:tc>
        <w:tc>
          <w:tcPr>
            <w:tcW w:w="3371" w:type="dxa"/>
            <w:tcBorders>
              <w:top w:val="single" w:sz="6" w:space="0" w:color="D9E2EC"/>
              <w:left w:val="single" w:sz="6" w:space="0" w:color="D9E2EC"/>
              <w:bottom w:val="single" w:sz="6" w:space="0" w:color="D9E2EC"/>
              <w:right w:val="single" w:sz="6" w:space="0" w:color="D9E2EC"/>
            </w:tcBorders>
          </w:tcPr>
          <w:p w14:paraId="28401DFE" w14:textId="77777777" w:rsidR="00DD4B1A" w:rsidRPr="001802C6" w:rsidRDefault="00AB4E63">
            <w:pPr>
              <w:spacing w:line="259" w:lineRule="auto"/>
              <w:rPr>
                <w:sz w:val="20"/>
                <w:szCs w:val="20"/>
              </w:rPr>
            </w:pPr>
            <w:r w:rsidRPr="001802C6">
              <w:rPr>
                <w:sz w:val="20"/>
                <w:szCs w:val="20"/>
              </w:rPr>
              <w:t>Prints a message using the current loop value.</w:t>
            </w:r>
          </w:p>
        </w:tc>
        <w:tc>
          <w:tcPr>
            <w:tcW w:w="3365" w:type="dxa"/>
            <w:tcBorders>
              <w:top w:val="single" w:sz="6" w:space="0" w:color="D9E2EC"/>
              <w:left w:val="single" w:sz="6" w:space="0" w:color="D9E2EC"/>
              <w:bottom w:val="single" w:sz="6" w:space="0" w:color="D9E2EC"/>
              <w:right w:val="single" w:sz="6" w:space="0" w:color="D9E2EC"/>
            </w:tcBorders>
          </w:tcPr>
          <w:p w14:paraId="3ECB6E9E" w14:textId="77777777" w:rsidR="00DD4B1A" w:rsidRPr="001802C6" w:rsidRDefault="00AB4E63">
            <w:pPr>
              <w:spacing w:line="259" w:lineRule="auto"/>
              <w:rPr>
                <w:sz w:val="20"/>
                <w:szCs w:val="20"/>
              </w:rPr>
            </w:pPr>
            <w:r w:rsidRPr="001802C6">
              <w:rPr>
                <w:sz w:val="20"/>
                <w:szCs w:val="20"/>
              </w:rPr>
              <w:t>Shows which repetition is being reported in terminal output.</w:t>
            </w:r>
          </w:p>
        </w:tc>
      </w:tr>
      <w:tr w:rsidR="00DD4B1A" w:rsidRPr="001802C6" w14:paraId="0AFD248B" w14:textId="77777777" w:rsidTr="001802C6">
        <w:trPr>
          <w:jc w:val="center"/>
        </w:trPr>
        <w:tc>
          <w:tcPr>
            <w:tcW w:w="3118" w:type="dxa"/>
            <w:tcBorders>
              <w:top w:val="single" w:sz="6" w:space="0" w:color="D9E2EC"/>
              <w:left w:val="single" w:sz="6" w:space="0" w:color="D9E2EC"/>
              <w:bottom w:val="single" w:sz="6" w:space="0" w:color="D9E2EC"/>
              <w:right w:val="single" w:sz="6" w:space="0" w:color="D9E2EC"/>
            </w:tcBorders>
          </w:tcPr>
          <w:p w14:paraId="72B08633"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write_log "run $run complete"</w:t>
            </w:r>
          </w:p>
        </w:tc>
        <w:tc>
          <w:tcPr>
            <w:tcW w:w="3371" w:type="dxa"/>
            <w:tcBorders>
              <w:top w:val="single" w:sz="6" w:space="0" w:color="D9E2EC"/>
              <w:left w:val="single" w:sz="6" w:space="0" w:color="D9E2EC"/>
              <w:bottom w:val="single" w:sz="6" w:space="0" w:color="D9E2EC"/>
              <w:right w:val="single" w:sz="6" w:space="0" w:color="D9E2EC"/>
            </w:tcBorders>
          </w:tcPr>
          <w:p w14:paraId="791956FF" w14:textId="77777777" w:rsidR="00DD4B1A" w:rsidRPr="001802C6" w:rsidRDefault="00AB4E63">
            <w:pPr>
              <w:spacing w:line="259" w:lineRule="auto"/>
              <w:rPr>
                <w:sz w:val="20"/>
                <w:szCs w:val="20"/>
              </w:rPr>
            </w:pPr>
            <w:r w:rsidRPr="001802C6">
              <w:rPr>
                <w:sz w:val="20"/>
                <w:szCs w:val="20"/>
              </w:rPr>
              <w:t>Writes a timestamped log entry using the current loop value.</w:t>
            </w:r>
          </w:p>
        </w:tc>
        <w:tc>
          <w:tcPr>
            <w:tcW w:w="3365" w:type="dxa"/>
            <w:tcBorders>
              <w:top w:val="single" w:sz="6" w:space="0" w:color="D9E2EC"/>
              <w:left w:val="single" w:sz="6" w:space="0" w:color="D9E2EC"/>
              <w:bottom w:val="single" w:sz="6" w:space="0" w:color="D9E2EC"/>
              <w:right w:val="single" w:sz="6" w:space="0" w:color="D9E2EC"/>
            </w:tcBorders>
          </w:tcPr>
          <w:p w14:paraId="5C2B7A3C" w14:textId="77777777" w:rsidR="00DD4B1A" w:rsidRPr="001802C6" w:rsidRDefault="00AB4E63">
            <w:pPr>
              <w:spacing w:line="259" w:lineRule="auto"/>
              <w:rPr>
                <w:sz w:val="20"/>
                <w:szCs w:val="20"/>
              </w:rPr>
            </w:pPr>
            <w:r w:rsidRPr="001802C6">
              <w:rPr>
                <w:sz w:val="20"/>
                <w:szCs w:val="20"/>
              </w:rPr>
              <w:t>Creates separate evidence entries for repeated runs.</w:t>
            </w:r>
          </w:p>
        </w:tc>
      </w:tr>
      <w:tr w:rsidR="00DD4B1A" w:rsidRPr="001802C6" w14:paraId="7FEAACAD" w14:textId="77777777" w:rsidTr="001802C6">
        <w:trPr>
          <w:jc w:val="center"/>
        </w:trPr>
        <w:tc>
          <w:tcPr>
            <w:tcW w:w="3118" w:type="dxa"/>
            <w:tcBorders>
              <w:top w:val="single" w:sz="6" w:space="0" w:color="D9E2EC"/>
              <w:left w:val="single" w:sz="6" w:space="0" w:color="D9E2EC"/>
              <w:bottom w:val="single" w:sz="6" w:space="0" w:color="D9E2EC"/>
              <w:right w:val="single" w:sz="6" w:space="0" w:color="D9E2EC"/>
            </w:tcBorders>
          </w:tcPr>
          <w:p w14:paraId="2C6FACAF" w14:textId="77777777" w:rsidR="00DD4B1A" w:rsidRPr="00A05370" w:rsidRDefault="00AB4E63">
            <w:pPr>
              <w:spacing w:line="259" w:lineRule="auto"/>
              <w:rPr>
                <w:rFonts w:ascii="Consolas" w:hAnsi="Consolas" w:cs="Consolas"/>
                <w:sz w:val="20"/>
                <w:szCs w:val="20"/>
              </w:rPr>
            </w:pPr>
            <w:r w:rsidRPr="00A05370">
              <w:rPr>
                <w:rFonts w:ascii="Consolas" w:eastAsia="Consolas" w:hAnsi="Consolas" w:cs="Consolas"/>
                <w:sz w:val="20"/>
                <w:szCs w:val="20"/>
              </w:rPr>
              <w:t>done</w:t>
            </w:r>
          </w:p>
        </w:tc>
        <w:tc>
          <w:tcPr>
            <w:tcW w:w="3371" w:type="dxa"/>
            <w:tcBorders>
              <w:top w:val="single" w:sz="6" w:space="0" w:color="D9E2EC"/>
              <w:left w:val="single" w:sz="6" w:space="0" w:color="D9E2EC"/>
              <w:bottom w:val="single" w:sz="6" w:space="0" w:color="D9E2EC"/>
              <w:right w:val="single" w:sz="6" w:space="0" w:color="D9E2EC"/>
            </w:tcBorders>
          </w:tcPr>
          <w:p w14:paraId="5340744A" w14:textId="77777777" w:rsidR="00DD4B1A" w:rsidRPr="001802C6" w:rsidRDefault="00AB4E63">
            <w:pPr>
              <w:spacing w:line="259" w:lineRule="auto"/>
              <w:rPr>
                <w:sz w:val="20"/>
                <w:szCs w:val="20"/>
              </w:rPr>
            </w:pPr>
            <w:r w:rsidRPr="001802C6">
              <w:rPr>
                <w:sz w:val="20"/>
                <w:szCs w:val="20"/>
              </w:rPr>
              <w:t>Ends the loop.</w:t>
            </w:r>
          </w:p>
        </w:tc>
        <w:tc>
          <w:tcPr>
            <w:tcW w:w="3365" w:type="dxa"/>
            <w:tcBorders>
              <w:top w:val="single" w:sz="6" w:space="0" w:color="D9E2EC"/>
              <w:left w:val="single" w:sz="6" w:space="0" w:color="D9E2EC"/>
              <w:bottom w:val="single" w:sz="6" w:space="0" w:color="D9E2EC"/>
              <w:right w:val="single" w:sz="6" w:space="0" w:color="D9E2EC"/>
            </w:tcBorders>
          </w:tcPr>
          <w:p w14:paraId="6ABA15FE" w14:textId="77777777" w:rsidR="00DD4B1A" w:rsidRPr="001802C6" w:rsidRDefault="00AB4E63">
            <w:pPr>
              <w:spacing w:line="259" w:lineRule="auto"/>
              <w:rPr>
                <w:sz w:val="20"/>
                <w:szCs w:val="20"/>
              </w:rPr>
            </w:pPr>
            <w:r w:rsidRPr="001802C6">
              <w:rPr>
                <w:sz w:val="20"/>
                <w:szCs w:val="20"/>
              </w:rPr>
              <w:t>The loop stops after the listed values have been used.</w:t>
            </w:r>
          </w:p>
        </w:tc>
      </w:tr>
    </w:tbl>
    <w:p w14:paraId="632193D2" w14:textId="77777777" w:rsidR="00AB4E63" w:rsidRDefault="00AB4E63" w:rsidP="006C11B8">
      <w:pPr>
        <w:spacing w:before="240"/>
        <w:rPr>
          <w:rFonts w:asciiTheme="minorBidi" w:hAnsiTheme="minorBidi"/>
          <w:b/>
          <w:sz w:val="22"/>
          <w:lang w:val="en-GB"/>
        </w:rPr>
      </w:pPr>
      <w:r>
        <w:rPr>
          <w:rFonts w:asciiTheme="minorBidi" w:hAnsiTheme="minorBidi"/>
          <w:b/>
          <w:sz w:val="22"/>
          <w:lang w:val="en-GB"/>
        </w:rPr>
        <w:br w:type="page"/>
      </w:r>
    </w:p>
    <w:p w14:paraId="448C7ECF" w14:textId="311DE68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lastRenderedPageBreak/>
        <w:t>Check your understanding</w:t>
      </w:r>
    </w:p>
    <w:p w14:paraId="5CE9B5BF" w14:textId="77777777" w:rsidR="00DD4B1A" w:rsidRDefault="00AB4E63">
      <w:pPr>
        <w:spacing w:after="40" w:line="259" w:lineRule="auto"/>
      </w:pPr>
      <w:r>
        <w:rPr>
          <w:b/>
        </w:rPr>
        <w:t>How many times should the loop run?</w:t>
      </w:r>
    </w:p>
    <w:p w14:paraId="39F5A9C1" w14:textId="36D23A31" w:rsidR="006C11B8" w:rsidRDefault="006C11B8" w:rsidP="006C11B8">
      <w:pPr>
        <w:spacing w:after="120" w:line="259" w:lineRule="auto"/>
      </w:pPr>
      <w:r>
        <w:t xml:space="preserve">Answer: </w:t>
      </w:r>
      <w:r w:rsidR="000B04D6">
        <w:t>Three times.</w:t>
      </w:r>
    </w:p>
    <w:p w14:paraId="2BEBC158" w14:textId="77777777" w:rsidR="00DD4B1A" w:rsidRDefault="00AB4E63">
      <w:pPr>
        <w:spacing w:after="40" w:line="259" w:lineRule="auto"/>
      </w:pPr>
      <w:r>
        <w:rPr>
          <w:b/>
        </w:rPr>
        <w:t>Why is this loop controlled?</w:t>
      </w:r>
    </w:p>
    <w:p w14:paraId="207E2722" w14:textId="5EA33D10" w:rsidR="006C11B8" w:rsidRDefault="006C11B8" w:rsidP="006C11B8">
      <w:pPr>
        <w:spacing w:after="120" w:line="259" w:lineRule="auto"/>
      </w:pPr>
      <w:r>
        <w:t xml:space="preserve">Answer: </w:t>
      </w:r>
      <w:r w:rsidR="000B04D6">
        <w:t xml:space="preserve">Because it only uses the fixed values </w:t>
      </w:r>
      <w:r w:rsidR="000B04D6">
        <w:rPr>
          <w:rStyle w:val="HTMLCode"/>
          <w:rFonts w:eastAsia="Calibri"/>
        </w:rPr>
        <w:t>1 2 3</w:t>
      </w:r>
      <w:r w:rsidR="000B04D6">
        <w:t>, so it has a clear stopping point.</w:t>
      </w:r>
    </w:p>
    <w:p w14:paraId="58D6AD26" w14:textId="77777777" w:rsidR="00DD4B1A" w:rsidRDefault="00AB4E63">
      <w:pPr>
        <w:spacing w:after="40" w:line="259" w:lineRule="auto"/>
      </w:pPr>
      <w:r>
        <w:rPr>
          <w:b/>
        </w:rPr>
        <w:t xml:space="preserve">What does </w:t>
      </w:r>
      <w:proofErr w:type="gramStart"/>
      <w:r>
        <w:rPr>
          <w:b/>
        </w:rPr>
        <w:t>repeated</w:t>
      </w:r>
      <w:proofErr w:type="gramEnd"/>
      <w:r>
        <w:rPr>
          <w:b/>
        </w:rPr>
        <w:t xml:space="preserve"> log evidence support, and what does it not prove?</w:t>
      </w:r>
    </w:p>
    <w:p w14:paraId="22B00AE9" w14:textId="5BF71571" w:rsidR="006C11B8" w:rsidRDefault="006C11B8" w:rsidP="006C11B8">
      <w:pPr>
        <w:spacing w:after="120" w:line="259" w:lineRule="auto"/>
      </w:pPr>
      <w:r>
        <w:t xml:space="preserve">Answer: </w:t>
      </w:r>
      <w:r w:rsidR="000B04D6">
        <w:t>It supports that the script completed repeated checks, but it does not prove that every possible failure condition has been tested.</w:t>
      </w:r>
    </w:p>
    <w:p w14:paraId="0201A8AC"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Part 7 - Capture normal output and error output</w:t>
      </w:r>
    </w:p>
    <w:p w14:paraId="14B06F15" w14:textId="77777777" w:rsidR="00DD4B1A" w:rsidRPr="00A05370" w:rsidRDefault="00AB4E63">
      <w:pPr>
        <w:spacing w:after="120" w:line="259" w:lineRule="auto"/>
        <w:rPr>
          <w:sz w:val="22"/>
        </w:rPr>
      </w:pPr>
      <w:r w:rsidRPr="00A05370">
        <w:rPr>
          <w:sz w:val="22"/>
        </w:rPr>
        <w:t xml:space="preserve">So far, some evidence has been written to the log </w:t>
      </w:r>
      <w:proofErr w:type="gramStart"/>
      <w:r w:rsidRPr="00A05370">
        <w:rPr>
          <w:sz w:val="22"/>
        </w:rPr>
        <w:t>file</w:t>
      </w:r>
      <w:proofErr w:type="gramEnd"/>
      <w:r w:rsidRPr="00A05370">
        <w:rPr>
          <w:sz w:val="22"/>
        </w:rPr>
        <w:t xml:space="preserve"> and some output has appeared in the terminal. In this part, you will redirect terminal output into reviewable files. This is important for scheduled tasks because nobody may be watching the terminal when the task runs.</w:t>
      </w:r>
    </w:p>
    <w:p w14:paraId="4FA22CA1" w14:textId="77777777" w:rsidR="00DD4B1A" w:rsidRPr="00A05370" w:rsidRDefault="00AB4E63">
      <w:pPr>
        <w:spacing w:after="120" w:line="259" w:lineRule="auto"/>
        <w:rPr>
          <w:sz w:val="22"/>
        </w:rPr>
      </w:pPr>
      <w:r w:rsidRPr="00A05370">
        <w:rPr>
          <w:sz w:val="22"/>
        </w:rPr>
        <w:t>A shell normally separates command communication into standard streams. You do not need to memorise this as advanced theory, but you do need to understand why normal output and error messages may need to be captured.</w:t>
      </w:r>
    </w:p>
    <w:tbl>
      <w:tblPr>
        <w:tblStyle w:val="TableGrid"/>
        <w:tblW w:w="0" w:type="auto"/>
        <w:jc w:val="center"/>
        <w:tblLook w:val="04A0" w:firstRow="1" w:lastRow="0" w:firstColumn="1" w:lastColumn="0" w:noHBand="0" w:noVBand="1"/>
      </w:tblPr>
      <w:tblGrid>
        <w:gridCol w:w="1401"/>
        <w:gridCol w:w="2268"/>
        <w:gridCol w:w="6185"/>
      </w:tblGrid>
      <w:tr w:rsidR="00DD4B1A" w:rsidRPr="00FF0D27" w14:paraId="1F433F93" w14:textId="77777777" w:rsidTr="00A05370">
        <w:trPr>
          <w:tblHeader/>
          <w:jc w:val="center"/>
        </w:trPr>
        <w:tc>
          <w:tcPr>
            <w:tcW w:w="1401" w:type="dxa"/>
            <w:tcBorders>
              <w:top w:val="single" w:sz="6" w:space="0" w:color="D9E2EC"/>
              <w:left w:val="single" w:sz="6" w:space="0" w:color="D9E2EC"/>
              <w:bottom w:val="single" w:sz="6" w:space="0" w:color="D9E2EC"/>
              <w:right w:val="single" w:sz="6" w:space="0" w:color="D9E2EC"/>
            </w:tcBorders>
            <w:shd w:val="clear" w:color="auto" w:fill="DDEBF7"/>
          </w:tcPr>
          <w:p w14:paraId="1B970F95"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Number</w:t>
            </w:r>
          </w:p>
        </w:tc>
        <w:tc>
          <w:tcPr>
            <w:tcW w:w="2268" w:type="dxa"/>
            <w:tcBorders>
              <w:top w:val="single" w:sz="6" w:space="0" w:color="D9E2EC"/>
              <w:left w:val="single" w:sz="6" w:space="0" w:color="D9E2EC"/>
              <w:bottom w:val="single" w:sz="6" w:space="0" w:color="D9E2EC"/>
              <w:right w:val="single" w:sz="6" w:space="0" w:color="D9E2EC"/>
            </w:tcBorders>
            <w:shd w:val="clear" w:color="auto" w:fill="DDEBF7"/>
          </w:tcPr>
          <w:p w14:paraId="0D3D7A9C"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Stream</w:t>
            </w:r>
          </w:p>
        </w:tc>
        <w:tc>
          <w:tcPr>
            <w:tcW w:w="6185" w:type="dxa"/>
            <w:tcBorders>
              <w:top w:val="single" w:sz="6" w:space="0" w:color="D9E2EC"/>
              <w:left w:val="single" w:sz="6" w:space="0" w:color="D9E2EC"/>
              <w:bottom w:val="single" w:sz="6" w:space="0" w:color="D9E2EC"/>
              <w:right w:val="single" w:sz="6" w:space="0" w:color="D9E2EC"/>
            </w:tcBorders>
            <w:shd w:val="clear" w:color="auto" w:fill="DDEBF7"/>
          </w:tcPr>
          <w:p w14:paraId="0A955DFC"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Meaning in this lab</w:t>
            </w:r>
          </w:p>
        </w:tc>
      </w:tr>
      <w:tr w:rsidR="00DD4B1A" w:rsidRPr="001802C6" w14:paraId="20FBD141" w14:textId="77777777" w:rsidTr="00A05370">
        <w:trPr>
          <w:jc w:val="center"/>
        </w:trPr>
        <w:tc>
          <w:tcPr>
            <w:tcW w:w="1401" w:type="dxa"/>
            <w:tcBorders>
              <w:top w:val="single" w:sz="6" w:space="0" w:color="D9E2EC"/>
              <w:left w:val="single" w:sz="6" w:space="0" w:color="D9E2EC"/>
              <w:bottom w:val="single" w:sz="6" w:space="0" w:color="D9E2EC"/>
              <w:right w:val="single" w:sz="6" w:space="0" w:color="D9E2EC"/>
            </w:tcBorders>
          </w:tcPr>
          <w:p w14:paraId="71EAB8A0"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0</w:t>
            </w:r>
          </w:p>
        </w:tc>
        <w:tc>
          <w:tcPr>
            <w:tcW w:w="2268" w:type="dxa"/>
            <w:tcBorders>
              <w:top w:val="single" w:sz="6" w:space="0" w:color="D9E2EC"/>
              <w:left w:val="single" w:sz="6" w:space="0" w:color="D9E2EC"/>
              <w:bottom w:val="single" w:sz="6" w:space="0" w:color="D9E2EC"/>
              <w:right w:val="single" w:sz="6" w:space="0" w:color="D9E2EC"/>
            </w:tcBorders>
          </w:tcPr>
          <w:p w14:paraId="54B9C43D" w14:textId="77777777" w:rsidR="00DD4B1A" w:rsidRPr="001802C6" w:rsidRDefault="00AB4E63">
            <w:pPr>
              <w:spacing w:line="259" w:lineRule="auto"/>
              <w:rPr>
                <w:sz w:val="20"/>
                <w:szCs w:val="20"/>
              </w:rPr>
            </w:pPr>
            <w:r w:rsidRPr="001802C6">
              <w:rPr>
                <w:sz w:val="20"/>
                <w:szCs w:val="20"/>
              </w:rPr>
              <w:t>standard input</w:t>
            </w:r>
          </w:p>
        </w:tc>
        <w:tc>
          <w:tcPr>
            <w:tcW w:w="6185" w:type="dxa"/>
            <w:tcBorders>
              <w:top w:val="single" w:sz="6" w:space="0" w:color="D9E2EC"/>
              <w:left w:val="single" w:sz="6" w:space="0" w:color="D9E2EC"/>
              <w:bottom w:val="single" w:sz="6" w:space="0" w:color="D9E2EC"/>
              <w:right w:val="single" w:sz="6" w:space="0" w:color="D9E2EC"/>
            </w:tcBorders>
          </w:tcPr>
          <w:p w14:paraId="75AA4A93" w14:textId="77777777" w:rsidR="00DD4B1A" w:rsidRPr="001802C6" w:rsidRDefault="00AB4E63">
            <w:pPr>
              <w:spacing w:line="259" w:lineRule="auto"/>
              <w:rPr>
                <w:sz w:val="20"/>
                <w:szCs w:val="20"/>
              </w:rPr>
            </w:pPr>
            <w:r w:rsidRPr="001802C6">
              <w:rPr>
                <w:sz w:val="20"/>
                <w:szCs w:val="20"/>
              </w:rPr>
              <w:t xml:space="preserve">what a command reads from; not the </w:t>
            </w:r>
            <w:proofErr w:type="gramStart"/>
            <w:r w:rsidRPr="001802C6">
              <w:rPr>
                <w:sz w:val="20"/>
                <w:szCs w:val="20"/>
              </w:rPr>
              <w:t>main focus</w:t>
            </w:r>
            <w:proofErr w:type="gramEnd"/>
            <w:r w:rsidRPr="001802C6">
              <w:rPr>
                <w:sz w:val="20"/>
                <w:szCs w:val="20"/>
              </w:rPr>
              <w:t xml:space="preserve"> of this lab</w:t>
            </w:r>
          </w:p>
        </w:tc>
      </w:tr>
      <w:tr w:rsidR="00DD4B1A" w:rsidRPr="001802C6" w14:paraId="0E485878" w14:textId="77777777" w:rsidTr="00A05370">
        <w:trPr>
          <w:jc w:val="center"/>
        </w:trPr>
        <w:tc>
          <w:tcPr>
            <w:tcW w:w="1401" w:type="dxa"/>
            <w:tcBorders>
              <w:top w:val="single" w:sz="6" w:space="0" w:color="D9E2EC"/>
              <w:left w:val="single" w:sz="6" w:space="0" w:color="D9E2EC"/>
              <w:bottom w:val="single" w:sz="6" w:space="0" w:color="D9E2EC"/>
              <w:right w:val="single" w:sz="6" w:space="0" w:color="D9E2EC"/>
            </w:tcBorders>
          </w:tcPr>
          <w:p w14:paraId="77977B28"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1</w:t>
            </w:r>
          </w:p>
        </w:tc>
        <w:tc>
          <w:tcPr>
            <w:tcW w:w="2268" w:type="dxa"/>
            <w:tcBorders>
              <w:top w:val="single" w:sz="6" w:space="0" w:color="D9E2EC"/>
              <w:left w:val="single" w:sz="6" w:space="0" w:color="D9E2EC"/>
              <w:bottom w:val="single" w:sz="6" w:space="0" w:color="D9E2EC"/>
              <w:right w:val="single" w:sz="6" w:space="0" w:color="D9E2EC"/>
            </w:tcBorders>
          </w:tcPr>
          <w:p w14:paraId="095CB7DA" w14:textId="77777777" w:rsidR="00DD4B1A" w:rsidRPr="001802C6" w:rsidRDefault="00AB4E63">
            <w:pPr>
              <w:spacing w:line="259" w:lineRule="auto"/>
              <w:rPr>
                <w:sz w:val="20"/>
                <w:szCs w:val="20"/>
              </w:rPr>
            </w:pPr>
            <w:r w:rsidRPr="001802C6">
              <w:rPr>
                <w:sz w:val="20"/>
                <w:szCs w:val="20"/>
              </w:rPr>
              <w:t>standard output</w:t>
            </w:r>
          </w:p>
        </w:tc>
        <w:tc>
          <w:tcPr>
            <w:tcW w:w="6185" w:type="dxa"/>
            <w:tcBorders>
              <w:top w:val="single" w:sz="6" w:space="0" w:color="D9E2EC"/>
              <w:left w:val="single" w:sz="6" w:space="0" w:color="D9E2EC"/>
              <w:bottom w:val="single" w:sz="6" w:space="0" w:color="D9E2EC"/>
              <w:right w:val="single" w:sz="6" w:space="0" w:color="D9E2EC"/>
            </w:tcBorders>
          </w:tcPr>
          <w:p w14:paraId="4505E5A9" w14:textId="77777777" w:rsidR="00DD4B1A" w:rsidRPr="001802C6" w:rsidRDefault="00AB4E63">
            <w:pPr>
              <w:spacing w:line="259" w:lineRule="auto"/>
              <w:rPr>
                <w:sz w:val="20"/>
                <w:szCs w:val="20"/>
              </w:rPr>
            </w:pPr>
            <w:r w:rsidRPr="001802C6">
              <w:rPr>
                <w:sz w:val="20"/>
                <w:szCs w:val="20"/>
              </w:rPr>
              <w:t>normal command output, such as messages printed by echo</w:t>
            </w:r>
          </w:p>
        </w:tc>
      </w:tr>
      <w:tr w:rsidR="00DD4B1A" w:rsidRPr="001802C6" w14:paraId="6E729A44" w14:textId="77777777" w:rsidTr="00A05370">
        <w:trPr>
          <w:jc w:val="center"/>
        </w:trPr>
        <w:tc>
          <w:tcPr>
            <w:tcW w:w="1401" w:type="dxa"/>
            <w:tcBorders>
              <w:top w:val="single" w:sz="6" w:space="0" w:color="D9E2EC"/>
              <w:left w:val="single" w:sz="6" w:space="0" w:color="D9E2EC"/>
              <w:bottom w:val="single" w:sz="6" w:space="0" w:color="D9E2EC"/>
              <w:right w:val="single" w:sz="6" w:space="0" w:color="D9E2EC"/>
            </w:tcBorders>
          </w:tcPr>
          <w:p w14:paraId="08769F6E" w14:textId="77777777" w:rsidR="00DD4B1A" w:rsidRPr="00A05370" w:rsidRDefault="00AB4E63">
            <w:pPr>
              <w:spacing w:line="259" w:lineRule="auto"/>
              <w:rPr>
                <w:rFonts w:ascii="Consolas" w:hAnsi="Consolas" w:cs="Consolas"/>
                <w:sz w:val="20"/>
                <w:szCs w:val="20"/>
              </w:rPr>
            </w:pPr>
            <w:r w:rsidRPr="00A05370">
              <w:rPr>
                <w:rFonts w:ascii="Consolas" w:hAnsi="Consolas" w:cs="Consolas"/>
                <w:sz w:val="20"/>
                <w:szCs w:val="20"/>
              </w:rPr>
              <w:t>2</w:t>
            </w:r>
          </w:p>
        </w:tc>
        <w:tc>
          <w:tcPr>
            <w:tcW w:w="2268" w:type="dxa"/>
            <w:tcBorders>
              <w:top w:val="single" w:sz="6" w:space="0" w:color="D9E2EC"/>
              <w:left w:val="single" w:sz="6" w:space="0" w:color="D9E2EC"/>
              <w:bottom w:val="single" w:sz="6" w:space="0" w:color="D9E2EC"/>
              <w:right w:val="single" w:sz="6" w:space="0" w:color="D9E2EC"/>
            </w:tcBorders>
          </w:tcPr>
          <w:p w14:paraId="49CEFC67" w14:textId="77777777" w:rsidR="00DD4B1A" w:rsidRPr="001802C6" w:rsidRDefault="00AB4E63">
            <w:pPr>
              <w:spacing w:line="259" w:lineRule="auto"/>
              <w:rPr>
                <w:sz w:val="20"/>
                <w:szCs w:val="20"/>
              </w:rPr>
            </w:pPr>
            <w:r w:rsidRPr="001802C6">
              <w:rPr>
                <w:sz w:val="20"/>
                <w:szCs w:val="20"/>
              </w:rPr>
              <w:t>standard error</w:t>
            </w:r>
          </w:p>
        </w:tc>
        <w:tc>
          <w:tcPr>
            <w:tcW w:w="6185" w:type="dxa"/>
            <w:tcBorders>
              <w:top w:val="single" w:sz="6" w:space="0" w:color="D9E2EC"/>
              <w:left w:val="single" w:sz="6" w:space="0" w:color="D9E2EC"/>
              <w:bottom w:val="single" w:sz="6" w:space="0" w:color="D9E2EC"/>
              <w:right w:val="single" w:sz="6" w:space="0" w:color="D9E2EC"/>
            </w:tcBorders>
          </w:tcPr>
          <w:p w14:paraId="24B5D329" w14:textId="77777777" w:rsidR="00DD4B1A" w:rsidRPr="001802C6" w:rsidRDefault="00AB4E63">
            <w:pPr>
              <w:spacing w:line="259" w:lineRule="auto"/>
              <w:rPr>
                <w:sz w:val="20"/>
                <w:szCs w:val="20"/>
              </w:rPr>
            </w:pPr>
            <w:r w:rsidRPr="001802C6">
              <w:rPr>
                <w:sz w:val="20"/>
                <w:szCs w:val="20"/>
              </w:rPr>
              <w:t>error messages, such as file-not-found or permission messages</w:t>
            </w:r>
          </w:p>
        </w:tc>
      </w:tr>
    </w:tbl>
    <w:p w14:paraId="1D63304A" w14:textId="77777777" w:rsidR="00DD4B1A" w:rsidRPr="00A05370" w:rsidRDefault="00AB4E63" w:rsidP="00A05370">
      <w:pPr>
        <w:spacing w:before="240" w:after="120" w:line="259" w:lineRule="auto"/>
        <w:rPr>
          <w:sz w:val="22"/>
        </w:rPr>
      </w:pPr>
      <w:r w:rsidRPr="00A05370">
        <w:rPr>
          <w:sz w:val="22"/>
        </w:rPr>
        <w:t>The main pattern in this lab saves normal output and error output in one evidence file. This is simple and useful for beginners because the scheduled-task evidence is kept in one place.</w:t>
      </w:r>
    </w:p>
    <w:tbl>
      <w:tblPr>
        <w:tblW w:w="0" w:type="auto"/>
        <w:jc w:val="center"/>
        <w:tblLook w:val="04A0" w:firstRow="1" w:lastRow="0" w:firstColumn="1" w:lastColumn="0" w:noHBand="0" w:noVBand="1"/>
      </w:tblPr>
      <w:tblGrid>
        <w:gridCol w:w="9854"/>
      </w:tblGrid>
      <w:tr w:rsidR="00DD4B1A" w:rsidRPr="00FF0D27" w14:paraId="1A41F39F"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01404920"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bash reliability_check.sh &gt;&gt; schedule_output.txt 2&gt;&amp;1</w:t>
            </w:r>
            <w:r w:rsidRPr="00FF0D27">
              <w:rPr>
                <w:rFonts w:ascii="Consolas" w:eastAsia="Consolas" w:hAnsi="Consolas"/>
                <w:color w:val="1F2933"/>
                <w:sz w:val="20"/>
                <w:szCs w:val="20"/>
                <w:lang w:val="en-GB"/>
              </w:rPr>
              <w:br/>
              <w:t>cat schedule_output.txt</w:t>
            </w:r>
          </w:p>
        </w:tc>
      </w:tr>
    </w:tbl>
    <w:p w14:paraId="7D9402D7"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What the combined-output command is doing</w:t>
      </w:r>
    </w:p>
    <w:tbl>
      <w:tblPr>
        <w:tblStyle w:val="TableGrid"/>
        <w:tblW w:w="0" w:type="auto"/>
        <w:jc w:val="center"/>
        <w:tblLook w:val="04A0" w:firstRow="1" w:lastRow="0" w:firstColumn="1" w:lastColumn="0" w:noHBand="0" w:noVBand="1"/>
      </w:tblPr>
      <w:tblGrid>
        <w:gridCol w:w="3150"/>
        <w:gridCol w:w="3373"/>
        <w:gridCol w:w="3331"/>
      </w:tblGrid>
      <w:tr w:rsidR="00DD4B1A" w:rsidRPr="00FF0D27" w14:paraId="1FF17224" w14:textId="77777777" w:rsidTr="001802C6">
        <w:trPr>
          <w:tblHeader/>
          <w:jc w:val="center"/>
        </w:trPr>
        <w:tc>
          <w:tcPr>
            <w:tcW w:w="3150" w:type="dxa"/>
            <w:tcBorders>
              <w:top w:val="single" w:sz="6" w:space="0" w:color="D9E2EC"/>
              <w:left w:val="single" w:sz="6" w:space="0" w:color="D9E2EC"/>
              <w:bottom w:val="single" w:sz="6" w:space="0" w:color="D9E2EC"/>
              <w:right w:val="single" w:sz="6" w:space="0" w:color="D9E2EC"/>
            </w:tcBorders>
            <w:shd w:val="clear" w:color="auto" w:fill="DDEBF7"/>
          </w:tcPr>
          <w:p w14:paraId="323DEFC3"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Command or part</w:t>
            </w:r>
          </w:p>
        </w:tc>
        <w:tc>
          <w:tcPr>
            <w:tcW w:w="3373" w:type="dxa"/>
            <w:tcBorders>
              <w:top w:val="single" w:sz="6" w:space="0" w:color="D9E2EC"/>
              <w:left w:val="single" w:sz="6" w:space="0" w:color="D9E2EC"/>
              <w:bottom w:val="single" w:sz="6" w:space="0" w:color="D9E2EC"/>
              <w:right w:val="single" w:sz="6" w:space="0" w:color="D9E2EC"/>
            </w:tcBorders>
            <w:shd w:val="clear" w:color="auto" w:fill="DDEBF7"/>
          </w:tcPr>
          <w:p w14:paraId="0D23D6D9"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in this lab</w:t>
            </w:r>
          </w:p>
        </w:tc>
        <w:tc>
          <w:tcPr>
            <w:tcW w:w="3331" w:type="dxa"/>
            <w:tcBorders>
              <w:top w:val="single" w:sz="6" w:space="0" w:color="D9E2EC"/>
              <w:left w:val="single" w:sz="6" w:space="0" w:color="D9E2EC"/>
              <w:bottom w:val="single" w:sz="6" w:space="0" w:color="D9E2EC"/>
              <w:right w:val="single" w:sz="6" w:space="0" w:color="D9E2EC"/>
            </w:tcBorders>
            <w:shd w:val="clear" w:color="auto" w:fill="DDEBF7"/>
          </w:tcPr>
          <w:p w14:paraId="32F5EF7E"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684B37A7" w14:textId="77777777" w:rsidTr="001802C6">
        <w:trPr>
          <w:jc w:val="center"/>
        </w:trPr>
        <w:tc>
          <w:tcPr>
            <w:tcW w:w="3150" w:type="dxa"/>
            <w:tcBorders>
              <w:top w:val="single" w:sz="6" w:space="0" w:color="D9E2EC"/>
              <w:left w:val="single" w:sz="6" w:space="0" w:color="D9E2EC"/>
              <w:bottom w:val="single" w:sz="6" w:space="0" w:color="D9E2EC"/>
              <w:right w:val="single" w:sz="6" w:space="0" w:color="D9E2EC"/>
            </w:tcBorders>
          </w:tcPr>
          <w:p w14:paraId="0CB49FDB" w14:textId="77777777" w:rsidR="00DD4B1A" w:rsidRPr="001802C6" w:rsidRDefault="00AB4E63">
            <w:pPr>
              <w:spacing w:line="259" w:lineRule="auto"/>
              <w:rPr>
                <w:sz w:val="20"/>
                <w:szCs w:val="20"/>
              </w:rPr>
            </w:pPr>
            <w:r w:rsidRPr="001802C6">
              <w:rPr>
                <w:rFonts w:ascii="Consolas" w:eastAsia="Consolas" w:hAnsi="Consolas"/>
                <w:sz w:val="20"/>
                <w:szCs w:val="20"/>
              </w:rPr>
              <w:t>bash reliability_check.sh</w:t>
            </w:r>
          </w:p>
        </w:tc>
        <w:tc>
          <w:tcPr>
            <w:tcW w:w="3373" w:type="dxa"/>
            <w:tcBorders>
              <w:top w:val="single" w:sz="6" w:space="0" w:color="D9E2EC"/>
              <w:left w:val="single" w:sz="6" w:space="0" w:color="D9E2EC"/>
              <w:bottom w:val="single" w:sz="6" w:space="0" w:color="D9E2EC"/>
              <w:right w:val="single" w:sz="6" w:space="0" w:color="D9E2EC"/>
            </w:tcBorders>
          </w:tcPr>
          <w:p w14:paraId="086540B2" w14:textId="77777777" w:rsidR="00DD4B1A" w:rsidRPr="001802C6" w:rsidRDefault="00AB4E63">
            <w:pPr>
              <w:spacing w:line="259" w:lineRule="auto"/>
              <w:rPr>
                <w:sz w:val="20"/>
                <w:szCs w:val="20"/>
              </w:rPr>
            </w:pPr>
            <w:r w:rsidRPr="001802C6">
              <w:rPr>
                <w:sz w:val="20"/>
                <w:szCs w:val="20"/>
              </w:rPr>
              <w:t>Runs the teaching script with Bash.</w:t>
            </w:r>
          </w:p>
        </w:tc>
        <w:tc>
          <w:tcPr>
            <w:tcW w:w="3331" w:type="dxa"/>
            <w:tcBorders>
              <w:top w:val="single" w:sz="6" w:space="0" w:color="D9E2EC"/>
              <w:left w:val="single" w:sz="6" w:space="0" w:color="D9E2EC"/>
              <w:bottom w:val="single" w:sz="6" w:space="0" w:color="D9E2EC"/>
              <w:right w:val="single" w:sz="6" w:space="0" w:color="D9E2EC"/>
            </w:tcBorders>
          </w:tcPr>
          <w:p w14:paraId="2F6F9F9E" w14:textId="77777777" w:rsidR="00DD4B1A" w:rsidRPr="001802C6" w:rsidRDefault="00AB4E63">
            <w:pPr>
              <w:spacing w:line="259" w:lineRule="auto"/>
              <w:rPr>
                <w:sz w:val="20"/>
                <w:szCs w:val="20"/>
              </w:rPr>
            </w:pPr>
            <w:r w:rsidRPr="001802C6">
              <w:rPr>
                <w:sz w:val="20"/>
                <w:szCs w:val="20"/>
              </w:rPr>
              <w:t>Shows the command being executed.</w:t>
            </w:r>
          </w:p>
        </w:tc>
      </w:tr>
      <w:tr w:rsidR="00DD4B1A" w:rsidRPr="001802C6" w14:paraId="42F9D1FD" w14:textId="77777777" w:rsidTr="001802C6">
        <w:trPr>
          <w:jc w:val="center"/>
        </w:trPr>
        <w:tc>
          <w:tcPr>
            <w:tcW w:w="3150" w:type="dxa"/>
            <w:tcBorders>
              <w:top w:val="single" w:sz="6" w:space="0" w:color="D9E2EC"/>
              <w:left w:val="single" w:sz="6" w:space="0" w:color="D9E2EC"/>
              <w:bottom w:val="single" w:sz="6" w:space="0" w:color="D9E2EC"/>
              <w:right w:val="single" w:sz="6" w:space="0" w:color="D9E2EC"/>
            </w:tcBorders>
          </w:tcPr>
          <w:p w14:paraId="28A2F7E8" w14:textId="77777777" w:rsidR="00DD4B1A" w:rsidRPr="001802C6" w:rsidRDefault="00AB4E63">
            <w:pPr>
              <w:spacing w:line="259" w:lineRule="auto"/>
              <w:rPr>
                <w:sz w:val="20"/>
                <w:szCs w:val="20"/>
              </w:rPr>
            </w:pPr>
            <w:r w:rsidRPr="001802C6">
              <w:rPr>
                <w:rFonts w:ascii="Consolas" w:eastAsia="Consolas" w:hAnsi="Consolas"/>
                <w:sz w:val="20"/>
                <w:szCs w:val="20"/>
              </w:rPr>
              <w:t>&gt;&gt; schedule_output.txt</w:t>
            </w:r>
          </w:p>
        </w:tc>
        <w:tc>
          <w:tcPr>
            <w:tcW w:w="3373" w:type="dxa"/>
            <w:tcBorders>
              <w:top w:val="single" w:sz="6" w:space="0" w:color="D9E2EC"/>
              <w:left w:val="single" w:sz="6" w:space="0" w:color="D9E2EC"/>
              <w:bottom w:val="single" w:sz="6" w:space="0" w:color="D9E2EC"/>
              <w:right w:val="single" w:sz="6" w:space="0" w:color="D9E2EC"/>
            </w:tcBorders>
          </w:tcPr>
          <w:p w14:paraId="0F0D4AE3" w14:textId="77777777" w:rsidR="00DD4B1A" w:rsidRPr="001802C6" w:rsidRDefault="00AB4E63">
            <w:pPr>
              <w:spacing w:line="259" w:lineRule="auto"/>
              <w:rPr>
                <w:sz w:val="20"/>
                <w:szCs w:val="20"/>
              </w:rPr>
            </w:pPr>
            <w:r w:rsidRPr="001802C6">
              <w:rPr>
                <w:sz w:val="20"/>
                <w:szCs w:val="20"/>
              </w:rPr>
              <w:t xml:space="preserve">Appends normal output to </w:t>
            </w:r>
            <w:r w:rsidRPr="00A05370">
              <w:rPr>
                <w:rFonts w:ascii="Consolas" w:hAnsi="Consolas" w:cs="Consolas"/>
                <w:sz w:val="20"/>
                <w:szCs w:val="20"/>
              </w:rPr>
              <w:t>schedule_output.txt</w:t>
            </w:r>
            <w:r w:rsidRPr="001802C6">
              <w:rPr>
                <w:sz w:val="20"/>
                <w:szCs w:val="20"/>
              </w:rPr>
              <w:t>.</w:t>
            </w:r>
          </w:p>
        </w:tc>
        <w:tc>
          <w:tcPr>
            <w:tcW w:w="3331" w:type="dxa"/>
            <w:tcBorders>
              <w:top w:val="single" w:sz="6" w:space="0" w:color="D9E2EC"/>
              <w:left w:val="single" w:sz="6" w:space="0" w:color="D9E2EC"/>
              <w:bottom w:val="single" w:sz="6" w:space="0" w:color="D9E2EC"/>
              <w:right w:val="single" w:sz="6" w:space="0" w:color="D9E2EC"/>
            </w:tcBorders>
          </w:tcPr>
          <w:p w14:paraId="0BFEA482" w14:textId="77777777" w:rsidR="00DD4B1A" w:rsidRPr="001802C6" w:rsidRDefault="00AB4E63">
            <w:pPr>
              <w:spacing w:line="259" w:lineRule="auto"/>
              <w:rPr>
                <w:sz w:val="20"/>
                <w:szCs w:val="20"/>
              </w:rPr>
            </w:pPr>
            <w:r w:rsidRPr="001802C6">
              <w:rPr>
                <w:sz w:val="20"/>
                <w:szCs w:val="20"/>
              </w:rPr>
              <w:t>Previous output remains visible.</w:t>
            </w:r>
          </w:p>
        </w:tc>
      </w:tr>
      <w:tr w:rsidR="00DD4B1A" w:rsidRPr="001802C6" w14:paraId="243E4EEE" w14:textId="77777777" w:rsidTr="001802C6">
        <w:trPr>
          <w:jc w:val="center"/>
        </w:trPr>
        <w:tc>
          <w:tcPr>
            <w:tcW w:w="3150" w:type="dxa"/>
            <w:tcBorders>
              <w:top w:val="single" w:sz="6" w:space="0" w:color="D9E2EC"/>
              <w:left w:val="single" w:sz="6" w:space="0" w:color="D9E2EC"/>
              <w:bottom w:val="single" w:sz="6" w:space="0" w:color="D9E2EC"/>
              <w:right w:val="single" w:sz="6" w:space="0" w:color="D9E2EC"/>
            </w:tcBorders>
          </w:tcPr>
          <w:p w14:paraId="04F9AAAF" w14:textId="77777777" w:rsidR="00DD4B1A" w:rsidRPr="001802C6" w:rsidRDefault="00AB4E63">
            <w:pPr>
              <w:spacing w:line="259" w:lineRule="auto"/>
              <w:rPr>
                <w:sz w:val="20"/>
                <w:szCs w:val="20"/>
              </w:rPr>
            </w:pPr>
            <w:r w:rsidRPr="001802C6">
              <w:rPr>
                <w:rFonts w:ascii="Consolas" w:eastAsia="Consolas" w:hAnsi="Consolas"/>
                <w:sz w:val="20"/>
                <w:szCs w:val="20"/>
              </w:rPr>
              <w:t>2&gt;&amp;1</w:t>
            </w:r>
          </w:p>
        </w:tc>
        <w:tc>
          <w:tcPr>
            <w:tcW w:w="3373" w:type="dxa"/>
            <w:tcBorders>
              <w:top w:val="single" w:sz="6" w:space="0" w:color="D9E2EC"/>
              <w:left w:val="single" w:sz="6" w:space="0" w:color="D9E2EC"/>
              <w:bottom w:val="single" w:sz="6" w:space="0" w:color="D9E2EC"/>
              <w:right w:val="single" w:sz="6" w:space="0" w:color="D9E2EC"/>
            </w:tcBorders>
          </w:tcPr>
          <w:p w14:paraId="7915B1E5" w14:textId="77777777" w:rsidR="00DD4B1A" w:rsidRPr="001802C6" w:rsidRDefault="00AB4E63">
            <w:pPr>
              <w:spacing w:line="259" w:lineRule="auto"/>
              <w:rPr>
                <w:sz w:val="20"/>
                <w:szCs w:val="20"/>
              </w:rPr>
            </w:pPr>
            <w:r w:rsidRPr="001802C6">
              <w:rPr>
                <w:sz w:val="20"/>
                <w:szCs w:val="20"/>
              </w:rPr>
              <w:t>Sends error output to the same place as normal output.</w:t>
            </w:r>
          </w:p>
        </w:tc>
        <w:tc>
          <w:tcPr>
            <w:tcW w:w="3331" w:type="dxa"/>
            <w:tcBorders>
              <w:top w:val="single" w:sz="6" w:space="0" w:color="D9E2EC"/>
              <w:left w:val="single" w:sz="6" w:space="0" w:color="D9E2EC"/>
              <w:bottom w:val="single" w:sz="6" w:space="0" w:color="D9E2EC"/>
              <w:right w:val="single" w:sz="6" w:space="0" w:color="D9E2EC"/>
            </w:tcBorders>
          </w:tcPr>
          <w:p w14:paraId="5056927B" w14:textId="77777777" w:rsidR="00DD4B1A" w:rsidRPr="001802C6" w:rsidRDefault="00AB4E63">
            <w:pPr>
              <w:spacing w:line="259" w:lineRule="auto"/>
              <w:rPr>
                <w:sz w:val="20"/>
                <w:szCs w:val="20"/>
              </w:rPr>
            </w:pPr>
            <w:r w:rsidRPr="001802C6">
              <w:rPr>
                <w:sz w:val="20"/>
                <w:szCs w:val="20"/>
              </w:rPr>
              <w:t>Helps keep scheduled-task evidence in one reviewable file.</w:t>
            </w:r>
          </w:p>
        </w:tc>
      </w:tr>
      <w:tr w:rsidR="00DD4B1A" w:rsidRPr="001802C6" w14:paraId="30013663" w14:textId="77777777" w:rsidTr="001802C6">
        <w:trPr>
          <w:jc w:val="center"/>
        </w:trPr>
        <w:tc>
          <w:tcPr>
            <w:tcW w:w="3150" w:type="dxa"/>
            <w:tcBorders>
              <w:top w:val="single" w:sz="6" w:space="0" w:color="D9E2EC"/>
              <w:left w:val="single" w:sz="6" w:space="0" w:color="D9E2EC"/>
              <w:bottom w:val="single" w:sz="6" w:space="0" w:color="D9E2EC"/>
              <w:right w:val="single" w:sz="6" w:space="0" w:color="D9E2EC"/>
            </w:tcBorders>
          </w:tcPr>
          <w:p w14:paraId="0566B690" w14:textId="77777777" w:rsidR="00DD4B1A" w:rsidRPr="001802C6" w:rsidRDefault="00AB4E63">
            <w:pPr>
              <w:spacing w:line="259" w:lineRule="auto"/>
              <w:rPr>
                <w:sz w:val="20"/>
                <w:szCs w:val="20"/>
              </w:rPr>
            </w:pPr>
            <w:r w:rsidRPr="001802C6">
              <w:rPr>
                <w:rFonts w:ascii="Consolas" w:eastAsia="Consolas" w:hAnsi="Consolas"/>
                <w:sz w:val="20"/>
                <w:szCs w:val="20"/>
              </w:rPr>
              <w:t>cat schedule_output.txt</w:t>
            </w:r>
          </w:p>
        </w:tc>
        <w:tc>
          <w:tcPr>
            <w:tcW w:w="3373" w:type="dxa"/>
            <w:tcBorders>
              <w:top w:val="single" w:sz="6" w:space="0" w:color="D9E2EC"/>
              <w:left w:val="single" w:sz="6" w:space="0" w:color="D9E2EC"/>
              <w:bottom w:val="single" w:sz="6" w:space="0" w:color="D9E2EC"/>
              <w:right w:val="single" w:sz="6" w:space="0" w:color="D9E2EC"/>
            </w:tcBorders>
          </w:tcPr>
          <w:p w14:paraId="50766B55" w14:textId="77777777" w:rsidR="00DD4B1A" w:rsidRPr="001802C6" w:rsidRDefault="00AB4E63">
            <w:pPr>
              <w:spacing w:line="259" w:lineRule="auto"/>
              <w:rPr>
                <w:sz w:val="20"/>
                <w:szCs w:val="20"/>
              </w:rPr>
            </w:pPr>
            <w:r w:rsidRPr="001802C6">
              <w:rPr>
                <w:sz w:val="20"/>
                <w:szCs w:val="20"/>
              </w:rPr>
              <w:t>Displays the saved output file in the terminal.</w:t>
            </w:r>
          </w:p>
        </w:tc>
        <w:tc>
          <w:tcPr>
            <w:tcW w:w="3331" w:type="dxa"/>
            <w:tcBorders>
              <w:top w:val="single" w:sz="6" w:space="0" w:color="D9E2EC"/>
              <w:left w:val="single" w:sz="6" w:space="0" w:color="D9E2EC"/>
              <w:bottom w:val="single" w:sz="6" w:space="0" w:color="D9E2EC"/>
              <w:right w:val="single" w:sz="6" w:space="0" w:color="D9E2EC"/>
            </w:tcBorders>
          </w:tcPr>
          <w:p w14:paraId="6A007E7B" w14:textId="77777777" w:rsidR="00DD4B1A" w:rsidRPr="001802C6" w:rsidRDefault="00AB4E63">
            <w:pPr>
              <w:spacing w:line="259" w:lineRule="auto"/>
              <w:rPr>
                <w:sz w:val="20"/>
                <w:szCs w:val="20"/>
              </w:rPr>
            </w:pPr>
            <w:proofErr w:type="gramStart"/>
            <w:r w:rsidRPr="001802C6">
              <w:rPr>
                <w:sz w:val="20"/>
                <w:szCs w:val="20"/>
              </w:rPr>
              <w:t>Lets</w:t>
            </w:r>
            <w:proofErr w:type="gramEnd"/>
            <w:r w:rsidRPr="001802C6">
              <w:rPr>
                <w:sz w:val="20"/>
                <w:szCs w:val="20"/>
              </w:rPr>
              <w:t xml:space="preserve"> you check that output was captured and is readable.</w:t>
            </w:r>
          </w:p>
        </w:tc>
      </w:tr>
    </w:tbl>
    <w:p w14:paraId="414C1EC3" w14:textId="77777777" w:rsidR="00A05370" w:rsidRPr="00FF0D27" w:rsidRDefault="00A05370" w:rsidP="00A05370">
      <w:pPr>
        <w:spacing w:after="60"/>
        <w:rPr>
          <w:rFonts w:asciiTheme="minorBidi" w:hAnsiTheme="minorBidi"/>
          <w:sz w:val="22"/>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A05370" w:rsidRPr="00D6447B" w14:paraId="100AE823" w14:textId="77777777" w:rsidTr="000942A2">
        <w:trPr>
          <w:jc w:val="center"/>
        </w:trPr>
        <w:tc>
          <w:tcPr>
            <w:tcW w:w="9854" w:type="dxa"/>
            <w:shd w:val="clear" w:color="auto" w:fill="F4F8FB"/>
          </w:tcPr>
          <w:p w14:paraId="2044F22A" w14:textId="6B7C26A6" w:rsidR="00A05370" w:rsidRPr="00D6447B" w:rsidRDefault="00A05370" w:rsidP="000942A2">
            <w:pPr>
              <w:spacing w:after="40"/>
              <w:rPr>
                <w:rFonts w:asciiTheme="minorBidi" w:hAnsiTheme="minorBidi"/>
                <w:lang w:val="en-GB"/>
              </w:rPr>
            </w:pPr>
            <w:r w:rsidRPr="00A05370">
              <w:rPr>
                <w:rFonts w:asciiTheme="minorBidi" w:hAnsiTheme="minorBidi"/>
                <w:b/>
                <w:sz w:val="22"/>
                <w:lang w:val="en-GB"/>
              </w:rPr>
              <w:t xml:space="preserve">How to read </w:t>
            </w:r>
            <w:r w:rsidRPr="00A05370">
              <w:rPr>
                <w:rFonts w:ascii="Consolas" w:hAnsi="Consolas" w:cs="Consolas"/>
                <w:b/>
                <w:sz w:val="22"/>
                <w:lang w:val="en-GB"/>
              </w:rPr>
              <w:t>2&gt;&amp;1</w:t>
            </w:r>
            <w:r w:rsidRPr="00D6447B">
              <w:rPr>
                <w:rFonts w:asciiTheme="minorBidi" w:hAnsiTheme="minorBidi"/>
                <w:sz w:val="18"/>
                <w:lang w:val="en-GB"/>
              </w:rPr>
              <w:br/>
            </w:r>
            <w:r w:rsidRPr="00A05370">
              <w:rPr>
                <w:rFonts w:asciiTheme="minorBidi" w:hAnsiTheme="minorBidi"/>
                <w:sz w:val="20"/>
                <w:szCs w:val="20"/>
                <w:lang w:val="en-GB"/>
              </w:rPr>
              <w:t xml:space="preserve">The number </w:t>
            </w:r>
            <w:r w:rsidRPr="00A05370">
              <w:rPr>
                <w:rFonts w:ascii="Consolas" w:hAnsi="Consolas" w:cs="Consolas"/>
                <w:sz w:val="20"/>
                <w:szCs w:val="20"/>
                <w:lang w:val="en-GB"/>
              </w:rPr>
              <w:t>2</w:t>
            </w:r>
            <w:r w:rsidRPr="00A05370">
              <w:rPr>
                <w:rFonts w:asciiTheme="minorBidi" w:hAnsiTheme="minorBidi"/>
                <w:sz w:val="20"/>
                <w:szCs w:val="20"/>
                <w:lang w:val="en-GB"/>
              </w:rPr>
              <w:t xml:space="preserve"> means standard error. The number </w:t>
            </w:r>
            <w:r w:rsidRPr="00A05370">
              <w:rPr>
                <w:rFonts w:ascii="Consolas" w:hAnsi="Consolas" w:cs="Consolas"/>
                <w:sz w:val="20"/>
                <w:szCs w:val="20"/>
                <w:lang w:val="en-GB"/>
              </w:rPr>
              <w:t>1</w:t>
            </w:r>
            <w:r w:rsidRPr="00A05370">
              <w:rPr>
                <w:rFonts w:asciiTheme="minorBidi" w:hAnsiTheme="minorBidi"/>
                <w:sz w:val="20"/>
                <w:szCs w:val="20"/>
                <w:lang w:val="en-GB"/>
              </w:rPr>
              <w:t xml:space="preserve"> means standard output. The expression </w:t>
            </w:r>
            <w:r w:rsidRPr="00A05370">
              <w:rPr>
                <w:rFonts w:ascii="Consolas" w:hAnsi="Consolas" w:cs="Consolas"/>
                <w:sz w:val="20"/>
                <w:szCs w:val="20"/>
                <w:lang w:val="en-GB"/>
              </w:rPr>
              <w:t>2&gt;&amp;1</w:t>
            </w:r>
            <w:r w:rsidRPr="00A05370">
              <w:rPr>
                <w:rFonts w:asciiTheme="minorBidi" w:hAnsiTheme="minorBidi"/>
                <w:sz w:val="20"/>
                <w:szCs w:val="20"/>
                <w:lang w:val="en-GB"/>
              </w:rPr>
              <w:t xml:space="preserve"> means send error output to the same destination that standard output is currently using. In the command above, standard output has already been sent to </w:t>
            </w:r>
            <w:r w:rsidRPr="00A05370">
              <w:rPr>
                <w:rFonts w:ascii="Consolas" w:hAnsi="Consolas" w:cs="Consolas"/>
                <w:sz w:val="20"/>
                <w:szCs w:val="20"/>
                <w:lang w:val="en-GB"/>
              </w:rPr>
              <w:t>schedule_output.txt</w:t>
            </w:r>
            <w:r w:rsidRPr="00A05370">
              <w:rPr>
                <w:rFonts w:asciiTheme="minorBidi" w:hAnsiTheme="minorBidi"/>
                <w:sz w:val="20"/>
                <w:szCs w:val="20"/>
                <w:lang w:val="en-GB"/>
              </w:rPr>
              <w:t>, so error messages are sent there as well.</w:t>
            </w:r>
            <w:r>
              <w:rPr>
                <w:rFonts w:asciiTheme="minorBidi" w:hAnsiTheme="minorBidi"/>
                <w:sz w:val="20"/>
                <w:szCs w:val="20"/>
                <w:lang w:val="en-GB"/>
              </w:rPr>
              <w:t xml:space="preserve"> </w:t>
            </w:r>
            <w:r w:rsidRPr="00FF0D27">
              <w:rPr>
                <w:rFonts w:asciiTheme="minorBidi" w:hAnsiTheme="minorBidi"/>
                <w:sz w:val="20"/>
                <w:szCs w:val="20"/>
                <w:lang w:val="en-GB"/>
              </w:rPr>
              <w:t>As you complete the lab, keep asking: what does this output or log prove, and what would be unsafe to claim from it?</w:t>
            </w:r>
          </w:p>
        </w:tc>
      </w:tr>
    </w:tbl>
    <w:p w14:paraId="5277A580" w14:textId="77777777" w:rsidR="00DD4B1A" w:rsidRDefault="00AB4E63" w:rsidP="00A05370">
      <w:pPr>
        <w:spacing w:before="240" w:after="120" w:line="259" w:lineRule="auto"/>
      </w:pPr>
      <w:r>
        <w:t>The order matters in this pattern. Use the output file first, then send error output to the same place:</w:t>
      </w:r>
    </w:p>
    <w:tbl>
      <w:tblPr>
        <w:tblW w:w="0" w:type="auto"/>
        <w:jc w:val="center"/>
        <w:tblLook w:val="04A0" w:firstRow="1" w:lastRow="0" w:firstColumn="1" w:lastColumn="0" w:noHBand="0" w:noVBand="1"/>
      </w:tblPr>
      <w:tblGrid>
        <w:gridCol w:w="9854"/>
      </w:tblGrid>
      <w:tr w:rsidR="00DD4B1A" w:rsidRPr="00FF0D27" w14:paraId="6A9C6303"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53151390"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command &gt;&gt; output.txt 2&gt;&amp;1</w:t>
            </w:r>
          </w:p>
        </w:tc>
      </w:tr>
    </w:tbl>
    <w:p w14:paraId="716CB944" w14:textId="42E188BB" w:rsidR="00DD4B1A" w:rsidRDefault="00AB4E63" w:rsidP="00A05370">
      <w:pPr>
        <w:spacing w:before="240" w:after="120" w:line="259" w:lineRule="auto"/>
      </w:pPr>
      <w:r>
        <w:lastRenderedPageBreak/>
        <w:t>You can also keep normal output and error output in separate files. This can make failures easier to find, but it gives you two evidence files to check.</w:t>
      </w:r>
    </w:p>
    <w:tbl>
      <w:tblPr>
        <w:tblW w:w="0" w:type="auto"/>
        <w:jc w:val="center"/>
        <w:tblLook w:val="04A0" w:firstRow="1" w:lastRow="0" w:firstColumn="1" w:lastColumn="0" w:noHBand="0" w:noVBand="1"/>
      </w:tblPr>
      <w:tblGrid>
        <w:gridCol w:w="9854"/>
      </w:tblGrid>
      <w:tr w:rsidR="00DD4B1A" w:rsidRPr="00FF0D27" w14:paraId="3AD427E1"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730C52DF"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bash reliability_check.sh &gt;&gt; schedule_output.txt 2&gt;&gt; automation_errors.txt</w:t>
            </w:r>
          </w:p>
        </w:tc>
      </w:tr>
    </w:tbl>
    <w:p w14:paraId="4BD22F64"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Redirection patterns used in this lab</w:t>
      </w:r>
    </w:p>
    <w:tbl>
      <w:tblPr>
        <w:tblStyle w:val="TableGrid"/>
        <w:tblW w:w="0" w:type="auto"/>
        <w:jc w:val="center"/>
        <w:tblLook w:val="04A0" w:firstRow="1" w:lastRow="0" w:firstColumn="1" w:lastColumn="0" w:noHBand="0" w:noVBand="1"/>
      </w:tblPr>
      <w:tblGrid>
        <w:gridCol w:w="2110"/>
        <w:gridCol w:w="3827"/>
        <w:gridCol w:w="3917"/>
      </w:tblGrid>
      <w:tr w:rsidR="00DD4B1A" w:rsidRPr="00FF0D27" w14:paraId="03549209" w14:textId="77777777" w:rsidTr="00A05370">
        <w:trPr>
          <w:tblHeader/>
          <w:jc w:val="center"/>
        </w:trPr>
        <w:tc>
          <w:tcPr>
            <w:tcW w:w="2110" w:type="dxa"/>
            <w:tcBorders>
              <w:top w:val="single" w:sz="6" w:space="0" w:color="D9E2EC"/>
              <w:left w:val="single" w:sz="6" w:space="0" w:color="D9E2EC"/>
              <w:bottom w:val="single" w:sz="6" w:space="0" w:color="D9E2EC"/>
              <w:right w:val="single" w:sz="6" w:space="0" w:color="D9E2EC"/>
            </w:tcBorders>
            <w:shd w:val="clear" w:color="auto" w:fill="DDEBF7"/>
          </w:tcPr>
          <w:p w14:paraId="5970E379"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Pattern</w:t>
            </w:r>
          </w:p>
        </w:tc>
        <w:tc>
          <w:tcPr>
            <w:tcW w:w="3827" w:type="dxa"/>
            <w:tcBorders>
              <w:top w:val="single" w:sz="6" w:space="0" w:color="D9E2EC"/>
              <w:left w:val="single" w:sz="6" w:space="0" w:color="D9E2EC"/>
              <w:bottom w:val="single" w:sz="6" w:space="0" w:color="D9E2EC"/>
              <w:right w:val="single" w:sz="6" w:space="0" w:color="D9E2EC"/>
            </w:tcBorders>
            <w:shd w:val="clear" w:color="auto" w:fill="DDEBF7"/>
          </w:tcPr>
          <w:p w14:paraId="5AD3721F"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Meaning</w:t>
            </w:r>
          </w:p>
        </w:tc>
        <w:tc>
          <w:tcPr>
            <w:tcW w:w="3917" w:type="dxa"/>
            <w:tcBorders>
              <w:top w:val="single" w:sz="6" w:space="0" w:color="D9E2EC"/>
              <w:left w:val="single" w:sz="6" w:space="0" w:color="D9E2EC"/>
              <w:bottom w:val="single" w:sz="6" w:space="0" w:color="D9E2EC"/>
              <w:right w:val="single" w:sz="6" w:space="0" w:color="D9E2EC"/>
            </w:tcBorders>
            <w:shd w:val="clear" w:color="auto" w:fill="DDEBF7"/>
          </w:tcPr>
          <w:p w14:paraId="7CCDEEF1"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Useful when</w:t>
            </w:r>
          </w:p>
        </w:tc>
      </w:tr>
      <w:tr w:rsidR="00DD4B1A" w:rsidRPr="001802C6" w14:paraId="3B72B513" w14:textId="77777777" w:rsidTr="00A05370">
        <w:trPr>
          <w:jc w:val="center"/>
        </w:trPr>
        <w:tc>
          <w:tcPr>
            <w:tcW w:w="2110" w:type="dxa"/>
            <w:tcBorders>
              <w:top w:val="single" w:sz="6" w:space="0" w:color="D9E2EC"/>
              <w:left w:val="single" w:sz="6" w:space="0" w:color="D9E2EC"/>
              <w:bottom w:val="single" w:sz="6" w:space="0" w:color="D9E2EC"/>
              <w:right w:val="single" w:sz="6" w:space="0" w:color="D9E2EC"/>
            </w:tcBorders>
          </w:tcPr>
          <w:p w14:paraId="5E7307C2" w14:textId="77777777" w:rsidR="00DD4B1A" w:rsidRPr="001802C6" w:rsidRDefault="00AB4E63">
            <w:pPr>
              <w:spacing w:line="259" w:lineRule="auto"/>
              <w:rPr>
                <w:sz w:val="20"/>
                <w:szCs w:val="20"/>
              </w:rPr>
            </w:pPr>
            <w:r w:rsidRPr="001802C6">
              <w:rPr>
                <w:rFonts w:ascii="Consolas" w:eastAsia="Consolas" w:hAnsi="Consolas"/>
                <w:sz w:val="20"/>
                <w:szCs w:val="20"/>
              </w:rPr>
              <w:t>&gt; file.txt</w:t>
            </w:r>
          </w:p>
        </w:tc>
        <w:tc>
          <w:tcPr>
            <w:tcW w:w="3827" w:type="dxa"/>
            <w:tcBorders>
              <w:top w:val="single" w:sz="6" w:space="0" w:color="D9E2EC"/>
              <w:left w:val="single" w:sz="6" w:space="0" w:color="D9E2EC"/>
              <w:bottom w:val="single" w:sz="6" w:space="0" w:color="D9E2EC"/>
              <w:right w:val="single" w:sz="6" w:space="0" w:color="D9E2EC"/>
            </w:tcBorders>
          </w:tcPr>
          <w:p w14:paraId="7DFD88EC" w14:textId="77777777" w:rsidR="00DD4B1A" w:rsidRPr="001802C6" w:rsidRDefault="00AB4E63">
            <w:pPr>
              <w:spacing w:line="259" w:lineRule="auto"/>
              <w:rPr>
                <w:sz w:val="20"/>
                <w:szCs w:val="20"/>
              </w:rPr>
            </w:pPr>
            <w:r w:rsidRPr="001802C6">
              <w:rPr>
                <w:sz w:val="20"/>
                <w:szCs w:val="20"/>
              </w:rPr>
              <w:t>Overwrite normal output into a file.</w:t>
            </w:r>
          </w:p>
        </w:tc>
        <w:tc>
          <w:tcPr>
            <w:tcW w:w="3917" w:type="dxa"/>
            <w:tcBorders>
              <w:top w:val="single" w:sz="6" w:space="0" w:color="D9E2EC"/>
              <w:left w:val="single" w:sz="6" w:space="0" w:color="D9E2EC"/>
              <w:bottom w:val="single" w:sz="6" w:space="0" w:color="D9E2EC"/>
              <w:right w:val="single" w:sz="6" w:space="0" w:color="D9E2EC"/>
            </w:tcBorders>
          </w:tcPr>
          <w:p w14:paraId="027AC8B7" w14:textId="77777777" w:rsidR="00DD4B1A" w:rsidRPr="001802C6" w:rsidRDefault="00AB4E63">
            <w:pPr>
              <w:spacing w:line="259" w:lineRule="auto"/>
              <w:rPr>
                <w:sz w:val="20"/>
                <w:szCs w:val="20"/>
              </w:rPr>
            </w:pPr>
            <w:r w:rsidRPr="001802C6">
              <w:rPr>
                <w:sz w:val="20"/>
                <w:szCs w:val="20"/>
              </w:rPr>
              <w:t>You want a fresh output file and do not need earlier content.</w:t>
            </w:r>
          </w:p>
        </w:tc>
      </w:tr>
      <w:tr w:rsidR="00DD4B1A" w:rsidRPr="001802C6" w14:paraId="00BA1C2B" w14:textId="77777777" w:rsidTr="00A05370">
        <w:trPr>
          <w:jc w:val="center"/>
        </w:trPr>
        <w:tc>
          <w:tcPr>
            <w:tcW w:w="2110" w:type="dxa"/>
            <w:tcBorders>
              <w:top w:val="single" w:sz="6" w:space="0" w:color="D9E2EC"/>
              <w:left w:val="single" w:sz="6" w:space="0" w:color="D9E2EC"/>
              <w:bottom w:val="single" w:sz="6" w:space="0" w:color="D9E2EC"/>
              <w:right w:val="single" w:sz="6" w:space="0" w:color="D9E2EC"/>
            </w:tcBorders>
          </w:tcPr>
          <w:p w14:paraId="3A997445" w14:textId="77777777" w:rsidR="00DD4B1A" w:rsidRPr="001802C6" w:rsidRDefault="00AB4E63">
            <w:pPr>
              <w:spacing w:line="259" w:lineRule="auto"/>
              <w:rPr>
                <w:sz w:val="20"/>
                <w:szCs w:val="20"/>
              </w:rPr>
            </w:pPr>
            <w:r w:rsidRPr="001802C6">
              <w:rPr>
                <w:rFonts w:ascii="Consolas" w:eastAsia="Consolas" w:hAnsi="Consolas"/>
                <w:sz w:val="20"/>
                <w:szCs w:val="20"/>
              </w:rPr>
              <w:t>&gt;&gt; file.txt</w:t>
            </w:r>
          </w:p>
        </w:tc>
        <w:tc>
          <w:tcPr>
            <w:tcW w:w="3827" w:type="dxa"/>
            <w:tcBorders>
              <w:top w:val="single" w:sz="6" w:space="0" w:color="D9E2EC"/>
              <w:left w:val="single" w:sz="6" w:space="0" w:color="D9E2EC"/>
              <w:bottom w:val="single" w:sz="6" w:space="0" w:color="D9E2EC"/>
              <w:right w:val="single" w:sz="6" w:space="0" w:color="D9E2EC"/>
            </w:tcBorders>
          </w:tcPr>
          <w:p w14:paraId="2C0E47CB" w14:textId="77777777" w:rsidR="00DD4B1A" w:rsidRPr="001802C6" w:rsidRDefault="00AB4E63">
            <w:pPr>
              <w:spacing w:line="259" w:lineRule="auto"/>
              <w:rPr>
                <w:sz w:val="20"/>
                <w:szCs w:val="20"/>
              </w:rPr>
            </w:pPr>
            <w:r w:rsidRPr="001802C6">
              <w:rPr>
                <w:sz w:val="20"/>
                <w:szCs w:val="20"/>
              </w:rPr>
              <w:t>Append normal output to a file.</w:t>
            </w:r>
          </w:p>
        </w:tc>
        <w:tc>
          <w:tcPr>
            <w:tcW w:w="3917" w:type="dxa"/>
            <w:tcBorders>
              <w:top w:val="single" w:sz="6" w:space="0" w:color="D9E2EC"/>
              <w:left w:val="single" w:sz="6" w:space="0" w:color="D9E2EC"/>
              <w:bottom w:val="single" w:sz="6" w:space="0" w:color="D9E2EC"/>
              <w:right w:val="single" w:sz="6" w:space="0" w:color="D9E2EC"/>
            </w:tcBorders>
          </w:tcPr>
          <w:p w14:paraId="3AE51096" w14:textId="77777777" w:rsidR="00DD4B1A" w:rsidRPr="001802C6" w:rsidRDefault="00AB4E63">
            <w:pPr>
              <w:spacing w:line="259" w:lineRule="auto"/>
              <w:rPr>
                <w:sz w:val="20"/>
                <w:szCs w:val="20"/>
              </w:rPr>
            </w:pPr>
            <w:r w:rsidRPr="001802C6">
              <w:rPr>
                <w:sz w:val="20"/>
                <w:szCs w:val="20"/>
              </w:rPr>
              <w:t>You want to keep earlier evidence and add new entries.</w:t>
            </w:r>
          </w:p>
        </w:tc>
      </w:tr>
      <w:tr w:rsidR="00DD4B1A" w:rsidRPr="001802C6" w14:paraId="794923F4" w14:textId="77777777" w:rsidTr="00A05370">
        <w:trPr>
          <w:jc w:val="center"/>
        </w:trPr>
        <w:tc>
          <w:tcPr>
            <w:tcW w:w="2110" w:type="dxa"/>
            <w:tcBorders>
              <w:top w:val="single" w:sz="6" w:space="0" w:color="D9E2EC"/>
              <w:left w:val="single" w:sz="6" w:space="0" w:color="D9E2EC"/>
              <w:bottom w:val="single" w:sz="6" w:space="0" w:color="D9E2EC"/>
              <w:right w:val="single" w:sz="6" w:space="0" w:color="D9E2EC"/>
            </w:tcBorders>
          </w:tcPr>
          <w:p w14:paraId="7ED750A5" w14:textId="77777777" w:rsidR="00DD4B1A" w:rsidRPr="001802C6" w:rsidRDefault="00AB4E63">
            <w:pPr>
              <w:spacing w:line="259" w:lineRule="auto"/>
              <w:rPr>
                <w:sz w:val="20"/>
                <w:szCs w:val="20"/>
              </w:rPr>
            </w:pPr>
            <w:r w:rsidRPr="001802C6">
              <w:rPr>
                <w:rFonts w:ascii="Consolas" w:eastAsia="Consolas" w:hAnsi="Consolas"/>
                <w:sz w:val="20"/>
                <w:szCs w:val="20"/>
              </w:rPr>
              <w:t>2&gt; errors.txt</w:t>
            </w:r>
          </w:p>
        </w:tc>
        <w:tc>
          <w:tcPr>
            <w:tcW w:w="3827" w:type="dxa"/>
            <w:tcBorders>
              <w:top w:val="single" w:sz="6" w:space="0" w:color="D9E2EC"/>
              <w:left w:val="single" w:sz="6" w:space="0" w:color="D9E2EC"/>
              <w:bottom w:val="single" w:sz="6" w:space="0" w:color="D9E2EC"/>
              <w:right w:val="single" w:sz="6" w:space="0" w:color="D9E2EC"/>
            </w:tcBorders>
          </w:tcPr>
          <w:p w14:paraId="253DBE88" w14:textId="77777777" w:rsidR="00DD4B1A" w:rsidRPr="001802C6" w:rsidRDefault="00AB4E63">
            <w:pPr>
              <w:spacing w:line="259" w:lineRule="auto"/>
              <w:rPr>
                <w:sz w:val="20"/>
                <w:szCs w:val="20"/>
              </w:rPr>
            </w:pPr>
            <w:r w:rsidRPr="001802C6">
              <w:rPr>
                <w:sz w:val="20"/>
                <w:szCs w:val="20"/>
              </w:rPr>
              <w:t>Overwrite error output into a separate file.</w:t>
            </w:r>
          </w:p>
        </w:tc>
        <w:tc>
          <w:tcPr>
            <w:tcW w:w="3917" w:type="dxa"/>
            <w:tcBorders>
              <w:top w:val="single" w:sz="6" w:space="0" w:color="D9E2EC"/>
              <w:left w:val="single" w:sz="6" w:space="0" w:color="D9E2EC"/>
              <w:bottom w:val="single" w:sz="6" w:space="0" w:color="D9E2EC"/>
              <w:right w:val="single" w:sz="6" w:space="0" w:color="D9E2EC"/>
            </w:tcBorders>
          </w:tcPr>
          <w:p w14:paraId="4CC33EB2" w14:textId="77777777" w:rsidR="00DD4B1A" w:rsidRPr="001802C6" w:rsidRDefault="00AB4E63">
            <w:pPr>
              <w:spacing w:line="259" w:lineRule="auto"/>
              <w:rPr>
                <w:sz w:val="20"/>
                <w:szCs w:val="20"/>
              </w:rPr>
            </w:pPr>
            <w:r w:rsidRPr="001802C6">
              <w:rPr>
                <w:sz w:val="20"/>
                <w:szCs w:val="20"/>
              </w:rPr>
              <w:t>You want a fresh error file.</w:t>
            </w:r>
          </w:p>
        </w:tc>
      </w:tr>
      <w:tr w:rsidR="00DD4B1A" w:rsidRPr="001802C6" w14:paraId="7A8D2766" w14:textId="77777777" w:rsidTr="00A05370">
        <w:trPr>
          <w:jc w:val="center"/>
        </w:trPr>
        <w:tc>
          <w:tcPr>
            <w:tcW w:w="2110" w:type="dxa"/>
            <w:tcBorders>
              <w:top w:val="single" w:sz="6" w:space="0" w:color="D9E2EC"/>
              <w:left w:val="single" w:sz="6" w:space="0" w:color="D9E2EC"/>
              <w:bottom w:val="single" w:sz="6" w:space="0" w:color="D9E2EC"/>
              <w:right w:val="single" w:sz="6" w:space="0" w:color="D9E2EC"/>
            </w:tcBorders>
          </w:tcPr>
          <w:p w14:paraId="05F53A0F" w14:textId="77777777" w:rsidR="00DD4B1A" w:rsidRPr="001802C6" w:rsidRDefault="00AB4E63">
            <w:pPr>
              <w:spacing w:line="259" w:lineRule="auto"/>
              <w:rPr>
                <w:sz w:val="20"/>
                <w:szCs w:val="20"/>
              </w:rPr>
            </w:pPr>
            <w:r w:rsidRPr="001802C6">
              <w:rPr>
                <w:rFonts w:ascii="Consolas" w:eastAsia="Consolas" w:hAnsi="Consolas"/>
                <w:sz w:val="20"/>
                <w:szCs w:val="20"/>
              </w:rPr>
              <w:t>2&gt;&gt; errors.txt</w:t>
            </w:r>
          </w:p>
        </w:tc>
        <w:tc>
          <w:tcPr>
            <w:tcW w:w="3827" w:type="dxa"/>
            <w:tcBorders>
              <w:top w:val="single" w:sz="6" w:space="0" w:color="D9E2EC"/>
              <w:left w:val="single" w:sz="6" w:space="0" w:color="D9E2EC"/>
              <w:bottom w:val="single" w:sz="6" w:space="0" w:color="D9E2EC"/>
              <w:right w:val="single" w:sz="6" w:space="0" w:color="D9E2EC"/>
            </w:tcBorders>
          </w:tcPr>
          <w:p w14:paraId="2BC11303" w14:textId="77777777" w:rsidR="00DD4B1A" w:rsidRPr="001802C6" w:rsidRDefault="00AB4E63">
            <w:pPr>
              <w:spacing w:line="259" w:lineRule="auto"/>
              <w:rPr>
                <w:sz w:val="20"/>
                <w:szCs w:val="20"/>
              </w:rPr>
            </w:pPr>
            <w:r w:rsidRPr="001802C6">
              <w:rPr>
                <w:sz w:val="20"/>
                <w:szCs w:val="20"/>
              </w:rPr>
              <w:t>Append error output into a separate file.</w:t>
            </w:r>
          </w:p>
        </w:tc>
        <w:tc>
          <w:tcPr>
            <w:tcW w:w="3917" w:type="dxa"/>
            <w:tcBorders>
              <w:top w:val="single" w:sz="6" w:space="0" w:color="D9E2EC"/>
              <w:left w:val="single" w:sz="6" w:space="0" w:color="D9E2EC"/>
              <w:bottom w:val="single" w:sz="6" w:space="0" w:color="D9E2EC"/>
              <w:right w:val="single" w:sz="6" w:space="0" w:color="D9E2EC"/>
            </w:tcBorders>
          </w:tcPr>
          <w:p w14:paraId="29033175" w14:textId="77777777" w:rsidR="00DD4B1A" w:rsidRPr="001802C6" w:rsidRDefault="00AB4E63">
            <w:pPr>
              <w:spacing w:line="259" w:lineRule="auto"/>
              <w:rPr>
                <w:sz w:val="20"/>
                <w:szCs w:val="20"/>
              </w:rPr>
            </w:pPr>
            <w:r w:rsidRPr="001802C6">
              <w:rPr>
                <w:sz w:val="20"/>
                <w:szCs w:val="20"/>
              </w:rPr>
              <w:t>You want to keep earlier error evidence.</w:t>
            </w:r>
          </w:p>
        </w:tc>
      </w:tr>
      <w:tr w:rsidR="00DD4B1A" w:rsidRPr="001802C6" w14:paraId="140B306E" w14:textId="77777777" w:rsidTr="00A05370">
        <w:trPr>
          <w:jc w:val="center"/>
        </w:trPr>
        <w:tc>
          <w:tcPr>
            <w:tcW w:w="2110" w:type="dxa"/>
            <w:tcBorders>
              <w:top w:val="single" w:sz="6" w:space="0" w:color="D9E2EC"/>
              <w:left w:val="single" w:sz="6" w:space="0" w:color="D9E2EC"/>
              <w:bottom w:val="single" w:sz="6" w:space="0" w:color="D9E2EC"/>
              <w:right w:val="single" w:sz="6" w:space="0" w:color="D9E2EC"/>
            </w:tcBorders>
          </w:tcPr>
          <w:p w14:paraId="142D625A" w14:textId="77777777" w:rsidR="00DD4B1A" w:rsidRPr="001802C6" w:rsidRDefault="00AB4E63">
            <w:pPr>
              <w:spacing w:line="259" w:lineRule="auto"/>
              <w:rPr>
                <w:sz w:val="20"/>
                <w:szCs w:val="20"/>
              </w:rPr>
            </w:pPr>
            <w:r w:rsidRPr="001802C6">
              <w:rPr>
                <w:rFonts w:ascii="Consolas" w:eastAsia="Consolas" w:hAnsi="Consolas"/>
                <w:sz w:val="20"/>
                <w:szCs w:val="20"/>
              </w:rPr>
              <w:t>2&gt;&amp;1</w:t>
            </w:r>
          </w:p>
        </w:tc>
        <w:tc>
          <w:tcPr>
            <w:tcW w:w="3827" w:type="dxa"/>
            <w:tcBorders>
              <w:top w:val="single" w:sz="6" w:space="0" w:color="D9E2EC"/>
              <w:left w:val="single" w:sz="6" w:space="0" w:color="D9E2EC"/>
              <w:bottom w:val="single" w:sz="6" w:space="0" w:color="D9E2EC"/>
              <w:right w:val="single" w:sz="6" w:space="0" w:color="D9E2EC"/>
            </w:tcBorders>
          </w:tcPr>
          <w:p w14:paraId="2C22D88F" w14:textId="77777777" w:rsidR="00DD4B1A" w:rsidRPr="001802C6" w:rsidRDefault="00AB4E63">
            <w:pPr>
              <w:spacing w:line="259" w:lineRule="auto"/>
              <w:rPr>
                <w:sz w:val="20"/>
                <w:szCs w:val="20"/>
              </w:rPr>
            </w:pPr>
            <w:r w:rsidRPr="001802C6">
              <w:rPr>
                <w:sz w:val="20"/>
                <w:szCs w:val="20"/>
              </w:rPr>
              <w:t>Send error output to the same place as normal output.</w:t>
            </w:r>
          </w:p>
        </w:tc>
        <w:tc>
          <w:tcPr>
            <w:tcW w:w="3917" w:type="dxa"/>
            <w:tcBorders>
              <w:top w:val="single" w:sz="6" w:space="0" w:color="D9E2EC"/>
              <w:left w:val="single" w:sz="6" w:space="0" w:color="D9E2EC"/>
              <w:bottom w:val="single" w:sz="6" w:space="0" w:color="D9E2EC"/>
              <w:right w:val="single" w:sz="6" w:space="0" w:color="D9E2EC"/>
            </w:tcBorders>
          </w:tcPr>
          <w:p w14:paraId="4FDAB2D3" w14:textId="77777777" w:rsidR="00DD4B1A" w:rsidRPr="001802C6" w:rsidRDefault="00AB4E63">
            <w:pPr>
              <w:spacing w:line="259" w:lineRule="auto"/>
              <w:rPr>
                <w:sz w:val="20"/>
                <w:szCs w:val="20"/>
              </w:rPr>
            </w:pPr>
            <w:r w:rsidRPr="001802C6">
              <w:rPr>
                <w:sz w:val="20"/>
                <w:szCs w:val="20"/>
              </w:rPr>
              <w:t>You want one combined evidence file for both normal output and errors.</w:t>
            </w:r>
          </w:p>
        </w:tc>
      </w:tr>
    </w:tbl>
    <w:p w14:paraId="44580F40" w14:textId="77777777" w:rsidR="00A05370" w:rsidRPr="00FF0D27" w:rsidRDefault="00A05370" w:rsidP="00A05370">
      <w:pPr>
        <w:spacing w:after="60"/>
        <w:rPr>
          <w:rFonts w:asciiTheme="minorBidi" w:hAnsiTheme="minorBidi"/>
          <w:sz w:val="22"/>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A05370" w:rsidRPr="00D6447B" w14:paraId="257EA928" w14:textId="77777777" w:rsidTr="000942A2">
        <w:trPr>
          <w:jc w:val="center"/>
        </w:trPr>
        <w:tc>
          <w:tcPr>
            <w:tcW w:w="9854" w:type="dxa"/>
            <w:shd w:val="clear" w:color="auto" w:fill="F4F8FB"/>
          </w:tcPr>
          <w:p w14:paraId="014DECB6" w14:textId="4930AE50" w:rsidR="00A05370" w:rsidRPr="00D6447B" w:rsidRDefault="00A05370" w:rsidP="000942A2">
            <w:pPr>
              <w:spacing w:after="40"/>
              <w:rPr>
                <w:rFonts w:asciiTheme="minorBidi" w:hAnsiTheme="minorBidi"/>
                <w:lang w:val="en-GB"/>
              </w:rPr>
            </w:pPr>
            <w:r w:rsidRPr="00A05370">
              <w:rPr>
                <w:rFonts w:asciiTheme="minorBidi" w:hAnsiTheme="minorBidi"/>
                <w:b/>
                <w:sz w:val="22"/>
                <w:lang w:val="en-GB"/>
              </w:rPr>
              <w:t>Combined file or separate error file?</w:t>
            </w:r>
            <w:r w:rsidRPr="00D6447B">
              <w:rPr>
                <w:rFonts w:asciiTheme="minorBidi" w:hAnsiTheme="minorBidi"/>
                <w:sz w:val="18"/>
                <w:lang w:val="en-GB"/>
              </w:rPr>
              <w:t xml:space="preserve"> </w:t>
            </w:r>
            <w:r w:rsidRPr="00D6447B">
              <w:rPr>
                <w:rFonts w:asciiTheme="minorBidi" w:hAnsiTheme="minorBidi"/>
                <w:sz w:val="18"/>
                <w:lang w:val="en-GB"/>
              </w:rPr>
              <w:br/>
            </w:r>
            <w:r w:rsidRPr="00A05370">
              <w:rPr>
                <w:rFonts w:asciiTheme="minorBidi" w:hAnsiTheme="minorBidi"/>
                <w:sz w:val="20"/>
                <w:szCs w:val="20"/>
                <w:lang w:val="en-GB"/>
              </w:rPr>
              <w:t>For this introductory lab, the combined evidence-file pattern is the main pattern because it keeps normal output and error output together. In larger scripts, a separate error log can be useful because failures are easier to find quickly.</w:t>
            </w:r>
          </w:p>
        </w:tc>
      </w:tr>
    </w:tbl>
    <w:p w14:paraId="6D796347"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Safe error-output test</w:t>
      </w:r>
    </w:p>
    <w:p w14:paraId="64E28770" w14:textId="77777777" w:rsidR="00DD4B1A" w:rsidRPr="00A05370" w:rsidRDefault="00AB4E63">
      <w:pPr>
        <w:spacing w:after="120" w:line="259" w:lineRule="auto"/>
        <w:rPr>
          <w:sz w:val="22"/>
        </w:rPr>
      </w:pPr>
      <w:r w:rsidRPr="00A05370">
        <w:rPr>
          <w:sz w:val="22"/>
        </w:rPr>
        <w:t>If your tutor asks you to test a separate error file, run the safe command below. It deliberately looks for a file that does not exist, so it should create an error message without changing system settings.</w:t>
      </w:r>
    </w:p>
    <w:tbl>
      <w:tblPr>
        <w:tblW w:w="0" w:type="auto"/>
        <w:jc w:val="center"/>
        <w:tblLook w:val="04A0" w:firstRow="1" w:lastRow="0" w:firstColumn="1" w:lastColumn="0" w:noHBand="0" w:noVBand="1"/>
      </w:tblPr>
      <w:tblGrid>
        <w:gridCol w:w="9854"/>
      </w:tblGrid>
      <w:tr w:rsidR="00DD4B1A" w:rsidRPr="00FF0D27" w14:paraId="09AB4C5F"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6172BC36"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 xml:space="preserve">ls </w:t>
            </w:r>
            <w:proofErr w:type="spellStart"/>
            <w:r w:rsidRPr="00FF0D27">
              <w:rPr>
                <w:rFonts w:ascii="Consolas" w:eastAsia="Consolas" w:hAnsi="Consolas"/>
                <w:color w:val="1F2933"/>
                <w:sz w:val="20"/>
                <w:szCs w:val="20"/>
                <w:lang w:val="en-GB"/>
              </w:rPr>
              <w:t>file_that_does_not_exist</w:t>
            </w:r>
            <w:proofErr w:type="spellEnd"/>
            <w:r w:rsidRPr="00FF0D27">
              <w:rPr>
                <w:rFonts w:ascii="Consolas" w:eastAsia="Consolas" w:hAnsi="Consolas"/>
                <w:color w:val="1F2933"/>
                <w:sz w:val="20"/>
                <w:szCs w:val="20"/>
                <w:lang w:val="en-GB"/>
              </w:rPr>
              <w:t xml:space="preserve"> &gt;&gt; schedule_output.txt 2&gt;&gt; automation_errors.txt</w:t>
            </w:r>
            <w:r w:rsidRPr="00FF0D27">
              <w:rPr>
                <w:rFonts w:ascii="Consolas" w:eastAsia="Consolas" w:hAnsi="Consolas"/>
                <w:color w:val="1F2933"/>
                <w:sz w:val="20"/>
                <w:szCs w:val="20"/>
                <w:lang w:val="en-GB"/>
              </w:rPr>
              <w:br/>
              <w:t>cat automation_errors.txt</w:t>
            </w:r>
          </w:p>
        </w:tc>
      </w:tr>
    </w:tbl>
    <w:p w14:paraId="35AE7EFB"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Check your understanding</w:t>
      </w:r>
    </w:p>
    <w:p w14:paraId="024A2F3D" w14:textId="77777777" w:rsidR="00DD4B1A" w:rsidRDefault="00AB4E63">
      <w:pPr>
        <w:spacing w:after="40" w:line="259" w:lineRule="auto"/>
      </w:pPr>
      <w:r>
        <w:rPr>
          <w:b/>
        </w:rPr>
        <w:t>What is the difference between &gt; and &gt;&gt;?</w:t>
      </w:r>
    </w:p>
    <w:p w14:paraId="569F5207" w14:textId="54E10B85" w:rsidR="006C11B8" w:rsidRDefault="006C11B8" w:rsidP="006C11B8">
      <w:pPr>
        <w:spacing w:after="120" w:line="259" w:lineRule="auto"/>
      </w:pPr>
      <w:r>
        <w:t xml:space="preserve">Answer: </w:t>
      </w:r>
      <w:r w:rsidR="00AB61DC">
        <w:rPr>
          <w:rStyle w:val="HTMLCode"/>
          <w:rFonts w:eastAsia="Calibri"/>
        </w:rPr>
        <w:t>&gt;</w:t>
      </w:r>
      <w:r w:rsidR="00AB61DC">
        <w:t xml:space="preserve"> overwrites the file, while </w:t>
      </w:r>
      <w:r w:rsidR="00AB61DC">
        <w:rPr>
          <w:rStyle w:val="HTMLCode"/>
          <w:rFonts w:eastAsia="Calibri"/>
        </w:rPr>
        <w:t>&gt;&gt;</w:t>
      </w:r>
      <w:r w:rsidR="00AB61DC">
        <w:t xml:space="preserve"> appends new output and keeps the existing contents.</w:t>
      </w:r>
    </w:p>
    <w:p w14:paraId="5409C8B4" w14:textId="77777777" w:rsidR="00DD4B1A" w:rsidRDefault="00AB4E63">
      <w:pPr>
        <w:spacing w:after="40" w:line="259" w:lineRule="auto"/>
      </w:pPr>
      <w:r>
        <w:rPr>
          <w:b/>
        </w:rPr>
        <w:t>What does 2&gt;&amp;1 mean in the combined evidence-file pattern?</w:t>
      </w:r>
    </w:p>
    <w:p w14:paraId="391AB807" w14:textId="17EDF680" w:rsidR="006C11B8" w:rsidRDefault="006C11B8" w:rsidP="006C11B8">
      <w:pPr>
        <w:spacing w:after="120" w:line="259" w:lineRule="auto"/>
      </w:pPr>
      <w:r>
        <w:t xml:space="preserve">Answer: </w:t>
      </w:r>
      <w:r w:rsidR="004115AD">
        <w:t>It sends standard error to the same destination as standard output.</w:t>
      </w:r>
    </w:p>
    <w:p w14:paraId="511536FF" w14:textId="77777777" w:rsidR="00DD4B1A" w:rsidRDefault="00AB4E63">
      <w:pPr>
        <w:spacing w:after="40" w:line="259" w:lineRule="auto"/>
      </w:pPr>
      <w:r>
        <w:rPr>
          <w:b/>
        </w:rPr>
        <w:t>What does 2&gt;&gt; automation_errors.txt do?</w:t>
      </w:r>
    </w:p>
    <w:p w14:paraId="5112A415" w14:textId="4DAA79DF" w:rsidR="006C11B8" w:rsidRDefault="006C11B8" w:rsidP="006C11B8">
      <w:pPr>
        <w:spacing w:after="120" w:line="259" w:lineRule="auto"/>
      </w:pPr>
      <w:r>
        <w:t xml:space="preserve">Answer: </w:t>
      </w:r>
      <w:r w:rsidR="004C1253">
        <w:t xml:space="preserve">It appends error messages to </w:t>
      </w:r>
      <w:r w:rsidR="004C1253">
        <w:rPr>
          <w:rStyle w:val="HTMLCode"/>
          <w:rFonts w:eastAsia="Calibri"/>
        </w:rPr>
        <w:t>automation_errors.txt</w:t>
      </w:r>
      <w:r w:rsidR="004C1253">
        <w:t xml:space="preserve"> without deleting previous errors.</w:t>
      </w:r>
    </w:p>
    <w:p w14:paraId="305FEFA9" w14:textId="77777777" w:rsidR="00DD4B1A" w:rsidRDefault="00AB4E63">
      <w:pPr>
        <w:spacing w:after="40" w:line="259" w:lineRule="auto"/>
      </w:pPr>
      <w:r>
        <w:rPr>
          <w:b/>
        </w:rPr>
        <w:t>Why is output redirection especially important for scheduled tasks?</w:t>
      </w:r>
    </w:p>
    <w:p w14:paraId="532D94AA" w14:textId="42363EFC" w:rsidR="006C11B8" w:rsidRDefault="006C11B8" w:rsidP="006C11B8">
      <w:pPr>
        <w:spacing w:after="120" w:line="259" w:lineRule="auto"/>
      </w:pPr>
      <w:r>
        <w:t xml:space="preserve">Answer: </w:t>
      </w:r>
      <w:r w:rsidR="004C1253">
        <w:t>Because scheduled tasks may run when nobody is watching the terminal, so their output and errors need to be saved for later review.</w:t>
      </w:r>
    </w:p>
    <w:p w14:paraId="4F500E38" w14:textId="77777777" w:rsidR="00A05370" w:rsidRDefault="00A05370" w:rsidP="00F138E9">
      <w:pPr>
        <w:spacing w:before="360"/>
        <w:rPr>
          <w:rFonts w:asciiTheme="minorBidi" w:hAnsiTheme="minorBidi"/>
          <w:b/>
          <w:sz w:val="24"/>
          <w:szCs w:val="24"/>
          <w:lang w:val="en-GB"/>
        </w:rPr>
      </w:pPr>
      <w:r>
        <w:rPr>
          <w:rFonts w:asciiTheme="minorBidi" w:hAnsiTheme="minorBidi"/>
          <w:b/>
          <w:sz w:val="24"/>
          <w:szCs w:val="24"/>
          <w:lang w:val="en-GB"/>
        </w:rPr>
        <w:br w:type="page"/>
      </w:r>
    </w:p>
    <w:p w14:paraId="432B46AD" w14:textId="5ED292A1" w:rsidR="00DD4B1A"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lastRenderedPageBreak/>
        <w:t>Part 8 - Reference version of the final teaching script</w:t>
      </w:r>
    </w:p>
    <w:tbl>
      <w:tblPr>
        <w:tblW w:w="0" w:type="auto"/>
        <w:jc w:val="center"/>
        <w:tblBorders>
          <w:left w:val="single" w:sz="18" w:space="0" w:color="auto"/>
        </w:tblBorders>
        <w:tblLook w:val="04A0" w:firstRow="1" w:lastRow="0" w:firstColumn="1" w:lastColumn="0" w:noHBand="0" w:noVBand="1"/>
      </w:tblPr>
      <w:tblGrid>
        <w:gridCol w:w="9854"/>
      </w:tblGrid>
      <w:tr w:rsidR="00A05370" w:rsidRPr="00075EC4" w14:paraId="5E77D01B" w14:textId="77777777" w:rsidTr="00303927">
        <w:trPr>
          <w:jc w:val="center"/>
        </w:trPr>
        <w:tc>
          <w:tcPr>
            <w:tcW w:w="9854" w:type="dxa"/>
            <w:shd w:val="clear" w:color="auto" w:fill="F4F8FB"/>
          </w:tcPr>
          <w:p w14:paraId="2EF740A5" w14:textId="1670DB82" w:rsidR="00A05370" w:rsidRPr="00585306" w:rsidRDefault="00A05370" w:rsidP="000942A2">
            <w:pPr>
              <w:spacing w:after="40"/>
              <w:rPr>
                <w:rFonts w:asciiTheme="minorBidi" w:hAnsiTheme="minorBidi"/>
                <w:szCs w:val="20"/>
              </w:rPr>
            </w:pPr>
            <w:r w:rsidRPr="00585306">
              <w:rPr>
                <w:b/>
                <w:sz w:val="22"/>
                <w:lang w:val="en-GB"/>
              </w:rPr>
              <w:t>Use this section carefully</w:t>
            </w:r>
            <w:r w:rsidRPr="00075EC4">
              <w:rPr>
                <w:sz w:val="18"/>
                <w:lang w:val="en-GB"/>
              </w:rPr>
              <w:br/>
            </w:r>
            <w:r w:rsidRPr="00A05370">
              <w:rPr>
                <w:rFonts w:asciiTheme="minorBidi" w:hAnsiTheme="minorBidi"/>
                <w:szCs w:val="20"/>
              </w:rPr>
              <w:t>Use the reference version below to compare against your own completed Week 10 teaching script. This is a fixed lab example for learning. It is not an Assessment 2 portfolio solution and should not be copied into the portfolio.</w:t>
            </w:r>
          </w:p>
        </w:tc>
      </w:tr>
    </w:tbl>
    <w:p w14:paraId="1C0A6257" w14:textId="77777777" w:rsidR="00DD4B1A" w:rsidRDefault="00DD4B1A"/>
    <w:tbl>
      <w:tblPr>
        <w:tblW w:w="0" w:type="auto"/>
        <w:jc w:val="center"/>
        <w:tblLook w:val="04A0" w:firstRow="1" w:lastRow="0" w:firstColumn="1" w:lastColumn="0" w:noHBand="0" w:noVBand="1"/>
      </w:tblPr>
      <w:tblGrid>
        <w:gridCol w:w="9854"/>
      </w:tblGrid>
      <w:tr w:rsidR="00DD4B1A" w:rsidRPr="00FF0D27" w14:paraId="1293CB52"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556B5B20"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 reliability_check.sh</w:t>
            </w:r>
            <w:r w:rsidRPr="00FF0D27">
              <w:rPr>
                <w:rFonts w:ascii="Consolas" w:eastAsia="Consolas" w:hAnsi="Consolas"/>
                <w:color w:val="1F2933"/>
                <w:sz w:val="20"/>
                <w:szCs w:val="20"/>
                <w:lang w:val="en-GB"/>
              </w:rPr>
              <w:br/>
              <w:t># Week 10 teaching script: reliable automation evidence.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REPORT_TITLE="Week 10 Reliability Check"</w:t>
            </w:r>
            <w:r w:rsidRPr="00FF0D27">
              <w:rPr>
                <w:rFonts w:ascii="Consolas" w:eastAsia="Consolas" w:hAnsi="Consolas"/>
                <w:color w:val="1F2933"/>
                <w:sz w:val="20"/>
                <w:szCs w:val="20"/>
                <w:lang w:val="en-GB"/>
              </w:rPr>
              <w:br/>
              <w:t>WORK_DIR="week10_evidence"</w:t>
            </w:r>
            <w:r w:rsidRPr="00FF0D27">
              <w:rPr>
                <w:rFonts w:ascii="Consolas" w:eastAsia="Consolas" w:hAnsi="Consolas"/>
                <w:color w:val="1F2933"/>
                <w:sz w:val="20"/>
                <w:szCs w:val="20"/>
                <w:lang w:val="en-GB"/>
              </w:rPr>
              <w:br/>
              <w:t>LOG_FILE="$WORK_DIR/automation_log.txt"</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write_log() {</w:t>
            </w:r>
            <w:r w:rsidRPr="00FF0D27">
              <w:rPr>
                <w:rFonts w:ascii="Consolas" w:eastAsia="Consolas" w:hAnsi="Consolas"/>
                <w:color w:val="1F2933"/>
                <w:sz w:val="20"/>
                <w:szCs w:val="20"/>
                <w:lang w:val="en-GB"/>
              </w:rPr>
              <w:br/>
              <w:t xml:space="preserve">  echo "$(date '+%Y-%m-%d %H:%M:%S') - $1" &gt;&gt; "$LOG_FILE"</w:t>
            </w:r>
            <w:r w:rsidRPr="00FF0D27">
              <w:rPr>
                <w:rFonts w:ascii="Consolas" w:eastAsia="Consolas" w:hAnsi="Consolas"/>
                <w:color w:val="1F2933"/>
                <w:sz w:val="20"/>
                <w:szCs w:val="20"/>
                <w:lang w:val="en-GB"/>
              </w:rPr>
              <w:br/>
              <w:t>}</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"$REPORT_TITLE"</w:t>
            </w:r>
            <w:r w:rsidRPr="00FF0D27">
              <w:rPr>
                <w:rFonts w:ascii="Consolas" w:eastAsia="Consolas" w:hAnsi="Consolas"/>
                <w:color w:val="1F2933"/>
                <w:sz w:val="20"/>
                <w:szCs w:val="20"/>
                <w:lang w:val="en-GB"/>
              </w:rPr>
              <w:br/>
              <w:t>echo "Target working folder: $WORK_DIR"</w:t>
            </w:r>
            <w:r w:rsidRPr="00FF0D27">
              <w:rPr>
                <w:rFonts w:ascii="Consolas" w:eastAsia="Consolas" w:hAnsi="Consolas"/>
                <w:color w:val="1F2933"/>
                <w:sz w:val="20"/>
                <w:szCs w:val="20"/>
                <w:lang w:val="en-GB"/>
              </w:rPr>
              <w:br/>
              <w:t>echo "Target log file: $LOG_FILE"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"Working folder check"</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if [ -d "$WORK_DIR" ]; then</w:t>
            </w:r>
            <w:r w:rsidRPr="00FF0D27">
              <w:rPr>
                <w:rFonts w:ascii="Consolas" w:eastAsia="Consolas" w:hAnsi="Consolas"/>
                <w:color w:val="1F2933"/>
                <w:sz w:val="20"/>
                <w:szCs w:val="20"/>
                <w:lang w:val="en-GB"/>
              </w:rPr>
              <w:br/>
              <w:t xml:space="preserve">  echo "Working folder found."</w:t>
            </w:r>
            <w:r w:rsidRPr="00FF0D27">
              <w:rPr>
                <w:rFonts w:ascii="Consolas" w:eastAsia="Consolas" w:hAnsi="Consolas"/>
                <w:color w:val="1F2933"/>
                <w:sz w:val="20"/>
                <w:szCs w:val="20"/>
                <w:lang w:val="en-GB"/>
              </w:rPr>
              <w:br/>
              <w:t xml:space="preserve">  write_log "working folder found"</w:t>
            </w:r>
            <w:r w:rsidRPr="00FF0D27">
              <w:rPr>
                <w:rFonts w:ascii="Consolas" w:eastAsia="Consolas" w:hAnsi="Consolas"/>
                <w:color w:val="1F2933"/>
                <w:sz w:val="20"/>
                <w:szCs w:val="20"/>
                <w:lang w:val="en-GB"/>
              </w:rPr>
              <w:br/>
              <w:t>else</w:t>
            </w:r>
            <w:r w:rsidRPr="00FF0D27">
              <w:rPr>
                <w:rFonts w:ascii="Consolas" w:eastAsia="Consolas" w:hAnsi="Consolas"/>
                <w:color w:val="1F2933"/>
                <w:sz w:val="20"/>
                <w:szCs w:val="20"/>
                <w:lang w:val="en-GB"/>
              </w:rPr>
              <w:br/>
              <w:t xml:space="preserve">  echo "Working folder missing."</w:t>
            </w:r>
            <w:r w:rsidRPr="00FF0D27">
              <w:rPr>
                <w:rFonts w:ascii="Consolas" w:eastAsia="Consolas" w:hAnsi="Consolas"/>
                <w:color w:val="1F2933"/>
                <w:sz w:val="20"/>
                <w:szCs w:val="20"/>
                <w:lang w:val="en-GB"/>
              </w:rPr>
              <w:br/>
              <w:t xml:space="preserve">  exit 1</w:t>
            </w:r>
            <w:r w:rsidRPr="00FF0D27">
              <w:rPr>
                <w:rFonts w:ascii="Consolas" w:eastAsia="Consolas" w:hAnsi="Consolas"/>
                <w:color w:val="1F2933"/>
                <w:sz w:val="20"/>
                <w:szCs w:val="20"/>
                <w:lang w:val="en-GB"/>
              </w:rPr>
              <w:br/>
              <w:t>fi</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echo "Repeated reliability samples"</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for run in 1 2 3</w:t>
            </w:r>
            <w:r w:rsidRPr="00FF0D27">
              <w:rPr>
                <w:rFonts w:ascii="Consolas" w:eastAsia="Consolas" w:hAnsi="Consolas"/>
                <w:color w:val="1F2933"/>
                <w:sz w:val="20"/>
                <w:szCs w:val="20"/>
                <w:lang w:val="en-GB"/>
              </w:rPr>
              <w:br/>
              <w:t>do</w:t>
            </w:r>
            <w:r w:rsidRPr="00FF0D27">
              <w:rPr>
                <w:rFonts w:ascii="Consolas" w:eastAsia="Consolas" w:hAnsi="Consolas"/>
                <w:color w:val="1F2933"/>
                <w:sz w:val="20"/>
                <w:szCs w:val="20"/>
                <w:lang w:val="en-GB"/>
              </w:rPr>
              <w:br/>
              <w:t xml:space="preserve">  echo "Run $run checked"</w:t>
            </w:r>
            <w:r w:rsidRPr="00FF0D27">
              <w:rPr>
                <w:rFonts w:ascii="Consolas" w:eastAsia="Consolas" w:hAnsi="Consolas"/>
                <w:color w:val="1F2933"/>
                <w:sz w:val="20"/>
                <w:szCs w:val="20"/>
                <w:lang w:val="en-GB"/>
              </w:rPr>
              <w:br/>
              <w:t xml:space="preserve">  write_log "run $run complete"</w:t>
            </w:r>
            <w:r w:rsidRPr="00FF0D27">
              <w:rPr>
                <w:rFonts w:ascii="Consolas" w:eastAsia="Consolas" w:hAnsi="Consolas"/>
                <w:color w:val="1F2933"/>
                <w:sz w:val="20"/>
                <w:szCs w:val="20"/>
                <w:lang w:val="en-GB"/>
              </w:rPr>
              <w:br/>
              <w:t>done</w:t>
            </w:r>
            <w:r w:rsidRPr="00FF0D27">
              <w:rPr>
                <w:rFonts w:ascii="Consolas" w:eastAsia="Consolas" w:hAnsi="Consolas"/>
                <w:color w:val="1F2933"/>
                <w:sz w:val="20"/>
                <w:szCs w:val="20"/>
                <w:lang w:val="en-GB"/>
              </w:rPr>
              <w:br/>
            </w:r>
            <w:r w:rsidRPr="00FF0D27">
              <w:rPr>
                <w:rFonts w:ascii="Consolas" w:eastAsia="Consolas" w:hAnsi="Consolas"/>
                <w:color w:val="1F2933"/>
                <w:sz w:val="20"/>
                <w:szCs w:val="20"/>
                <w:lang w:val="en-GB"/>
              </w:rPr>
              <w:br/>
              <w:t>write_log "script completed"</w:t>
            </w:r>
            <w:r w:rsidRPr="00FF0D27">
              <w:rPr>
                <w:rFonts w:ascii="Consolas" w:eastAsia="Consolas" w:hAnsi="Consolas"/>
                <w:color w:val="1F2933"/>
                <w:sz w:val="20"/>
                <w:szCs w:val="20"/>
                <w:lang w:val="en-GB"/>
              </w:rPr>
              <w:br/>
              <w:t>echo "Reliability check complete."</w:t>
            </w:r>
          </w:p>
        </w:tc>
      </w:tr>
    </w:tbl>
    <w:p w14:paraId="51B641F5" w14:textId="77777777" w:rsidR="00DD4B1A" w:rsidRPr="00A05370" w:rsidRDefault="00AB4E63" w:rsidP="00A05370">
      <w:pPr>
        <w:spacing w:before="240" w:after="120" w:line="259" w:lineRule="auto"/>
        <w:rPr>
          <w:sz w:val="22"/>
        </w:rPr>
      </w:pPr>
      <w:r w:rsidRPr="00A05370">
        <w:rPr>
          <w:sz w:val="22"/>
        </w:rPr>
        <w:t>Compare your script with the reference version. Small spacing differences are acceptable if the script still runs correctly and the structure is clear. If your script does not run, check quotation marks, braces, if/else/fi, do/done, and that the file was saved as plain text.</w:t>
      </w:r>
    </w:p>
    <w:p w14:paraId="31A1324E" w14:textId="77777777" w:rsidR="00A05370" w:rsidRDefault="00A05370" w:rsidP="00F138E9">
      <w:pPr>
        <w:spacing w:before="360"/>
        <w:rPr>
          <w:rFonts w:asciiTheme="minorBidi" w:hAnsiTheme="minorBidi"/>
          <w:b/>
          <w:sz w:val="24"/>
          <w:szCs w:val="24"/>
          <w:lang w:val="en-GB"/>
        </w:rPr>
      </w:pPr>
      <w:r>
        <w:rPr>
          <w:rFonts w:asciiTheme="minorBidi" w:hAnsiTheme="minorBidi"/>
          <w:b/>
          <w:sz w:val="24"/>
          <w:szCs w:val="24"/>
          <w:lang w:val="en-GB"/>
        </w:rPr>
        <w:br w:type="page"/>
      </w:r>
    </w:p>
    <w:p w14:paraId="580D47C4" w14:textId="134AA4CE"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lastRenderedPageBreak/>
        <w:t>Part 9 - Construct a cron-compatible scheduling line</w:t>
      </w:r>
    </w:p>
    <w:p w14:paraId="22A98516" w14:textId="75935535" w:rsidR="00A05370" w:rsidRPr="00FF0D27" w:rsidRDefault="00AB4E63" w:rsidP="00303927">
      <w:pPr>
        <w:spacing w:after="120" w:line="259" w:lineRule="auto"/>
        <w:rPr>
          <w:rFonts w:asciiTheme="minorBidi" w:hAnsiTheme="minorBidi"/>
          <w:sz w:val="22"/>
          <w:lang w:val="en-GB"/>
        </w:rPr>
      </w:pPr>
      <w:r w:rsidRPr="00A05370">
        <w:rPr>
          <w:sz w:val="22"/>
        </w:rPr>
        <w:t>In this part, you will construct and explain a cron-compatible scheduling line. You are not required to edit crontab or prove live scheduled execution. The purpose is to show how the automation task could be scheduled and where evidence would be recorded.</w:t>
      </w:r>
    </w:p>
    <w:tbl>
      <w:tblPr>
        <w:tblW w:w="0" w:type="auto"/>
        <w:jc w:val="center"/>
        <w:tblBorders>
          <w:left w:val="single" w:sz="18" w:space="0" w:color="000000" w:themeColor="text1"/>
        </w:tblBorders>
        <w:tblLook w:val="04A0" w:firstRow="1" w:lastRow="0" w:firstColumn="1" w:lastColumn="0" w:noHBand="0" w:noVBand="1"/>
      </w:tblPr>
      <w:tblGrid>
        <w:gridCol w:w="9854"/>
      </w:tblGrid>
      <w:tr w:rsidR="00A05370" w:rsidRPr="00D6447B" w14:paraId="6AC4E9BC" w14:textId="77777777" w:rsidTr="000942A2">
        <w:trPr>
          <w:jc w:val="center"/>
        </w:trPr>
        <w:tc>
          <w:tcPr>
            <w:tcW w:w="9854" w:type="dxa"/>
            <w:shd w:val="clear" w:color="auto" w:fill="F4F8FB"/>
          </w:tcPr>
          <w:p w14:paraId="5C635BC8" w14:textId="2E6F09B7" w:rsidR="00A05370" w:rsidRPr="00D6447B" w:rsidRDefault="00A05370" w:rsidP="000942A2">
            <w:pPr>
              <w:spacing w:after="40"/>
              <w:rPr>
                <w:rFonts w:asciiTheme="minorBidi" w:hAnsiTheme="minorBidi"/>
                <w:lang w:val="en-GB"/>
              </w:rPr>
            </w:pPr>
            <w:r w:rsidRPr="00A05370">
              <w:rPr>
                <w:rFonts w:asciiTheme="minorBidi" w:hAnsiTheme="minorBidi"/>
                <w:b/>
                <w:sz w:val="22"/>
                <w:lang w:val="en-GB"/>
              </w:rPr>
              <w:t xml:space="preserve">Important boundary </w:t>
            </w:r>
            <w:r w:rsidRPr="00D6447B">
              <w:rPr>
                <w:rFonts w:asciiTheme="minorBidi" w:hAnsiTheme="minorBidi"/>
                <w:sz w:val="18"/>
                <w:lang w:val="en-GB"/>
              </w:rPr>
              <w:br/>
            </w:r>
            <w:r w:rsidRPr="00A05370">
              <w:rPr>
                <w:rFonts w:asciiTheme="minorBidi" w:hAnsiTheme="minorBidi"/>
                <w:sz w:val="20"/>
                <w:szCs w:val="20"/>
                <w:lang w:val="en-GB"/>
              </w:rPr>
              <w:t xml:space="preserve">This part is about scheduling reasoning. You are writing and explaining a </w:t>
            </w:r>
            <w:proofErr w:type="spellStart"/>
            <w:r w:rsidRPr="00A05370">
              <w:rPr>
                <w:rFonts w:asciiTheme="minorBidi" w:hAnsiTheme="minorBidi"/>
                <w:sz w:val="20"/>
                <w:szCs w:val="20"/>
                <w:lang w:val="en-GB"/>
              </w:rPr>
              <w:t>cron</w:t>
            </w:r>
            <w:proofErr w:type="spellEnd"/>
            <w:r w:rsidRPr="00A05370">
              <w:rPr>
                <w:rFonts w:asciiTheme="minorBidi" w:hAnsiTheme="minorBidi"/>
                <w:sz w:val="20"/>
                <w:szCs w:val="20"/>
                <w:lang w:val="en-GB"/>
              </w:rPr>
              <w:t>-compatible line. Do not edit a live crontab for the required lab task.</w:t>
            </w:r>
          </w:p>
        </w:tc>
      </w:tr>
    </w:tbl>
    <w:p w14:paraId="459FB7C8"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How to read the five schedule fields</w:t>
      </w:r>
    </w:p>
    <w:p w14:paraId="1B5A4F85" w14:textId="77777777" w:rsidR="00DD4B1A" w:rsidRPr="00A05370" w:rsidRDefault="00AB4E63">
      <w:pPr>
        <w:spacing w:after="120" w:line="259" w:lineRule="auto"/>
        <w:rPr>
          <w:sz w:val="22"/>
        </w:rPr>
      </w:pPr>
      <w:r w:rsidRPr="00A05370">
        <w:rPr>
          <w:sz w:val="22"/>
        </w:rPr>
        <w:t>A cron-compatible line normally begins with five schedule fields before the command. The first five fields answer when the command should run. The command section answers what should run.</w:t>
      </w:r>
    </w:p>
    <w:tbl>
      <w:tblPr>
        <w:tblW w:w="0" w:type="auto"/>
        <w:jc w:val="center"/>
        <w:tblLook w:val="04A0" w:firstRow="1" w:lastRow="0" w:firstColumn="1" w:lastColumn="0" w:noHBand="0" w:noVBand="1"/>
      </w:tblPr>
      <w:tblGrid>
        <w:gridCol w:w="9854"/>
      </w:tblGrid>
      <w:tr w:rsidR="00DD4B1A" w:rsidRPr="001802C6" w14:paraId="692053A2"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72A96F50" w14:textId="77777777" w:rsidR="00DD4B1A" w:rsidRPr="001802C6" w:rsidRDefault="00AB4E63" w:rsidP="001802C6">
            <w:pPr>
              <w:shd w:val="clear" w:color="auto" w:fill="EEF2F7"/>
              <w:spacing w:before="80" w:after="160"/>
              <w:ind w:left="216" w:right="109"/>
              <w:rPr>
                <w:rFonts w:ascii="Consolas" w:eastAsia="Consolas" w:hAnsi="Consolas"/>
                <w:color w:val="1F2933"/>
                <w:sz w:val="20"/>
                <w:szCs w:val="20"/>
                <w:lang w:val="en-GB"/>
              </w:rPr>
            </w:pPr>
            <w:r w:rsidRPr="001802C6">
              <w:rPr>
                <w:rFonts w:ascii="Consolas" w:eastAsia="Consolas" w:hAnsi="Consolas"/>
                <w:color w:val="1F2933"/>
                <w:sz w:val="20"/>
                <w:szCs w:val="20"/>
                <w:lang w:val="en-GB"/>
              </w:rPr>
              <w:t>minute hour day-of-month month day-of-week command</w:t>
            </w:r>
          </w:p>
        </w:tc>
      </w:tr>
    </w:tbl>
    <w:p w14:paraId="18356C8F" w14:textId="77777777" w:rsidR="00DD4B1A" w:rsidRDefault="00DD4B1A"/>
    <w:tbl>
      <w:tblPr>
        <w:tblStyle w:val="TableGrid"/>
        <w:tblW w:w="0" w:type="auto"/>
        <w:jc w:val="center"/>
        <w:tblLook w:val="04A0" w:firstRow="1" w:lastRow="0" w:firstColumn="1" w:lastColumn="0" w:noHBand="0" w:noVBand="1"/>
      </w:tblPr>
      <w:tblGrid>
        <w:gridCol w:w="1684"/>
        <w:gridCol w:w="3119"/>
        <w:gridCol w:w="5051"/>
      </w:tblGrid>
      <w:tr w:rsidR="00DD4B1A" w:rsidRPr="00FF0D27" w14:paraId="7769F6BF" w14:textId="77777777" w:rsidTr="00A05370">
        <w:trPr>
          <w:tblHeader/>
          <w:jc w:val="center"/>
        </w:trPr>
        <w:tc>
          <w:tcPr>
            <w:tcW w:w="1684" w:type="dxa"/>
            <w:tcBorders>
              <w:top w:val="single" w:sz="6" w:space="0" w:color="D9E2EC"/>
              <w:left w:val="single" w:sz="6" w:space="0" w:color="D9E2EC"/>
              <w:bottom w:val="single" w:sz="6" w:space="0" w:color="D9E2EC"/>
              <w:right w:val="single" w:sz="6" w:space="0" w:color="D9E2EC"/>
            </w:tcBorders>
            <w:shd w:val="clear" w:color="auto" w:fill="DDEBF7"/>
          </w:tcPr>
          <w:p w14:paraId="54926358"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Field</w:t>
            </w:r>
          </w:p>
        </w:tc>
        <w:tc>
          <w:tcPr>
            <w:tcW w:w="3119" w:type="dxa"/>
            <w:tcBorders>
              <w:top w:val="single" w:sz="6" w:space="0" w:color="D9E2EC"/>
              <w:left w:val="single" w:sz="6" w:space="0" w:color="D9E2EC"/>
              <w:bottom w:val="single" w:sz="6" w:space="0" w:color="D9E2EC"/>
              <w:right w:val="single" w:sz="6" w:space="0" w:color="D9E2EC"/>
            </w:tcBorders>
            <w:shd w:val="clear" w:color="auto" w:fill="DDEBF7"/>
          </w:tcPr>
          <w:p w14:paraId="0EFA060E"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Typical range or meaning</w:t>
            </w:r>
          </w:p>
        </w:tc>
        <w:tc>
          <w:tcPr>
            <w:tcW w:w="5051" w:type="dxa"/>
            <w:tcBorders>
              <w:top w:val="single" w:sz="6" w:space="0" w:color="D9E2EC"/>
              <w:left w:val="single" w:sz="6" w:space="0" w:color="D9E2EC"/>
              <w:bottom w:val="single" w:sz="6" w:space="0" w:color="D9E2EC"/>
              <w:right w:val="single" w:sz="6" w:space="0" w:color="D9E2EC"/>
            </w:tcBorders>
            <w:shd w:val="clear" w:color="auto" w:fill="DDEBF7"/>
          </w:tcPr>
          <w:p w14:paraId="28C70DD2"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answers</w:t>
            </w:r>
          </w:p>
        </w:tc>
      </w:tr>
      <w:tr w:rsidR="00DD4B1A" w:rsidRPr="001802C6" w14:paraId="26A9AB0E" w14:textId="77777777" w:rsidTr="00A05370">
        <w:trPr>
          <w:jc w:val="center"/>
        </w:trPr>
        <w:tc>
          <w:tcPr>
            <w:tcW w:w="1684" w:type="dxa"/>
            <w:tcBorders>
              <w:top w:val="single" w:sz="6" w:space="0" w:color="D9E2EC"/>
              <w:left w:val="single" w:sz="6" w:space="0" w:color="D9E2EC"/>
              <w:bottom w:val="single" w:sz="6" w:space="0" w:color="D9E2EC"/>
              <w:right w:val="single" w:sz="6" w:space="0" w:color="D9E2EC"/>
            </w:tcBorders>
          </w:tcPr>
          <w:p w14:paraId="372BE5D6" w14:textId="77777777" w:rsidR="00DD4B1A" w:rsidRPr="001802C6" w:rsidRDefault="00AB4E63">
            <w:pPr>
              <w:spacing w:line="259" w:lineRule="auto"/>
              <w:rPr>
                <w:sz w:val="20"/>
                <w:szCs w:val="20"/>
              </w:rPr>
            </w:pPr>
            <w:r w:rsidRPr="001802C6">
              <w:rPr>
                <w:sz w:val="20"/>
                <w:szCs w:val="20"/>
              </w:rPr>
              <w:t>minute</w:t>
            </w:r>
          </w:p>
        </w:tc>
        <w:tc>
          <w:tcPr>
            <w:tcW w:w="3119" w:type="dxa"/>
            <w:tcBorders>
              <w:top w:val="single" w:sz="6" w:space="0" w:color="D9E2EC"/>
              <w:left w:val="single" w:sz="6" w:space="0" w:color="D9E2EC"/>
              <w:bottom w:val="single" w:sz="6" w:space="0" w:color="D9E2EC"/>
              <w:right w:val="single" w:sz="6" w:space="0" w:color="D9E2EC"/>
            </w:tcBorders>
          </w:tcPr>
          <w:p w14:paraId="2A1D24AD" w14:textId="77777777" w:rsidR="00DD4B1A" w:rsidRPr="001802C6" w:rsidRDefault="00AB4E63">
            <w:pPr>
              <w:spacing w:line="259" w:lineRule="auto"/>
              <w:rPr>
                <w:sz w:val="20"/>
                <w:szCs w:val="20"/>
              </w:rPr>
            </w:pPr>
            <w:r w:rsidRPr="001802C6">
              <w:rPr>
                <w:sz w:val="20"/>
                <w:szCs w:val="20"/>
              </w:rPr>
              <w:t>0-59</w:t>
            </w:r>
          </w:p>
        </w:tc>
        <w:tc>
          <w:tcPr>
            <w:tcW w:w="5051" w:type="dxa"/>
            <w:tcBorders>
              <w:top w:val="single" w:sz="6" w:space="0" w:color="D9E2EC"/>
              <w:left w:val="single" w:sz="6" w:space="0" w:color="D9E2EC"/>
              <w:bottom w:val="single" w:sz="6" w:space="0" w:color="D9E2EC"/>
              <w:right w:val="single" w:sz="6" w:space="0" w:color="D9E2EC"/>
            </w:tcBorders>
          </w:tcPr>
          <w:p w14:paraId="3B14C3D6" w14:textId="77777777" w:rsidR="00DD4B1A" w:rsidRPr="001802C6" w:rsidRDefault="00AB4E63">
            <w:pPr>
              <w:spacing w:line="259" w:lineRule="auto"/>
              <w:rPr>
                <w:sz w:val="20"/>
                <w:szCs w:val="20"/>
              </w:rPr>
            </w:pPr>
            <w:r w:rsidRPr="001802C6">
              <w:rPr>
                <w:sz w:val="20"/>
                <w:szCs w:val="20"/>
              </w:rPr>
              <w:t>Which minute of the hour?</w:t>
            </w:r>
          </w:p>
        </w:tc>
      </w:tr>
      <w:tr w:rsidR="00DD4B1A" w:rsidRPr="001802C6" w14:paraId="720DF37A" w14:textId="77777777" w:rsidTr="00A05370">
        <w:trPr>
          <w:jc w:val="center"/>
        </w:trPr>
        <w:tc>
          <w:tcPr>
            <w:tcW w:w="1684" w:type="dxa"/>
            <w:tcBorders>
              <w:top w:val="single" w:sz="6" w:space="0" w:color="D9E2EC"/>
              <w:left w:val="single" w:sz="6" w:space="0" w:color="D9E2EC"/>
              <w:bottom w:val="single" w:sz="6" w:space="0" w:color="D9E2EC"/>
              <w:right w:val="single" w:sz="6" w:space="0" w:color="D9E2EC"/>
            </w:tcBorders>
          </w:tcPr>
          <w:p w14:paraId="56140868" w14:textId="77777777" w:rsidR="00DD4B1A" w:rsidRPr="001802C6" w:rsidRDefault="00AB4E63">
            <w:pPr>
              <w:spacing w:line="259" w:lineRule="auto"/>
              <w:rPr>
                <w:sz w:val="20"/>
                <w:szCs w:val="20"/>
              </w:rPr>
            </w:pPr>
            <w:r w:rsidRPr="001802C6">
              <w:rPr>
                <w:sz w:val="20"/>
                <w:szCs w:val="20"/>
              </w:rPr>
              <w:t>hour</w:t>
            </w:r>
          </w:p>
        </w:tc>
        <w:tc>
          <w:tcPr>
            <w:tcW w:w="3119" w:type="dxa"/>
            <w:tcBorders>
              <w:top w:val="single" w:sz="6" w:space="0" w:color="D9E2EC"/>
              <w:left w:val="single" w:sz="6" w:space="0" w:color="D9E2EC"/>
              <w:bottom w:val="single" w:sz="6" w:space="0" w:color="D9E2EC"/>
              <w:right w:val="single" w:sz="6" w:space="0" w:color="D9E2EC"/>
            </w:tcBorders>
          </w:tcPr>
          <w:p w14:paraId="59937331" w14:textId="77777777" w:rsidR="00DD4B1A" w:rsidRPr="001802C6" w:rsidRDefault="00AB4E63">
            <w:pPr>
              <w:spacing w:line="259" w:lineRule="auto"/>
              <w:rPr>
                <w:sz w:val="20"/>
                <w:szCs w:val="20"/>
              </w:rPr>
            </w:pPr>
            <w:r w:rsidRPr="001802C6">
              <w:rPr>
                <w:sz w:val="20"/>
                <w:szCs w:val="20"/>
              </w:rPr>
              <w:t>0-23</w:t>
            </w:r>
          </w:p>
        </w:tc>
        <w:tc>
          <w:tcPr>
            <w:tcW w:w="5051" w:type="dxa"/>
            <w:tcBorders>
              <w:top w:val="single" w:sz="6" w:space="0" w:color="D9E2EC"/>
              <w:left w:val="single" w:sz="6" w:space="0" w:color="D9E2EC"/>
              <w:bottom w:val="single" w:sz="6" w:space="0" w:color="D9E2EC"/>
              <w:right w:val="single" w:sz="6" w:space="0" w:color="D9E2EC"/>
            </w:tcBorders>
          </w:tcPr>
          <w:p w14:paraId="08B710D8" w14:textId="77777777" w:rsidR="00DD4B1A" w:rsidRPr="001802C6" w:rsidRDefault="00AB4E63">
            <w:pPr>
              <w:spacing w:line="259" w:lineRule="auto"/>
              <w:rPr>
                <w:sz w:val="20"/>
                <w:szCs w:val="20"/>
              </w:rPr>
            </w:pPr>
            <w:r w:rsidRPr="001802C6">
              <w:rPr>
                <w:sz w:val="20"/>
                <w:szCs w:val="20"/>
              </w:rPr>
              <w:t>Which hour of the day?</w:t>
            </w:r>
          </w:p>
        </w:tc>
      </w:tr>
      <w:tr w:rsidR="00DD4B1A" w:rsidRPr="001802C6" w14:paraId="49D6FF9D" w14:textId="77777777" w:rsidTr="00A05370">
        <w:trPr>
          <w:jc w:val="center"/>
        </w:trPr>
        <w:tc>
          <w:tcPr>
            <w:tcW w:w="1684" w:type="dxa"/>
            <w:tcBorders>
              <w:top w:val="single" w:sz="6" w:space="0" w:color="D9E2EC"/>
              <w:left w:val="single" w:sz="6" w:space="0" w:color="D9E2EC"/>
              <w:bottom w:val="single" w:sz="6" w:space="0" w:color="D9E2EC"/>
              <w:right w:val="single" w:sz="6" w:space="0" w:color="D9E2EC"/>
            </w:tcBorders>
          </w:tcPr>
          <w:p w14:paraId="1C427453" w14:textId="77777777" w:rsidR="00DD4B1A" w:rsidRPr="001802C6" w:rsidRDefault="00AB4E63">
            <w:pPr>
              <w:spacing w:line="259" w:lineRule="auto"/>
              <w:rPr>
                <w:sz w:val="20"/>
                <w:szCs w:val="20"/>
              </w:rPr>
            </w:pPr>
            <w:r w:rsidRPr="001802C6">
              <w:rPr>
                <w:sz w:val="20"/>
                <w:szCs w:val="20"/>
              </w:rPr>
              <w:t>day-of-month</w:t>
            </w:r>
          </w:p>
        </w:tc>
        <w:tc>
          <w:tcPr>
            <w:tcW w:w="3119" w:type="dxa"/>
            <w:tcBorders>
              <w:top w:val="single" w:sz="6" w:space="0" w:color="D9E2EC"/>
              <w:left w:val="single" w:sz="6" w:space="0" w:color="D9E2EC"/>
              <w:bottom w:val="single" w:sz="6" w:space="0" w:color="D9E2EC"/>
              <w:right w:val="single" w:sz="6" w:space="0" w:color="D9E2EC"/>
            </w:tcBorders>
          </w:tcPr>
          <w:p w14:paraId="3C75684C" w14:textId="77777777" w:rsidR="00DD4B1A" w:rsidRPr="001802C6" w:rsidRDefault="00AB4E63">
            <w:pPr>
              <w:spacing w:line="259" w:lineRule="auto"/>
              <w:rPr>
                <w:sz w:val="20"/>
                <w:szCs w:val="20"/>
              </w:rPr>
            </w:pPr>
            <w:r w:rsidRPr="001802C6">
              <w:rPr>
                <w:sz w:val="20"/>
                <w:szCs w:val="20"/>
              </w:rPr>
              <w:t>1-31</w:t>
            </w:r>
          </w:p>
        </w:tc>
        <w:tc>
          <w:tcPr>
            <w:tcW w:w="5051" w:type="dxa"/>
            <w:tcBorders>
              <w:top w:val="single" w:sz="6" w:space="0" w:color="D9E2EC"/>
              <w:left w:val="single" w:sz="6" w:space="0" w:color="D9E2EC"/>
              <w:bottom w:val="single" w:sz="6" w:space="0" w:color="D9E2EC"/>
              <w:right w:val="single" w:sz="6" w:space="0" w:color="D9E2EC"/>
            </w:tcBorders>
          </w:tcPr>
          <w:p w14:paraId="7F2F04C5" w14:textId="77777777" w:rsidR="00DD4B1A" w:rsidRPr="001802C6" w:rsidRDefault="00AB4E63">
            <w:pPr>
              <w:spacing w:line="259" w:lineRule="auto"/>
              <w:rPr>
                <w:sz w:val="20"/>
                <w:szCs w:val="20"/>
              </w:rPr>
            </w:pPr>
            <w:r w:rsidRPr="001802C6">
              <w:rPr>
                <w:sz w:val="20"/>
                <w:szCs w:val="20"/>
              </w:rPr>
              <w:t>Which day of the month?</w:t>
            </w:r>
          </w:p>
        </w:tc>
      </w:tr>
      <w:tr w:rsidR="00DD4B1A" w:rsidRPr="001802C6" w14:paraId="02C26A85" w14:textId="77777777" w:rsidTr="00A05370">
        <w:trPr>
          <w:jc w:val="center"/>
        </w:trPr>
        <w:tc>
          <w:tcPr>
            <w:tcW w:w="1684" w:type="dxa"/>
            <w:tcBorders>
              <w:top w:val="single" w:sz="6" w:space="0" w:color="D9E2EC"/>
              <w:left w:val="single" w:sz="6" w:space="0" w:color="D9E2EC"/>
              <w:bottom w:val="single" w:sz="6" w:space="0" w:color="D9E2EC"/>
              <w:right w:val="single" w:sz="6" w:space="0" w:color="D9E2EC"/>
            </w:tcBorders>
          </w:tcPr>
          <w:p w14:paraId="5819023A" w14:textId="77777777" w:rsidR="00DD4B1A" w:rsidRPr="001802C6" w:rsidRDefault="00AB4E63">
            <w:pPr>
              <w:spacing w:line="259" w:lineRule="auto"/>
              <w:rPr>
                <w:sz w:val="20"/>
                <w:szCs w:val="20"/>
              </w:rPr>
            </w:pPr>
            <w:r w:rsidRPr="001802C6">
              <w:rPr>
                <w:sz w:val="20"/>
                <w:szCs w:val="20"/>
              </w:rPr>
              <w:t>month</w:t>
            </w:r>
          </w:p>
        </w:tc>
        <w:tc>
          <w:tcPr>
            <w:tcW w:w="3119" w:type="dxa"/>
            <w:tcBorders>
              <w:top w:val="single" w:sz="6" w:space="0" w:color="D9E2EC"/>
              <w:left w:val="single" w:sz="6" w:space="0" w:color="D9E2EC"/>
              <w:bottom w:val="single" w:sz="6" w:space="0" w:color="D9E2EC"/>
              <w:right w:val="single" w:sz="6" w:space="0" w:color="D9E2EC"/>
            </w:tcBorders>
          </w:tcPr>
          <w:p w14:paraId="52773CE4" w14:textId="77777777" w:rsidR="00DD4B1A" w:rsidRPr="001802C6" w:rsidRDefault="00AB4E63">
            <w:pPr>
              <w:spacing w:line="259" w:lineRule="auto"/>
              <w:rPr>
                <w:sz w:val="20"/>
                <w:szCs w:val="20"/>
              </w:rPr>
            </w:pPr>
            <w:r w:rsidRPr="001802C6">
              <w:rPr>
                <w:sz w:val="20"/>
                <w:szCs w:val="20"/>
              </w:rPr>
              <w:t>1-12</w:t>
            </w:r>
          </w:p>
        </w:tc>
        <w:tc>
          <w:tcPr>
            <w:tcW w:w="5051" w:type="dxa"/>
            <w:tcBorders>
              <w:top w:val="single" w:sz="6" w:space="0" w:color="D9E2EC"/>
              <w:left w:val="single" w:sz="6" w:space="0" w:color="D9E2EC"/>
              <w:bottom w:val="single" w:sz="6" w:space="0" w:color="D9E2EC"/>
              <w:right w:val="single" w:sz="6" w:space="0" w:color="D9E2EC"/>
            </w:tcBorders>
          </w:tcPr>
          <w:p w14:paraId="4367DE28" w14:textId="77777777" w:rsidR="00DD4B1A" w:rsidRPr="001802C6" w:rsidRDefault="00AB4E63">
            <w:pPr>
              <w:spacing w:line="259" w:lineRule="auto"/>
              <w:rPr>
                <w:sz w:val="20"/>
                <w:szCs w:val="20"/>
              </w:rPr>
            </w:pPr>
            <w:r w:rsidRPr="001802C6">
              <w:rPr>
                <w:sz w:val="20"/>
                <w:szCs w:val="20"/>
              </w:rPr>
              <w:t>Which month?</w:t>
            </w:r>
          </w:p>
        </w:tc>
      </w:tr>
      <w:tr w:rsidR="00DD4B1A" w:rsidRPr="001802C6" w14:paraId="2C4C1AA4" w14:textId="77777777" w:rsidTr="00A05370">
        <w:trPr>
          <w:jc w:val="center"/>
        </w:trPr>
        <w:tc>
          <w:tcPr>
            <w:tcW w:w="1684" w:type="dxa"/>
            <w:tcBorders>
              <w:top w:val="single" w:sz="6" w:space="0" w:color="D9E2EC"/>
              <w:left w:val="single" w:sz="6" w:space="0" w:color="D9E2EC"/>
              <w:bottom w:val="single" w:sz="6" w:space="0" w:color="D9E2EC"/>
              <w:right w:val="single" w:sz="6" w:space="0" w:color="D9E2EC"/>
            </w:tcBorders>
          </w:tcPr>
          <w:p w14:paraId="777D1674" w14:textId="77777777" w:rsidR="00DD4B1A" w:rsidRPr="001802C6" w:rsidRDefault="00AB4E63">
            <w:pPr>
              <w:spacing w:line="259" w:lineRule="auto"/>
              <w:rPr>
                <w:sz w:val="20"/>
                <w:szCs w:val="20"/>
              </w:rPr>
            </w:pPr>
            <w:r w:rsidRPr="001802C6">
              <w:rPr>
                <w:sz w:val="20"/>
                <w:szCs w:val="20"/>
              </w:rPr>
              <w:t>day-of-week</w:t>
            </w:r>
          </w:p>
        </w:tc>
        <w:tc>
          <w:tcPr>
            <w:tcW w:w="3119" w:type="dxa"/>
            <w:tcBorders>
              <w:top w:val="single" w:sz="6" w:space="0" w:color="D9E2EC"/>
              <w:left w:val="single" w:sz="6" w:space="0" w:color="D9E2EC"/>
              <w:bottom w:val="single" w:sz="6" w:space="0" w:color="D9E2EC"/>
              <w:right w:val="single" w:sz="6" w:space="0" w:color="D9E2EC"/>
            </w:tcBorders>
          </w:tcPr>
          <w:p w14:paraId="14D34B71" w14:textId="77777777" w:rsidR="00DD4B1A" w:rsidRPr="001802C6" w:rsidRDefault="00AB4E63">
            <w:pPr>
              <w:spacing w:line="259" w:lineRule="auto"/>
              <w:rPr>
                <w:sz w:val="20"/>
                <w:szCs w:val="20"/>
              </w:rPr>
            </w:pPr>
            <w:r w:rsidRPr="001802C6">
              <w:rPr>
                <w:sz w:val="20"/>
                <w:szCs w:val="20"/>
              </w:rPr>
              <w:t>0-7</w:t>
            </w:r>
          </w:p>
        </w:tc>
        <w:tc>
          <w:tcPr>
            <w:tcW w:w="5051" w:type="dxa"/>
            <w:tcBorders>
              <w:top w:val="single" w:sz="6" w:space="0" w:color="D9E2EC"/>
              <w:left w:val="single" w:sz="6" w:space="0" w:color="D9E2EC"/>
              <w:bottom w:val="single" w:sz="6" w:space="0" w:color="D9E2EC"/>
              <w:right w:val="single" w:sz="6" w:space="0" w:color="D9E2EC"/>
            </w:tcBorders>
          </w:tcPr>
          <w:p w14:paraId="0901FCCE" w14:textId="77777777" w:rsidR="00DD4B1A" w:rsidRPr="001802C6" w:rsidRDefault="00AB4E63">
            <w:pPr>
              <w:spacing w:line="259" w:lineRule="auto"/>
              <w:rPr>
                <w:sz w:val="20"/>
                <w:szCs w:val="20"/>
              </w:rPr>
            </w:pPr>
            <w:r w:rsidRPr="001802C6">
              <w:rPr>
                <w:sz w:val="20"/>
                <w:szCs w:val="20"/>
              </w:rPr>
              <w:t>Which day of the week? In many cron formats, 0 and 7 both represent Sunday; 1-6 normally represent Monday to Saturday.</w:t>
            </w:r>
          </w:p>
        </w:tc>
      </w:tr>
      <w:tr w:rsidR="00DD4B1A" w:rsidRPr="001802C6" w14:paraId="17E204EF" w14:textId="77777777" w:rsidTr="00A05370">
        <w:trPr>
          <w:jc w:val="center"/>
        </w:trPr>
        <w:tc>
          <w:tcPr>
            <w:tcW w:w="1684" w:type="dxa"/>
            <w:tcBorders>
              <w:top w:val="single" w:sz="6" w:space="0" w:color="D9E2EC"/>
              <w:left w:val="single" w:sz="6" w:space="0" w:color="D9E2EC"/>
              <w:bottom w:val="single" w:sz="6" w:space="0" w:color="D9E2EC"/>
              <w:right w:val="single" w:sz="6" w:space="0" w:color="D9E2EC"/>
            </w:tcBorders>
          </w:tcPr>
          <w:p w14:paraId="7EA6DB11" w14:textId="77777777" w:rsidR="00DD4B1A" w:rsidRPr="001802C6" w:rsidRDefault="00AB4E63">
            <w:pPr>
              <w:spacing w:line="259" w:lineRule="auto"/>
              <w:rPr>
                <w:sz w:val="20"/>
                <w:szCs w:val="20"/>
              </w:rPr>
            </w:pPr>
            <w:r w:rsidRPr="001802C6">
              <w:rPr>
                <w:sz w:val="20"/>
                <w:szCs w:val="20"/>
              </w:rPr>
              <w:t>command</w:t>
            </w:r>
          </w:p>
        </w:tc>
        <w:tc>
          <w:tcPr>
            <w:tcW w:w="3119" w:type="dxa"/>
            <w:tcBorders>
              <w:top w:val="single" w:sz="6" w:space="0" w:color="D9E2EC"/>
              <w:left w:val="single" w:sz="6" w:space="0" w:color="D9E2EC"/>
              <w:bottom w:val="single" w:sz="6" w:space="0" w:color="D9E2EC"/>
              <w:right w:val="single" w:sz="6" w:space="0" w:color="D9E2EC"/>
            </w:tcBorders>
          </w:tcPr>
          <w:p w14:paraId="622F250B" w14:textId="77777777" w:rsidR="00DD4B1A" w:rsidRPr="001802C6" w:rsidRDefault="00AB4E63">
            <w:pPr>
              <w:spacing w:line="259" w:lineRule="auto"/>
              <w:rPr>
                <w:sz w:val="20"/>
                <w:szCs w:val="20"/>
              </w:rPr>
            </w:pPr>
            <w:r w:rsidRPr="001802C6">
              <w:rPr>
                <w:sz w:val="20"/>
                <w:szCs w:val="20"/>
              </w:rPr>
              <w:t>the command or script to run</w:t>
            </w:r>
          </w:p>
        </w:tc>
        <w:tc>
          <w:tcPr>
            <w:tcW w:w="5051" w:type="dxa"/>
            <w:tcBorders>
              <w:top w:val="single" w:sz="6" w:space="0" w:color="D9E2EC"/>
              <w:left w:val="single" w:sz="6" w:space="0" w:color="D9E2EC"/>
              <w:bottom w:val="single" w:sz="6" w:space="0" w:color="D9E2EC"/>
              <w:right w:val="single" w:sz="6" w:space="0" w:color="D9E2EC"/>
            </w:tcBorders>
          </w:tcPr>
          <w:p w14:paraId="45ACF93A" w14:textId="77777777" w:rsidR="00DD4B1A" w:rsidRPr="001802C6" w:rsidRDefault="00AB4E63">
            <w:pPr>
              <w:spacing w:line="259" w:lineRule="auto"/>
              <w:rPr>
                <w:sz w:val="20"/>
                <w:szCs w:val="20"/>
              </w:rPr>
            </w:pPr>
            <w:r w:rsidRPr="001802C6">
              <w:rPr>
                <w:sz w:val="20"/>
                <w:szCs w:val="20"/>
              </w:rPr>
              <w:t>What should be launched when the time fields match?</w:t>
            </w:r>
          </w:p>
        </w:tc>
      </w:tr>
    </w:tbl>
    <w:p w14:paraId="487A367D"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What the star symbol means</w:t>
      </w:r>
    </w:p>
    <w:p w14:paraId="138940BD" w14:textId="77777777" w:rsidR="00DD4B1A" w:rsidRPr="00A05370" w:rsidRDefault="00AB4E63">
      <w:pPr>
        <w:spacing w:after="120" w:line="259" w:lineRule="auto"/>
        <w:rPr>
          <w:sz w:val="22"/>
        </w:rPr>
      </w:pPr>
      <w:r w:rsidRPr="00A05370">
        <w:rPr>
          <w:sz w:val="22"/>
        </w:rPr>
        <w:t xml:space="preserve">The star symbol </w:t>
      </w:r>
      <w:r w:rsidRPr="00A05370">
        <w:rPr>
          <w:rFonts w:ascii="Consolas" w:hAnsi="Consolas" w:cs="Consolas"/>
          <w:sz w:val="22"/>
        </w:rPr>
        <w:t>*</w:t>
      </w:r>
      <w:r w:rsidRPr="00A05370">
        <w:rPr>
          <w:sz w:val="22"/>
        </w:rPr>
        <w:t xml:space="preserve"> means “every allowed value” for that field. For example, * in the hour field means every hour. A line that begins with five stars would match every minute, every hour, every day of the month, every month, and every day of the week.</w:t>
      </w:r>
    </w:p>
    <w:tbl>
      <w:tblPr>
        <w:tblW w:w="0" w:type="auto"/>
        <w:jc w:val="center"/>
        <w:tblLook w:val="04A0" w:firstRow="1" w:lastRow="0" w:firstColumn="1" w:lastColumn="0" w:noHBand="0" w:noVBand="1"/>
      </w:tblPr>
      <w:tblGrid>
        <w:gridCol w:w="9854"/>
      </w:tblGrid>
      <w:tr w:rsidR="00DD4B1A" w:rsidRPr="00FF0D27" w14:paraId="7DA67E71"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138558A5"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 * * * * command</w:t>
            </w:r>
          </w:p>
        </w:tc>
      </w:tr>
    </w:tbl>
    <w:p w14:paraId="780D545D" w14:textId="77777777" w:rsidR="00DD4B1A" w:rsidRPr="00A05370" w:rsidRDefault="00AB4E63" w:rsidP="00A05370">
      <w:pPr>
        <w:spacing w:before="240" w:after="120" w:line="259" w:lineRule="auto"/>
        <w:rPr>
          <w:sz w:val="22"/>
        </w:rPr>
      </w:pPr>
      <w:r w:rsidRPr="00A05370">
        <w:rPr>
          <w:sz w:val="22"/>
        </w:rPr>
        <w:t>This pattern is useful for understanding the meaning of *, but it is usually too frequent for a real scheduled task because it would attempt to run the command every minute.</w:t>
      </w:r>
    </w:p>
    <w:p w14:paraId="326A727D"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What a step value means</w:t>
      </w:r>
    </w:p>
    <w:p w14:paraId="38B7053F" w14:textId="77777777" w:rsidR="00DD4B1A" w:rsidRPr="00A05370" w:rsidRDefault="00AB4E63">
      <w:pPr>
        <w:spacing w:after="120" w:line="259" w:lineRule="auto"/>
        <w:rPr>
          <w:sz w:val="22"/>
        </w:rPr>
      </w:pPr>
      <w:r w:rsidRPr="00A05370">
        <w:rPr>
          <w:sz w:val="22"/>
        </w:rPr>
        <w:t xml:space="preserve">A step value such as </w:t>
      </w:r>
      <w:r w:rsidRPr="00A05370">
        <w:rPr>
          <w:rFonts w:ascii="Consolas" w:hAnsi="Consolas" w:cs="Consolas"/>
          <w:sz w:val="22"/>
        </w:rPr>
        <w:t>*/5</w:t>
      </w:r>
      <w:r w:rsidRPr="00A05370">
        <w:rPr>
          <w:sz w:val="22"/>
        </w:rPr>
        <w:t xml:space="preserve"> means every five allowed values in that field. In the minute field, </w:t>
      </w:r>
      <w:r w:rsidRPr="00A05370">
        <w:rPr>
          <w:rFonts w:ascii="Consolas" w:hAnsi="Consolas" w:cs="Consolas"/>
          <w:sz w:val="22"/>
        </w:rPr>
        <w:t>*/5</w:t>
      </w:r>
      <w:r w:rsidRPr="00A05370">
        <w:rPr>
          <w:sz w:val="22"/>
        </w:rPr>
        <w:t xml:space="preserve"> means every 5 minutes.</w:t>
      </w:r>
    </w:p>
    <w:tbl>
      <w:tblPr>
        <w:tblW w:w="0" w:type="auto"/>
        <w:jc w:val="center"/>
        <w:tblLook w:val="04A0" w:firstRow="1" w:lastRow="0" w:firstColumn="1" w:lastColumn="0" w:noHBand="0" w:noVBand="1"/>
      </w:tblPr>
      <w:tblGrid>
        <w:gridCol w:w="9854"/>
      </w:tblGrid>
      <w:tr w:rsidR="00DD4B1A" w:rsidRPr="00FF0D27" w14:paraId="1EB64D61"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60510193"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*/5 * * * * command</w:t>
            </w:r>
          </w:p>
        </w:tc>
      </w:tr>
    </w:tbl>
    <w:p w14:paraId="28B0BF78" w14:textId="77777777" w:rsidR="00DD4B1A" w:rsidRPr="00303927" w:rsidRDefault="00AB4E63" w:rsidP="00A05370">
      <w:pPr>
        <w:spacing w:before="240" w:after="120" w:line="259" w:lineRule="auto"/>
        <w:rPr>
          <w:sz w:val="22"/>
        </w:rPr>
      </w:pPr>
      <w:r w:rsidRPr="00303927">
        <w:rPr>
          <w:sz w:val="22"/>
        </w:rPr>
        <w:t>This means: every 5 minutes, every hour, every day of the month, every month, and every day of the week.</w:t>
      </w:r>
    </w:p>
    <w:tbl>
      <w:tblPr>
        <w:tblW w:w="0" w:type="auto"/>
        <w:jc w:val="center"/>
        <w:tblLook w:val="04A0" w:firstRow="1" w:lastRow="0" w:firstColumn="1" w:lastColumn="0" w:noHBand="0" w:noVBand="1"/>
      </w:tblPr>
      <w:tblGrid>
        <w:gridCol w:w="9854"/>
      </w:tblGrid>
      <w:tr w:rsidR="00A05370" w:rsidRPr="00A05370" w14:paraId="4E9DE781" w14:textId="77777777" w:rsidTr="00303927">
        <w:trPr>
          <w:jc w:val="center"/>
        </w:trPr>
        <w:tc>
          <w:tcPr>
            <w:tcW w:w="9854" w:type="dxa"/>
            <w:tcBorders>
              <w:top w:val="single" w:sz="6" w:space="0" w:color="BFD2E3"/>
              <w:left w:val="single" w:sz="6" w:space="0" w:color="BFD2E3"/>
              <w:bottom w:val="single" w:sz="6" w:space="0" w:color="BFD2E3"/>
              <w:right w:val="single" w:sz="6" w:space="0" w:color="BFD2E3"/>
            </w:tcBorders>
            <w:shd w:val="clear" w:color="auto" w:fill="F8FAFC"/>
          </w:tcPr>
          <w:p w14:paraId="1FAE2BC6" w14:textId="77777777" w:rsidR="00DD4B1A" w:rsidRPr="00A05370" w:rsidRDefault="00AB4E63">
            <w:pPr>
              <w:spacing w:after="80" w:line="259" w:lineRule="auto"/>
            </w:pPr>
            <w:r w:rsidRPr="00A05370">
              <w:rPr>
                <w:b/>
              </w:rPr>
              <w:t xml:space="preserve">Sunday in </w:t>
            </w:r>
            <w:proofErr w:type="spellStart"/>
            <w:r w:rsidRPr="00A05370">
              <w:rPr>
                <w:b/>
              </w:rPr>
              <w:t>cron</w:t>
            </w:r>
            <w:proofErr w:type="spellEnd"/>
            <w:r w:rsidRPr="00A05370">
              <w:rPr>
                <w:b/>
              </w:rPr>
              <w:t xml:space="preserve"> day-of-week fields</w:t>
            </w:r>
          </w:p>
          <w:p w14:paraId="77D201D9" w14:textId="77777777" w:rsidR="00DD4B1A" w:rsidRPr="00A05370" w:rsidRDefault="00AB4E63">
            <w:pPr>
              <w:spacing w:after="0" w:line="259" w:lineRule="auto"/>
            </w:pPr>
            <w:r w:rsidRPr="00A05370">
              <w:rPr>
                <w:sz w:val="20"/>
              </w:rPr>
              <w:t>Many cron implementations accept both 0 and 7 for Sunday. Values 1-6 normally represent Monday to Saturday. There are still only seven days; Sunday simply has two accepted numeric representations in many cron formats.</w:t>
            </w:r>
          </w:p>
        </w:tc>
      </w:tr>
    </w:tbl>
    <w:p w14:paraId="1AC71B81" w14:textId="77777777" w:rsidR="00DD4B1A" w:rsidRDefault="00DD4B1A"/>
    <w:p w14:paraId="6376DCF5"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lastRenderedPageBreak/>
        <w:t>Example cron-compatible scheduling line</w:t>
      </w:r>
    </w:p>
    <w:p w14:paraId="62078C93" w14:textId="77777777" w:rsidR="00DD4B1A" w:rsidRPr="00303927" w:rsidRDefault="00AB4E63">
      <w:pPr>
        <w:spacing w:after="120" w:line="259" w:lineRule="auto"/>
        <w:rPr>
          <w:sz w:val="22"/>
        </w:rPr>
      </w:pPr>
      <w:r w:rsidRPr="00303927">
        <w:rPr>
          <w:sz w:val="22"/>
        </w:rPr>
        <w:t>The example below is for explanation. Replace the path with the actual path shown by your own pwd output if you are adapting it for your own environment. Do not blindly copy /home/student unless that is genuinely your path.</w:t>
      </w:r>
    </w:p>
    <w:tbl>
      <w:tblPr>
        <w:tblW w:w="0" w:type="auto"/>
        <w:jc w:val="center"/>
        <w:tblLook w:val="04A0" w:firstRow="1" w:lastRow="0" w:firstColumn="1" w:lastColumn="0" w:noHBand="0" w:noVBand="1"/>
      </w:tblPr>
      <w:tblGrid>
        <w:gridCol w:w="9854"/>
      </w:tblGrid>
      <w:tr w:rsidR="00DD4B1A" w:rsidRPr="00FF0D27" w14:paraId="27CBE782" w14:textId="77777777" w:rsidTr="001802C6">
        <w:trPr>
          <w:jc w:val="center"/>
        </w:trPr>
        <w:tc>
          <w:tcPr>
            <w:tcW w:w="9854" w:type="dxa"/>
            <w:tcBorders>
              <w:top w:val="single" w:sz="6" w:space="0" w:color="D0D7DE"/>
              <w:left w:val="single" w:sz="6" w:space="0" w:color="D0D7DE"/>
              <w:bottom w:val="single" w:sz="6" w:space="0" w:color="D0D7DE"/>
              <w:right w:val="single" w:sz="6" w:space="0" w:color="D0D7DE"/>
            </w:tcBorders>
            <w:shd w:val="clear" w:color="auto" w:fill="EEF2F7"/>
          </w:tcPr>
          <w:p w14:paraId="56A8E0FB" w14:textId="77777777" w:rsidR="00DD4B1A" w:rsidRPr="00FF0D27" w:rsidRDefault="00AB4E63" w:rsidP="00FF0D27">
            <w:pPr>
              <w:shd w:val="clear" w:color="auto" w:fill="EEF2F7"/>
              <w:spacing w:before="80" w:after="160"/>
              <w:ind w:left="216" w:right="109"/>
              <w:rPr>
                <w:rFonts w:ascii="Consolas" w:eastAsia="Consolas" w:hAnsi="Consolas"/>
                <w:color w:val="1F2933"/>
                <w:sz w:val="20"/>
                <w:szCs w:val="20"/>
                <w:lang w:val="en-GB"/>
              </w:rPr>
            </w:pPr>
            <w:r w:rsidRPr="00FF0D27">
              <w:rPr>
                <w:rFonts w:ascii="Consolas" w:eastAsia="Consolas" w:hAnsi="Consolas"/>
                <w:color w:val="1F2933"/>
                <w:sz w:val="20"/>
                <w:szCs w:val="20"/>
                <w:lang w:val="en-GB"/>
              </w:rPr>
              <w:t>*/5 * * * * /bin/bash /home/student/swe4303/week10/reliability_check.sh &gt;&gt; /home/student/swe4303/week10/schedule_output.txt 2&gt;&amp;1</w:t>
            </w:r>
          </w:p>
        </w:tc>
      </w:tr>
    </w:tbl>
    <w:p w14:paraId="629CCE87" w14:textId="77777777" w:rsidR="00DD4B1A" w:rsidRPr="00303927" w:rsidRDefault="00AB4E63" w:rsidP="00303927">
      <w:pPr>
        <w:spacing w:before="240" w:after="120" w:line="259" w:lineRule="auto"/>
        <w:rPr>
          <w:sz w:val="22"/>
        </w:rPr>
      </w:pPr>
      <w:r w:rsidRPr="00303927">
        <w:rPr>
          <w:sz w:val="22"/>
        </w:rPr>
        <w:t>This means: every 5 minutes, run this Bash script, append normal output to schedule_output.txt, and send error output to the same evidence file.</w:t>
      </w:r>
    </w:p>
    <w:p w14:paraId="34AC0B54"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What the example line is doing</w:t>
      </w:r>
    </w:p>
    <w:tbl>
      <w:tblPr>
        <w:tblStyle w:val="TableGrid"/>
        <w:tblW w:w="0" w:type="auto"/>
        <w:jc w:val="center"/>
        <w:tblLook w:val="04A0" w:firstRow="1" w:lastRow="0" w:firstColumn="1" w:lastColumn="0" w:noHBand="0" w:noVBand="1"/>
      </w:tblPr>
      <w:tblGrid>
        <w:gridCol w:w="5605"/>
        <w:gridCol w:w="2119"/>
        <w:gridCol w:w="2148"/>
      </w:tblGrid>
      <w:tr w:rsidR="00DD4B1A" w:rsidRPr="00FF0D27" w14:paraId="7F7C45FA" w14:textId="77777777" w:rsidTr="001802C6">
        <w:trPr>
          <w:tblHeader/>
          <w:jc w:val="center"/>
        </w:trPr>
        <w:tc>
          <w:tcPr>
            <w:tcW w:w="5245" w:type="dxa"/>
            <w:tcBorders>
              <w:top w:val="single" w:sz="6" w:space="0" w:color="D9E2EC"/>
              <w:left w:val="single" w:sz="6" w:space="0" w:color="D9E2EC"/>
              <w:bottom w:val="single" w:sz="6" w:space="0" w:color="D9E2EC"/>
              <w:right w:val="single" w:sz="6" w:space="0" w:color="D9E2EC"/>
            </w:tcBorders>
            <w:shd w:val="clear" w:color="auto" w:fill="DDEBF7"/>
          </w:tcPr>
          <w:p w14:paraId="473B59C6"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Part of the line</w:t>
            </w:r>
          </w:p>
        </w:tc>
        <w:tc>
          <w:tcPr>
            <w:tcW w:w="2292" w:type="dxa"/>
            <w:tcBorders>
              <w:top w:val="single" w:sz="6" w:space="0" w:color="D9E2EC"/>
              <w:left w:val="single" w:sz="6" w:space="0" w:color="D9E2EC"/>
              <w:bottom w:val="single" w:sz="6" w:space="0" w:color="D9E2EC"/>
              <w:right w:val="single" w:sz="6" w:space="0" w:color="D9E2EC"/>
            </w:tcBorders>
            <w:shd w:val="clear" w:color="auto" w:fill="DDEBF7"/>
          </w:tcPr>
          <w:p w14:paraId="4AEFECFA"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Meaning</w:t>
            </w:r>
          </w:p>
        </w:tc>
        <w:tc>
          <w:tcPr>
            <w:tcW w:w="2317" w:type="dxa"/>
            <w:tcBorders>
              <w:top w:val="single" w:sz="6" w:space="0" w:color="D9E2EC"/>
              <w:left w:val="single" w:sz="6" w:space="0" w:color="D9E2EC"/>
              <w:bottom w:val="single" w:sz="6" w:space="0" w:color="D9E2EC"/>
              <w:right w:val="single" w:sz="6" w:space="0" w:color="D9E2EC"/>
            </w:tcBorders>
            <w:shd w:val="clear" w:color="auto" w:fill="DDEBF7"/>
          </w:tcPr>
          <w:p w14:paraId="716309CF"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note</w:t>
            </w:r>
          </w:p>
        </w:tc>
      </w:tr>
      <w:tr w:rsidR="00DD4B1A" w:rsidRPr="001802C6" w14:paraId="465144E8" w14:textId="77777777" w:rsidTr="001802C6">
        <w:trPr>
          <w:jc w:val="center"/>
        </w:trPr>
        <w:tc>
          <w:tcPr>
            <w:tcW w:w="5245" w:type="dxa"/>
            <w:tcBorders>
              <w:top w:val="single" w:sz="6" w:space="0" w:color="D9E2EC"/>
              <w:left w:val="single" w:sz="6" w:space="0" w:color="D9E2EC"/>
              <w:bottom w:val="single" w:sz="6" w:space="0" w:color="D9E2EC"/>
              <w:right w:val="single" w:sz="6" w:space="0" w:color="D9E2EC"/>
            </w:tcBorders>
          </w:tcPr>
          <w:p w14:paraId="5D958AB8" w14:textId="77777777" w:rsidR="00DD4B1A" w:rsidRPr="00303927" w:rsidRDefault="00AB4E63">
            <w:pPr>
              <w:spacing w:line="259" w:lineRule="auto"/>
              <w:rPr>
                <w:rFonts w:ascii="Consolas" w:hAnsi="Consolas" w:cs="Consolas"/>
                <w:sz w:val="20"/>
                <w:szCs w:val="20"/>
              </w:rPr>
            </w:pPr>
            <w:r w:rsidRPr="00303927">
              <w:rPr>
                <w:rFonts w:ascii="Consolas" w:eastAsia="Consolas" w:hAnsi="Consolas" w:cs="Consolas"/>
                <w:sz w:val="20"/>
                <w:szCs w:val="20"/>
              </w:rPr>
              <w:t>*/5 * * * *</w:t>
            </w:r>
          </w:p>
        </w:tc>
        <w:tc>
          <w:tcPr>
            <w:tcW w:w="2292" w:type="dxa"/>
            <w:tcBorders>
              <w:top w:val="single" w:sz="6" w:space="0" w:color="D9E2EC"/>
              <w:left w:val="single" w:sz="6" w:space="0" w:color="D9E2EC"/>
              <w:bottom w:val="single" w:sz="6" w:space="0" w:color="D9E2EC"/>
              <w:right w:val="single" w:sz="6" w:space="0" w:color="D9E2EC"/>
            </w:tcBorders>
          </w:tcPr>
          <w:p w14:paraId="4CF79B45" w14:textId="77777777" w:rsidR="00DD4B1A" w:rsidRPr="001802C6" w:rsidRDefault="00AB4E63">
            <w:pPr>
              <w:spacing w:line="259" w:lineRule="auto"/>
              <w:rPr>
                <w:sz w:val="20"/>
                <w:szCs w:val="20"/>
              </w:rPr>
            </w:pPr>
            <w:r w:rsidRPr="001802C6">
              <w:rPr>
                <w:sz w:val="20"/>
                <w:szCs w:val="20"/>
              </w:rPr>
              <w:t>The schedule fields. This means every 5 minutes.</w:t>
            </w:r>
          </w:p>
        </w:tc>
        <w:tc>
          <w:tcPr>
            <w:tcW w:w="2317" w:type="dxa"/>
            <w:tcBorders>
              <w:top w:val="single" w:sz="6" w:space="0" w:color="D9E2EC"/>
              <w:left w:val="single" w:sz="6" w:space="0" w:color="D9E2EC"/>
              <w:bottom w:val="single" w:sz="6" w:space="0" w:color="D9E2EC"/>
              <w:right w:val="single" w:sz="6" w:space="0" w:color="D9E2EC"/>
            </w:tcBorders>
          </w:tcPr>
          <w:p w14:paraId="520C8B85" w14:textId="77777777" w:rsidR="00DD4B1A" w:rsidRPr="001802C6" w:rsidRDefault="00AB4E63">
            <w:pPr>
              <w:spacing w:line="259" w:lineRule="auto"/>
              <w:rPr>
                <w:sz w:val="20"/>
                <w:szCs w:val="20"/>
              </w:rPr>
            </w:pPr>
            <w:r w:rsidRPr="001802C6">
              <w:rPr>
                <w:sz w:val="20"/>
                <w:szCs w:val="20"/>
              </w:rPr>
              <w:t>This answers when the task would run.</w:t>
            </w:r>
          </w:p>
        </w:tc>
      </w:tr>
      <w:tr w:rsidR="00DD4B1A" w:rsidRPr="001802C6" w14:paraId="2E77416F" w14:textId="77777777" w:rsidTr="001802C6">
        <w:trPr>
          <w:jc w:val="center"/>
        </w:trPr>
        <w:tc>
          <w:tcPr>
            <w:tcW w:w="5245" w:type="dxa"/>
            <w:tcBorders>
              <w:top w:val="single" w:sz="6" w:space="0" w:color="D9E2EC"/>
              <w:left w:val="single" w:sz="6" w:space="0" w:color="D9E2EC"/>
              <w:bottom w:val="single" w:sz="6" w:space="0" w:color="D9E2EC"/>
              <w:right w:val="single" w:sz="6" w:space="0" w:color="D9E2EC"/>
            </w:tcBorders>
          </w:tcPr>
          <w:p w14:paraId="36CD5F15" w14:textId="77777777" w:rsidR="00DD4B1A" w:rsidRPr="00303927" w:rsidRDefault="00AB4E63">
            <w:pPr>
              <w:spacing w:line="259" w:lineRule="auto"/>
              <w:rPr>
                <w:rFonts w:ascii="Consolas" w:hAnsi="Consolas" w:cs="Consolas"/>
                <w:sz w:val="20"/>
                <w:szCs w:val="20"/>
              </w:rPr>
            </w:pPr>
            <w:r w:rsidRPr="00303927">
              <w:rPr>
                <w:rFonts w:ascii="Consolas" w:eastAsia="Consolas" w:hAnsi="Consolas" w:cs="Consolas"/>
                <w:sz w:val="20"/>
                <w:szCs w:val="20"/>
              </w:rPr>
              <w:t>/bin/bash</w:t>
            </w:r>
          </w:p>
        </w:tc>
        <w:tc>
          <w:tcPr>
            <w:tcW w:w="2292" w:type="dxa"/>
            <w:tcBorders>
              <w:top w:val="single" w:sz="6" w:space="0" w:color="D9E2EC"/>
              <w:left w:val="single" w:sz="6" w:space="0" w:color="D9E2EC"/>
              <w:bottom w:val="single" w:sz="6" w:space="0" w:color="D9E2EC"/>
              <w:right w:val="single" w:sz="6" w:space="0" w:color="D9E2EC"/>
            </w:tcBorders>
          </w:tcPr>
          <w:p w14:paraId="7FC58A8E" w14:textId="77777777" w:rsidR="00DD4B1A" w:rsidRPr="001802C6" w:rsidRDefault="00AB4E63">
            <w:pPr>
              <w:spacing w:line="259" w:lineRule="auto"/>
              <w:rPr>
                <w:sz w:val="20"/>
                <w:szCs w:val="20"/>
              </w:rPr>
            </w:pPr>
            <w:r w:rsidRPr="001802C6">
              <w:rPr>
                <w:sz w:val="20"/>
                <w:szCs w:val="20"/>
              </w:rPr>
              <w:t>Runs the script using Bash.</w:t>
            </w:r>
          </w:p>
        </w:tc>
        <w:tc>
          <w:tcPr>
            <w:tcW w:w="2317" w:type="dxa"/>
            <w:tcBorders>
              <w:top w:val="single" w:sz="6" w:space="0" w:color="D9E2EC"/>
              <w:left w:val="single" w:sz="6" w:space="0" w:color="D9E2EC"/>
              <w:bottom w:val="single" w:sz="6" w:space="0" w:color="D9E2EC"/>
              <w:right w:val="single" w:sz="6" w:space="0" w:color="D9E2EC"/>
            </w:tcBorders>
          </w:tcPr>
          <w:p w14:paraId="5861794C" w14:textId="77777777" w:rsidR="00DD4B1A" w:rsidRPr="001802C6" w:rsidRDefault="00AB4E63">
            <w:pPr>
              <w:spacing w:line="259" w:lineRule="auto"/>
              <w:rPr>
                <w:sz w:val="20"/>
                <w:szCs w:val="20"/>
              </w:rPr>
            </w:pPr>
            <w:r w:rsidRPr="001802C6">
              <w:rPr>
                <w:sz w:val="20"/>
                <w:szCs w:val="20"/>
              </w:rPr>
              <w:t>This avoids relying on the script being directly executable.</w:t>
            </w:r>
          </w:p>
        </w:tc>
      </w:tr>
      <w:tr w:rsidR="00DD4B1A" w:rsidRPr="001802C6" w14:paraId="02790563" w14:textId="77777777" w:rsidTr="001802C6">
        <w:trPr>
          <w:jc w:val="center"/>
        </w:trPr>
        <w:tc>
          <w:tcPr>
            <w:tcW w:w="5245" w:type="dxa"/>
            <w:tcBorders>
              <w:top w:val="single" w:sz="6" w:space="0" w:color="D9E2EC"/>
              <w:left w:val="single" w:sz="6" w:space="0" w:color="D9E2EC"/>
              <w:bottom w:val="single" w:sz="6" w:space="0" w:color="D9E2EC"/>
              <w:right w:val="single" w:sz="6" w:space="0" w:color="D9E2EC"/>
            </w:tcBorders>
          </w:tcPr>
          <w:p w14:paraId="30161D96" w14:textId="77777777" w:rsidR="00DD4B1A" w:rsidRPr="00303927" w:rsidRDefault="00AB4E63">
            <w:pPr>
              <w:spacing w:line="259" w:lineRule="auto"/>
              <w:rPr>
                <w:rFonts w:ascii="Consolas" w:hAnsi="Consolas" w:cs="Consolas"/>
                <w:sz w:val="20"/>
                <w:szCs w:val="20"/>
              </w:rPr>
            </w:pPr>
            <w:r w:rsidRPr="00303927">
              <w:rPr>
                <w:rFonts w:ascii="Consolas" w:hAnsi="Consolas" w:cs="Consolas"/>
                <w:sz w:val="20"/>
                <w:szCs w:val="20"/>
              </w:rPr>
              <w:t>/home/student/swe4303/week10/reliability_check.sh</w:t>
            </w:r>
          </w:p>
        </w:tc>
        <w:tc>
          <w:tcPr>
            <w:tcW w:w="2292" w:type="dxa"/>
            <w:tcBorders>
              <w:top w:val="single" w:sz="6" w:space="0" w:color="D9E2EC"/>
              <w:left w:val="single" w:sz="6" w:space="0" w:color="D9E2EC"/>
              <w:bottom w:val="single" w:sz="6" w:space="0" w:color="D9E2EC"/>
              <w:right w:val="single" w:sz="6" w:space="0" w:color="D9E2EC"/>
            </w:tcBorders>
          </w:tcPr>
          <w:p w14:paraId="5B79CA4C" w14:textId="77777777" w:rsidR="00DD4B1A" w:rsidRPr="001802C6" w:rsidRDefault="00AB4E63">
            <w:pPr>
              <w:spacing w:line="259" w:lineRule="auto"/>
              <w:rPr>
                <w:sz w:val="20"/>
                <w:szCs w:val="20"/>
              </w:rPr>
            </w:pPr>
            <w:r w:rsidRPr="001802C6">
              <w:rPr>
                <w:sz w:val="20"/>
                <w:szCs w:val="20"/>
              </w:rPr>
              <w:t>The full path to the script that would run.</w:t>
            </w:r>
          </w:p>
        </w:tc>
        <w:tc>
          <w:tcPr>
            <w:tcW w:w="2317" w:type="dxa"/>
            <w:tcBorders>
              <w:top w:val="single" w:sz="6" w:space="0" w:color="D9E2EC"/>
              <w:left w:val="single" w:sz="6" w:space="0" w:color="D9E2EC"/>
              <w:bottom w:val="single" w:sz="6" w:space="0" w:color="D9E2EC"/>
              <w:right w:val="single" w:sz="6" w:space="0" w:color="D9E2EC"/>
            </w:tcBorders>
          </w:tcPr>
          <w:p w14:paraId="6A52B866" w14:textId="77777777" w:rsidR="00DD4B1A" w:rsidRPr="001802C6" w:rsidRDefault="00AB4E63">
            <w:pPr>
              <w:spacing w:line="259" w:lineRule="auto"/>
              <w:rPr>
                <w:sz w:val="20"/>
                <w:szCs w:val="20"/>
              </w:rPr>
            </w:pPr>
            <w:r w:rsidRPr="001802C6">
              <w:rPr>
                <w:sz w:val="20"/>
                <w:szCs w:val="20"/>
              </w:rPr>
              <w:t>A full path is clearer for scheduled tasks because they may not start from the folder you expect.</w:t>
            </w:r>
          </w:p>
        </w:tc>
      </w:tr>
      <w:tr w:rsidR="00DD4B1A" w:rsidRPr="001802C6" w14:paraId="3C93869D" w14:textId="77777777" w:rsidTr="001802C6">
        <w:trPr>
          <w:jc w:val="center"/>
        </w:trPr>
        <w:tc>
          <w:tcPr>
            <w:tcW w:w="5245" w:type="dxa"/>
            <w:tcBorders>
              <w:top w:val="single" w:sz="6" w:space="0" w:color="D9E2EC"/>
              <w:left w:val="single" w:sz="6" w:space="0" w:color="D9E2EC"/>
              <w:bottom w:val="single" w:sz="6" w:space="0" w:color="D9E2EC"/>
              <w:right w:val="single" w:sz="6" w:space="0" w:color="D9E2EC"/>
            </w:tcBorders>
          </w:tcPr>
          <w:p w14:paraId="77D062C1" w14:textId="77777777" w:rsidR="00DD4B1A" w:rsidRPr="00303927" w:rsidRDefault="00AB4E63">
            <w:pPr>
              <w:spacing w:line="259" w:lineRule="auto"/>
              <w:rPr>
                <w:rFonts w:ascii="Consolas" w:hAnsi="Consolas" w:cs="Consolas"/>
                <w:sz w:val="20"/>
                <w:szCs w:val="20"/>
              </w:rPr>
            </w:pPr>
            <w:r w:rsidRPr="00303927">
              <w:rPr>
                <w:rFonts w:ascii="Consolas" w:eastAsia="Consolas" w:hAnsi="Consolas" w:cs="Consolas"/>
                <w:sz w:val="20"/>
                <w:szCs w:val="20"/>
              </w:rPr>
              <w:t>&gt;&gt; /home/student/swe4303/week10/schedule_output.txt</w:t>
            </w:r>
          </w:p>
        </w:tc>
        <w:tc>
          <w:tcPr>
            <w:tcW w:w="2292" w:type="dxa"/>
            <w:tcBorders>
              <w:top w:val="single" w:sz="6" w:space="0" w:color="D9E2EC"/>
              <w:left w:val="single" w:sz="6" w:space="0" w:color="D9E2EC"/>
              <w:bottom w:val="single" w:sz="6" w:space="0" w:color="D9E2EC"/>
              <w:right w:val="single" w:sz="6" w:space="0" w:color="D9E2EC"/>
            </w:tcBorders>
          </w:tcPr>
          <w:p w14:paraId="1069845F" w14:textId="77777777" w:rsidR="00DD4B1A" w:rsidRPr="001802C6" w:rsidRDefault="00AB4E63">
            <w:pPr>
              <w:spacing w:line="259" w:lineRule="auto"/>
              <w:rPr>
                <w:sz w:val="20"/>
                <w:szCs w:val="20"/>
              </w:rPr>
            </w:pPr>
            <w:r w:rsidRPr="001802C6">
              <w:rPr>
                <w:sz w:val="20"/>
                <w:szCs w:val="20"/>
              </w:rPr>
              <w:t>Appends normal output to the scheduled-output evidence file.</w:t>
            </w:r>
          </w:p>
        </w:tc>
        <w:tc>
          <w:tcPr>
            <w:tcW w:w="2317" w:type="dxa"/>
            <w:tcBorders>
              <w:top w:val="single" w:sz="6" w:space="0" w:color="D9E2EC"/>
              <w:left w:val="single" w:sz="6" w:space="0" w:color="D9E2EC"/>
              <w:bottom w:val="single" w:sz="6" w:space="0" w:color="D9E2EC"/>
              <w:right w:val="single" w:sz="6" w:space="0" w:color="D9E2EC"/>
            </w:tcBorders>
          </w:tcPr>
          <w:p w14:paraId="3B07FD77" w14:textId="77777777" w:rsidR="00DD4B1A" w:rsidRPr="001802C6" w:rsidRDefault="00AB4E63">
            <w:pPr>
              <w:spacing w:line="259" w:lineRule="auto"/>
              <w:rPr>
                <w:sz w:val="20"/>
                <w:szCs w:val="20"/>
              </w:rPr>
            </w:pPr>
            <w:r w:rsidRPr="001802C6">
              <w:rPr>
                <w:sz w:val="20"/>
                <w:szCs w:val="20"/>
              </w:rPr>
              <w:t>Earlier evidence remains visible.</w:t>
            </w:r>
          </w:p>
        </w:tc>
      </w:tr>
      <w:tr w:rsidR="00DD4B1A" w:rsidRPr="001802C6" w14:paraId="29DEC56C" w14:textId="77777777" w:rsidTr="001802C6">
        <w:trPr>
          <w:jc w:val="center"/>
        </w:trPr>
        <w:tc>
          <w:tcPr>
            <w:tcW w:w="5245" w:type="dxa"/>
            <w:tcBorders>
              <w:top w:val="single" w:sz="6" w:space="0" w:color="D9E2EC"/>
              <w:left w:val="single" w:sz="6" w:space="0" w:color="D9E2EC"/>
              <w:bottom w:val="single" w:sz="6" w:space="0" w:color="D9E2EC"/>
              <w:right w:val="single" w:sz="6" w:space="0" w:color="D9E2EC"/>
            </w:tcBorders>
          </w:tcPr>
          <w:p w14:paraId="029FFA59" w14:textId="77777777" w:rsidR="00DD4B1A" w:rsidRPr="00303927" w:rsidRDefault="00AB4E63">
            <w:pPr>
              <w:spacing w:line="259" w:lineRule="auto"/>
              <w:rPr>
                <w:rFonts w:ascii="Consolas" w:hAnsi="Consolas" w:cs="Consolas"/>
                <w:sz w:val="20"/>
                <w:szCs w:val="20"/>
              </w:rPr>
            </w:pPr>
            <w:r w:rsidRPr="00303927">
              <w:rPr>
                <w:rFonts w:ascii="Consolas" w:eastAsia="Consolas" w:hAnsi="Consolas" w:cs="Consolas"/>
                <w:sz w:val="20"/>
                <w:szCs w:val="20"/>
              </w:rPr>
              <w:t>2&gt;&amp;1</w:t>
            </w:r>
          </w:p>
        </w:tc>
        <w:tc>
          <w:tcPr>
            <w:tcW w:w="2292" w:type="dxa"/>
            <w:tcBorders>
              <w:top w:val="single" w:sz="6" w:space="0" w:color="D9E2EC"/>
              <w:left w:val="single" w:sz="6" w:space="0" w:color="D9E2EC"/>
              <w:bottom w:val="single" w:sz="6" w:space="0" w:color="D9E2EC"/>
              <w:right w:val="single" w:sz="6" w:space="0" w:color="D9E2EC"/>
            </w:tcBorders>
          </w:tcPr>
          <w:p w14:paraId="4E53DC7B" w14:textId="77777777" w:rsidR="00DD4B1A" w:rsidRPr="001802C6" w:rsidRDefault="00AB4E63">
            <w:pPr>
              <w:spacing w:line="259" w:lineRule="auto"/>
              <w:rPr>
                <w:sz w:val="20"/>
                <w:szCs w:val="20"/>
              </w:rPr>
            </w:pPr>
            <w:r w:rsidRPr="001802C6">
              <w:rPr>
                <w:sz w:val="20"/>
                <w:szCs w:val="20"/>
              </w:rPr>
              <w:t>Sends error output to the same evidence file as normal output.</w:t>
            </w:r>
          </w:p>
        </w:tc>
        <w:tc>
          <w:tcPr>
            <w:tcW w:w="2317" w:type="dxa"/>
            <w:tcBorders>
              <w:top w:val="single" w:sz="6" w:space="0" w:color="D9E2EC"/>
              <w:left w:val="single" w:sz="6" w:space="0" w:color="D9E2EC"/>
              <w:bottom w:val="single" w:sz="6" w:space="0" w:color="D9E2EC"/>
              <w:right w:val="single" w:sz="6" w:space="0" w:color="D9E2EC"/>
            </w:tcBorders>
          </w:tcPr>
          <w:p w14:paraId="023E44B7" w14:textId="77777777" w:rsidR="00DD4B1A" w:rsidRPr="001802C6" w:rsidRDefault="00AB4E63">
            <w:pPr>
              <w:spacing w:line="259" w:lineRule="auto"/>
              <w:rPr>
                <w:sz w:val="20"/>
                <w:szCs w:val="20"/>
              </w:rPr>
            </w:pPr>
            <w:r w:rsidRPr="001802C6">
              <w:rPr>
                <w:sz w:val="20"/>
                <w:szCs w:val="20"/>
              </w:rPr>
              <w:t>Errors are less likely to disappear silently.</w:t>
            </w:r>
          </w:p>
        </w:tc>
      </w:tr>
    </w:tbl>
    <w:p w14:paraId="624888C4" w14:textId="77777777" w:rsidR="00DD4B1A" w:rsidRDefault="00DD4B1A" w:rsidP="00303927">
      <w:pPr>
        <w:spacing w:after="0"/>
      </w:pPr>
    </w:p>
    <w:tbl>
      <w:tblPr>
        <w:tblW w:w="0" w:type="auto"/>
        <w:jc w:val="center"/>
        <w:tblLook w:val="04A0" w:firstRow="1" w:lastRow="0" w:firstColumn="1" w:lastColumn="0" w:noHBand="0" w:noVBand="1"/>
      </w:tblPr>
      <w:tblGrid>
        <w:gridCol w:w="9854"/>
      </w:tblGrid>
      <w:tr w:rsidR="00303927" w:rsidRPr="00303927" w14:paraId="2034B391" w14:textId="77777777" w:rsidTr="00303927">
        <w:trPr>
          <w:jc w:val="center"/>
        </w:trPr>
        <w:tc>
          <w:tcPr>
            <w:tcW w:w="9854" w:type="dxa"/>
            <w:tcBorders>
              <w:top w:val="single" w:sz="6" w:space="0" w:color="BFD2E3"/>
              <w:left w:val="single" w:sz="6" w:space="0" w:color="BFD2E3"/>
              <w:bottom w:val="single" w:sz="6" w:space="0" w:color="BFD2E3"/>
              <w:right w:val="single" w:sz="6" w:space="0" w:color="BFD2E3"/>
            </w:tcBorders>
            <w:shd w:val="clear" w:color="auto" w:fill="F4F8FB"/>
          </w:tcPr>
          <w:p w14:paraId="13B3B174" w14:textId="77777777" w:rsidR="00DD4B1A" w:rsidRPr="00303927" w:rsidRDefault="00AB4E63">
            <w:pPr>
              <w:spacing w:after="80" w:line="259" w:lineRule="auto"/>
            </w:pPr>
            <w:r w:rsidRPr="00303927">
              <w:rPr>
                <w:b/>
              </w:rPr>
              <w:t>Why full paths matter for scheduling</w:t>
            </w:r>
          </w:p>
          <w:p w14:paraId="6FAB7858" w14:textId="77777777" w:rsidR="00DD4B1A" w:rsidRPr="00303927" w:rsidRDefault="00AB4E63">
            <w:pPr>
              <w:spacing w:after="0" w:line="259" w:lineRule="auto"/>
            </w:pPr>
            <w:r w:rsidRPr="00303927">
              <w:rPr>
                <w:sz w:val="20"/>
              </w:rPr>
              <w:t>A scheduled task may not run from the same current directory as your terminal session. A full path makes the script location and evidence-file location clearer and easier to review.</w:t>
            </w:r>
          </w:p>
        </w:tc>
      </w:tr>
    </w:tbl>
    <w:p w14:paraId="563E737D"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 xml:space="preserve">Your </w:t>
      </w:r>
      <w:proofErr w:type="spellStart"/>
      <w:r w:rsidRPr="006C11B8">
        <w:rPr>
          <w:rFonts w:asciiTheme="minorBidi" w:hAnsiTheme="minorBidi"/>
          <w:b/>
          <w:sz w:val="22"/>
          <w:lang w:val="en-GB"/>
        </w:rPr>
        <w:t>cron</w:t>
      </w:r>
      <w:proofErr w:type="spellEnd"/>
      <w:r w:rsidRPr="006C11B8">
        <w:rPr>
          <w:rFonts w:asciiTheme="minorBidi" w:hAnsiTheme="minorBidi"/>
          <w:b/>
          <w:sz w:val="22"/>
          <w:lang w:val="en-GB"/>
        </w:rPr>
        <w:t>-compatible scheduling line</w:t>
      </w:r>
    </w:p>
    <w:p w14:paraId="34E15CB3" w14:textId="77777777" w:rsidR="00DD4B1A" w:rsidRDefault="00AB4E63">
      <w:pPr>
        <w:spacing w:after="120" w:line="259" w:lineRule="auto"/>
      </w:pPr>
      <w:r>
        <w:t>Use your pwd output to help write a cron-compatible line for your own Week 10 folder. You are writing the line for explanation; you are not required to install it into crontab.</w:t>
      </w:r>
    </w:p>
    <w:tbl>
      <w:tblPr>
        <w:tblStyle w:val="TableGrid"/>
        <w:tblW w:w="0" w:type="auto"/>
        <w:jc w:val="center"/>
        <w:tblLook w:val="04A0" w:firstRow="1" w:lastRow="0" w:firstColumn="1" w:lastColumn="0" w:noHBand="0" w:noVBand="1"/>
      </w:tblPr>
      <w:tblGrid>
        <w:gridCol w:w="4094"/>
        <w:gridCol w:w="5760"/>
      </w:tblGrid>
      <w:tr w:rsidR="00DD4B1A" w:rsidRPr="00FF0D27" w14:paraId="0B2FEA12" w14:textId="77777777" w:rsidTr="00303927">
        <w:trPr>
          <w:tblHeader/>
          <w:jc w:val="center"/>
        </w:trPr>
        <w:tc>
          <w:tcPr>
            <w:tcW w:w="4094" w:type="dxa"/>
            <w:tcBorders>
              <w:top w:val="single" w:sz="6" w:space="0" w:color="D9E2EC"/>
              <w:left w:val="single" w:sz="6" w:space="0" w:color="D9E2EC"/>
              <w:bottom w:val="single" w:sz="6" w:space="0" w:color="D9E2EC"/>
              <w:right w:val="single" w:sz="6" w:space="0" w:color="D9E2EC"/>
            </w:tcBorders>
            <w:shd w:val="clear" w:color="auto" w:fill="DDEBF7"/>
          </w:tcPr>
          <w:p w14:paraId="44AE1425"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Item</w:t>
            </w:r>
          </w:p>
        </w:tc>
        <w:tc>
          <w:tcPr>
            <w:tcW w:w="5760" w:type="dxa"/>
            <w:tcBorders>
              <w:top w:val="single" w:sz="6" w:space="0" w:color="D9E2EC"/>
              <w:left w:val="single" w:sz="6" w:space="0" w:color="D9E2EC"/>
              <w:bottom w:val="single" w:sz="6" w:space="0" w:color="D9E2EC"/>
              <w:right w:val="single" w:sz="6" w:space="0" w:color="D9E2EC"/>
            </w:tcBorders>
            <w:shd w:val="clear" w:color="auto" w:fill="DDEBF7"/>
          </w:tcPr>
          <w:p w14:paraId="6547B677"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Your answer</w:t>
            </w:r>
          </w:p>
        </w:tc>
      </w:tr>
      <w:tr w:rsidR="00DD4B1A" w:rsidRPr="001802C6" w14:paraId="40858B6C" w14:textId="77777777" w:rsidTr="00303927">
        <w:trPr>
          <w:jc w:val="center"/>
        </w:trPr>
        <w:tc>
          <w:tcPr>
            <w:tcW w:w="4094" w:type="dxa"/>
            <w:tcBorders>
              <w:top w:val="single" w:sz="6" w:space="0" w:color="D9E2EC"/>
              <w:left w:val="single" w:sz="6" w:space="0" w:color="D9E2EC"/>
              <w:bottom w:val="single" w:sz="6" w:space="0" w:color="D9E2EC"/>
              <w:right w:val="single" w:sz="6" w:space="0" w:color="D9E2EC"/>
            </w:tcBorders>
          </w:tcPr>
          <w:p w14:paraId="48336B29" w14:textId="77777777" w:rsidR="00DD4B1A" w:rsidRPr="001802C6" w:rsidRDefault="00AB4E63">
            <w:pPr>
              <w:spacing w:line="259" w:lineRule="auto"/>
              <w:rPr>
                <w:sz w:val="20"/>
                <w:szCs w:val="20"/>
              </w:rPr>
            </w:pPr>
            <w:r w:rsidRPr="001802C6">
              <w:rPr>
                <w:rFonts w:ascii="Consolas" w:eastAsia="Consolas" w:hAnsi="Consolas"/>
                <w:sz w:val="20"/>
                <w:szCs w:val="20"/>
              </w:rPr>
              <w:t>Your Week 10 folder path from pwd</w:t>
            </w:r>
          </w:p>
        </w:tc>
        <w:tc>
          <w:tcPr>
            <w:tcW w:w="5760" w:type="dxa"/>
            <w:tcBorders>
              <w:top w:val="single" w:sz="6" w:space="0" w:color="D9E2EC"/>
              <w:left w:val="single" w:sz="6" w:space="0" w:color="D9E2EC"/>
              <w:bottom w:val="single" w:sz="6" w:space="0" w:color="D9E2EC"/>
              <w:right w:val="single" w:sz="6" w:space="0" w:color="D9E2EC"/>
            </w:tcBorders>
          </w:tcPr>
          <w:p w14:paraId="77A2EDB1" w14:textId="34C23052" w:rsidR="00DD4B1A" w:rsidRPr="001802C6" w:rsidRDefault="00721B11">
            <w:pPr>
              <w:spacing w:line="259" w:lineRule="auto"/>
              <w:rPr>
                <w:sz w:val="20"/>
                <w:szCs w:val="20"/>
              </w:rPr>
            </w:pPr>
            <w:r>
              <w:t>/Users/</w:t>
            </w:r>
            <w:proofErr w:type="spellStart"/>
            <w:r>
              <w:t>mihalykrich</w:t>
            </w:r>
            <w:proofErr w:type="spellEnd"/>
            <w:r>
              <w:t>/swe4303/week10</w:t>
            </w:r>
          </w:p>
        </w:tc>
      </w:tr>
      <w:tr w:rsidR="00DD4B1A" w:rsidRPr="001802C6" w14:paraId="7B1B94AA" w14:textId="77777777" w:rsidTr="00303927">
        <w:trPr>
          <w:jc w:val="center"/>
        </w:trPr>
        <w:tc>
          <w:tcPr>
            <w:tcW w:w="4094" w:type="dxa"/>
            <w:tcBorders>
              <w:top w:val="single" w:sz="6" w:space="0" w:color="D9E2EC"/>
              <w:left w:val="single" w:sz="6" w:space="0" w:color="D9E2EC"/>
              <w:bottom w:val="single" w:sz="6" w:space="0" w:color="D9E2EC"/>
              <w:right w:val="single" w:sz="6" w:space="0" w:color="D9E2EC"/>
            </w:tcBorders>
          </w:tcPr>
          <w:p w14:paraId="5E428C45" w14:textId="77777777" w:rsidR="00DD4B1A" w:rsidRPr="001802C6" w:rsidRDefault="00AB4E63">
            <w:pPr>
              <w:spacing w:line="259" w:lineRule="auto"/>
              <w:rPr>
                <w:sz w:val="20"/>
                <w:szCs w:val="20"/>
              </w:rPr>
            </w:pPr>
            <w:r w:rsidRPr="001802C6">
              <w:rPr>
                <w:sz w:val="20"/>
                <w:szCs w:val="20"/>
              </w:rPr>
              <w:t>Your cron-compatible scheduling line</w:t>
            </w:r>
          </w:p>
        </w:tc>
        <w:tc>
          <w:tcPr>
            <w:tcW w:w="5760" w:type="dxa"/>
            <w:tcBorders>
              <w:top w:val="single" w:sz="6" w:space="0" w:color="D9E2EC"/>
              <w:left w:val="single" w:sz="6" w:space="0" w:color="D9E2EC"/>
              <w:bottom w:val="single" w:sz="6" w:space="0" w:color="D9E2EC"/>
              <w:right w:val="single" w:sz="6" w:space="0" w:color="D9E2EC"/>
            </w:tcBorders>
          </w:tcPr>
          <w:p w14:paraId="3A0C0B55" w14:textId="2A3DE057" w:rsidR="00DD4B1A" w:rsidRPr="001802C6" w:rsidRDefault="00721B11">
            <w:pPr>
              <w:spacing w:line="259" w:lineRule="auto"/>
              <w:rPr>
                <w:sz w:val="20"/>
                <w:szCs w:val="20"/>
              </w:rPr>
            </w:pPr>
            <w:r>
              <w:t>*/5 * * * * /bin/bash /Users/mihalykrich/swe4303/week10/reliability_check.sh &gt;&gt; /Users/</w:t>
            </w:r>
            <w:proofErr w:type="spellStart"/>
            <w:r>
              <w:t>mihalykrich</w:t>
            </w:r>
            <w:proofErr w:type="spellEnd"/>
            <w:r>
              <w:t>/swe4303/week10/schedule_output.txt 2&gt;&amp;1</w:t>
            </w:r>
          </w:p>
        </w:tc>
      </w:tr>
      <w:tr w:rsidR="00DD4B1A" w:rsidRPr="001802C6" w14:paraId="232A856F" w14:textId="77777777" w:rsidTr="00303927">
        <w:trPr>
          <w:jc w:val="center"/>
        </w:trPr>
        <w:tc>
          <w:tcPr>
            <w:tcW w:w="4094" w:type="dxa"/>
            <w:tcBorders>
              <w:top w:val="single" w:sz="6" w:space="0" w:color="D9E2EC"/>
              <w:left w:val="single" w:sz="6" w:space="0" w:color="D9E2EC"/>
              <w:bottom w:val="single" w:sz="6" w:space="0" w:color="D9E2EC"/>
              <w:right w:val="single" w:sz="6" w:space="0" w:color="D9E2EC"/>
            </w:tcBorders>
          </w:tcPr>
          <w:p w14:paraId="6C234753" w14:textId="77777777" w:rsidR="00DD4B1A" w:rsidRPr="001802C6" w:rsidRDefault="00AB4E63">
            <w:pPr>
              <w:spacing w:line="259" w:lineRule="auto"/>
              <w:rPr>
                <w:sz w:val="20"/>
                <w:szCs w:val="20"/>
              </w:rPr>
            </w:pPr>
            <w:r w:rsidRPr="001802C6">
              <w:rPr>
                <w:sz w:val="20"/>
                <w:szCs w:val="20"/>
              </w:rPr>
              <w:t>When would the task run?</w:t>
            </w:r>
          </w:p>
        </w:tc>
        <w:tc>
          <w:tcPr>
            <w:tcW w:w="5760" w:type="dxa"/>
            <w:tcBorders>
              <w:top w:val="single" w:sz="6" w:space="0" w:color="D9E2EC"/>
              <w:left w:val="single" w:sz="6" w:space="0" w:color="D9E2EC"/>
              <w:bottom w:val="single" w:sz="6" w:space="0" w:color="D9E2EC"/>
              <w:right w:val="single" w:sz="6" w:space="0" w:color="D9E2EC"/>
            </w:tcBorders>
          </w:tcPr>
          <w:p w14:paraId="207427E0" w14:textId="66FD38ED" w:rsidR="00DD4B1A" w:rsidRPr="001802C6" w:rsidRDefault="00721B11">
            <w:pPr>
              <w:spacing w:line="259" w:lineRule="auto"/>
              <w:rPr>
                <w:sz w:val="20"/>
                <w:szCs w:val="20"/>
              </w:rPr>
            </w:pPr>
            <w:r>
              <w:rPr>
                <w:sz w:val="20"/>
                <w:szCs w:val="20"/>
              </w:rPr>
              <w:t>Every 5 minutes</w:t>
            </w:r>
          </w:p>
        </w:tc>
      </w:tr>
      <w:tr w:rsidR="00DD4B1A" w:rsidRPr="001802C6" w14:paraId="4BEBF541" w14:textId="77777777" w:rsidTr="00303927">
        <w:trPr>
          <w:jc w:val="center"/>
        </w:trPr>
        <w:tc>
          <w:tcPr>
            <w:tcW w:w="4094" w:type="dxa"/>
            <w:tcBorders>
              <w:top w:val="single" w:sz="6" w:space="0" w:color="D9E2EC"/>
              <w:left w:val="single" w:sz="6" w:space="0" w:color="D9E2EC"/>
              <w:bottom w:val="single" w:sz="6" w:space="0" w:color="D9E2EC"/>
              <w:right w:val="single" w:sz="6" w:space="0" w:color="D9E2EC"/>
            </w:tcBorders>
          </w:tcPr>
          <w:p w14:paraId="314DAA9F" w14:textId="77777777" w:rsidR="00DD4B1A" w:rsidRPr="001802C6" w:rsidRDefault="00AB4E63">
            <w:pPr>
              <w:spacing w:line="259" w:lineRule="auto"/>
              <w:rPr>
                <w:sz w:val="20"/>
                <w:szCs w:val="20"/>
              </w:rPr>
            </w:pPr>
            <w:r w:rsidRPr="001802C6">
              <w:rPr>
                <w:sz w:val="20"/>
                <w:szCs w:val="20"/>
              </w:rPr>
              <w:t>What command or script would run?</w:t>
            </w:r>
          </w:p>
        </w:tc>
        <w:tc>
          <w:tcPr>
            <w:tcW w:w="5760" w:type="dxa"/>
            <w:tcBorders>
              <w:top w:val="single" w:sz="6" w:space="0" w:color="D9E2EC"/>
              <w:left w:val="single" w:sz="6" w:space="0" w:color="D9E2EC"/>
              <w:bottom w:val="single" w:sz="6" w:space="0" w:color="D9E2EC"/>
              <w:right w:val="single" w:sz="6" w:space="0" w:color="D9E2EC"/>
            </w:tcBorders>
          </w:tcPr>
          <w:p w14:paraId="0B97718D" w14:textId="76AE597A" w:rsidR="00DD4B1A" w:rsidRPr="001802C6" w:rsidRDefault="00721B11">
            <w:pPr>
              <w:spacing w:line="259" w:lineRule="auto"/>
              <w:rPr>
                <w:sz w:val="20"/>
                <w:szCs w:val="20"/>
              </w:rPr>
            </w:pPr>
            <w:r>
              <w:t>/bin/bash /Users/mihalykrich/swe4303/week10/reliability_check.sh</w:t>
            </w:r>
          </w:p>
        </w:tc>
      </w:tr>
      <w:tr w:rsidR="00DD4B1A" w:rsidRPr="001802C6" w14:paraId="61734104" w14:textId="77777777" w:rsidTr="00303927">
        <w:trPr>
          <w:jc w:val="center"/>
        </w:trPr>
        <w:tc>
          <w:tcPr>
            <w:tcW w:w="4094" w:type="dxa"/>
            <w:tcBorders>
              <w:top w:val="single" w:sz="6" w:space="0" w:color="D9E2EC"/>
              <w:left w:val="single" w:sz="6" w:space="0" w:color="D9E2EC"/>
              <w:bottom w:val="single" w:sz="6" w:space="0" w:color="D9E2EC"/>
              <w:right w:val="single" w:sz="6" w:space="0" w:color="D9E2EC"/>
            </w:tcBorders>
          </w:tcPr>
          <w:p w14:paraId="362C9FF2" w14:textId="77777777" w:rsidR="00DD4B1A" w:rsidRPr="001802C6" w:rsidRDefault="00AB4E63">
            <w:pPr>
              <w:spacing w:line="259" w:lineRule="auto"/>
              <w:rPr>
                <w:sz w:val="20"/>
                <w:szCs w:val="20"/>
              </w:rPr>
            </w:pPr>
            <w:r w:rsidRPr="001802C6">
              <w:rPr>
                <w:sz w:val="20"/>
                <w:szCs w:val="20"/>
              </w:rPr>
              <w:t>Where would normal output be saved?</w:t>
            </w:r>
          </w:p>
        </w:tc>
        <w:tc>
          <w:tcPr>
            <w:tcW w:w="5760" w:type="dxa"/>
            <w:tcBorders>
              <w:top w:val="single" w:sz="6" w:space="0" w:color="D9E2EC"/>
              <w:left w:val="single" w:sz="6" w:space="0" w:color="D9E2EC"/>
              <w:bottom w:val="single" w:sz="6" w:space="0" w:color="D9E2EC"/>
              <w:right w:val="single" w:sz="6" w:space="0" w:color="D9E2EC"/>
            </w:tcBorders>
          </w:tcPr>
          <w:p w14:paraId="6900DEE1" w14:textId="1ABA4A04" w:rsidR="00DD4B1A" w:rsidRPr="001802C6" w:rsidRDefault="00721B11">
            <w:pPr>
              <w:spacing w:line="259" w:lineRule="auto"/>
              <w:rPr>
                <w:sz w:val="20"/>
                <w:szCs w:val="20"/>
              </w:rPr>
            </w:pPr>
            <w:r>
              <w:t>/Users/</w:t>
            </w:r>
            <w:proofErr w:type="spellStart"/>
            <w:r>
              <w:t>mihalykrich</w:t>
            </w:r>
            <w:proofErr w:type="spellEnd"/>
            <w:r>
              <w:t>/swe4303/week10/schedule_output.txt</w:t>
            </w:r>
          </w:p>
        </w:tc>
      </w:tr>
      <w:tr w:rsidR="00DD4B1A" w:rsidRPr="001802C6" w14:paraId="1F646B0B" w14:textId="77777777" w:rsidTr="00303927">
        <w:trPr>
          <w:jc w:val="center"/>
        </w:trPr>
        <w:tc>
          <w:tcPr>
            <w:tcW w:w="4094" w:type="dxa"/>
            <w:tcBorders>
              <w:top w:val="single" w:sz="6" w:space="0" w:color="D9E2EC"/>
              <w:left w:val="single" w:sz="6" w:space="0" w:color="D9E2EC"/>
              <w:bottom w:val="single" w:sz="6" w:space="0" w:color="D9E2EC"/>
              <w:right w:val="single" w:sz="6" w:space="0" w:color="D9E2EC"/>
            </w:tcBorders>
          </w:tcPr>
          <w:p w14:paraId="1D922A25" w14:textId="77777777" w:rsidR="00DD4B1A" w:rsidRPr="001802C6" w:rsidRDefault="00AB4E63">
            <w:pPr>
              <w:spacing w:line="259" w:lineRule="auto"/>
              <w:rPr>
                <w:sz w:val="20"/>
                <w:szCs w:val="20"/>
              </w:rPr>
            </w:pPr>
            <w:r w:rsidRPr="001802C6">
              <w:rPr>
                <w:sz w:val="20"/>
                <w:szCs w:val="20"/>
              </w:rPr>
              <w:t xml:space="preserve">Where would </w:t>
            </w:r>
            <w:proofErr w:type="gramStart"/>
            <w:r w:rsidRPr="001802C6">
              <w:rPr>
                <w:sz w:val="20"/>
                <w:szCs w:val="20"/>
              </w:rPr>
              <w:t>error</w:t>
            </w:r>
            <w:proofErr w:type="gramEnd"/>
            <w:r w:rsidRPr="001802C6">
              <w:rPr>
                <w:sz w:val="20"/>
                <w:szCs w:val="20"/>
              </w:rPr>
              <w:t xml:space="preserve"> output go?</w:t>
            </w:r>
          </w:p>
        </w:tc>
        <w:tc>
          <w:tcPr>
            <w:tcW w:w="5760" w:type="dxa"/>
            <w:tcBorders>
              <w:top w:val="single" w:sz="6" w:space="0" w:color="D9E2EC"/>
              <w:left w:val="single" w:sz="6" w:space="0" w:color="D9E2EC"/>
              <w:bottom w:val="single" w:sz="6" w:space="0" w:color="D9E2EC"/>
              <w:right w:val="single" w:sz="6" w:space="0" w:color="D9E2EC"/>
            </w:tcBorders>
          </w:tcPr>
          <w:p w14:paraId="0B67924E" w14:textId="46B79ED5" w:rsidR="00DD4B1A" w:rsidRPr="001802C6" w:rsidRDefault="00721B11">
            <w:pPr>
              <w:spacing w:line="259" w:lineRule="auto"/>
              <w:rPr>
                <w:sz w:val="20"/>
                <w:szCs w:val="20"/>
              </w:rPr>
            </w:pPr>
            <w:r>
              <w:t xml:space="preserve">To the same </w:t>
            </w:r>
            <w:r>
              <w:rPr>
                <w:rStyle w:val="HTMLCode"/>
                <w:rFonts w:eastAsia="Calibri"/>
              </w:rPr>
              <w:t>schedule_output.txt</w:t>
            </w:r>
            <w:r>
              <w:t xml:space="preserve"> file as normal output.</w:t>
            </w:r>
          </w:p>
        </w:tc>
      </w:tr>
    </w:tbl>
    <w:p w14:paraId="514AA598" w14:textId="77777777" w:rsidR="00303927" w:rsidRDefault="00303927" w:rsidP="00303927">
      <w:pPr>
        <w:spacing w:after="120" w:line="259" w:lineRule="auto"/>
        <w:rPr>
          <w:rFonts w:asciiTheme="minorBidi" w:hAnsiTheme="minorBidi"/>
          <w:sz w:val="22"/>
          <w:lang w:val="en-GB"/>
        </w:rPr>
      </w:pPr>
    </w:p>
    <w:p w14:paraId="4114D1A1" w14:textId="77777777" w:rsidR="00303927" w:rsidRDefault="00303927" w:rsidP="00303927">
      <w:pPr>
        <w:spacing w:after="120" w:line="259" w:lineRule="auto"/>
        <w:rPr>
          <w:rFonts w:asciiTheme="minorBidi" w:hAnsiTheme="minorBidi"/>
          <w:sz w:val="22"/>
          <w:lang w:val="en-GB"/>
        </w:rPr>
      </w:pPr>
    </w:p>
    <w:p w14:paraId="5816180B" w14:textId="77777777" w:rsidR="00303927" w:rsidRPr="00FF0D27" w:rsidRDefault="00303927" w:rsidP="00303927">
      <w:pPr>
        <w:spacing w:after="120" w:line="259" w:lineRule="auto"/>
        <w:rPr>
          <w:rFonts w:asciiTheme="minorBidi" w:hAnsiTheme="minorBidi"/>
          <w:sz w:val="22"/>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303927" w:rsidRPr="00D6447B" w14:paraId="4BA0B7A1" w14:textId="77777777" w:rsidTr="000942A2">
        <w:trPr>
          <w:jc w:val="center"/>
        </w:trPr>
        <w:tc>
          <w:tcPr>
            <w:tcW w:w="9854" w:type="dxa"/>
            <w:shd w:val="clear" w:color="auto" w:fill="F4F8FB"/>
          </w:tcPr>
          <w:p w14:paraId="37BF9415" w14:textId="38250644" w:rsidR="00303927" w:rsidRPr="00D6447B" w:rsidRDefault="00303927" w:rsidP="000942A2">
            <w:pPr>
              <w:spacing w:after="40"/>
              <w:rPr>
                <w:rFonts w:asciiTheme="minorBidi" w:hAnsiTheme="minorBidi"/>
                <w:lang w:val="en-GB"/>
              </w:rPr>
            </w:pPr>
            <w:r w:rsidRPr="00303927">
              <w:rPr>
                <w:rFonts w:asciiTheme="minorBidi" w:hAnsiTheme="minorBidi"/>
                <w:b/>
                <w:sz w:val="22"/>
                <w:lang w:val="en-GB"/>
              </w:rPr>
              <w:t>Important limitation</w:t>
            </w:r>
            <w:r w:rsidRPr="00D6447B">
              <w:rPr>
                <w:rFonts w:asciiTheme="minorBidi" w:hAnsiTheme="minorBidi"/>
                <w:sz w:val="18"/>
                <w:lang w:val="en-GB"/>
              </w:rPr>
              <w:br/>
            </w:r>
            <w:r w:rsidRPr="00303927">
              <w:rPr>
                <w:rFonts w:asciiTheme="minorBidi" w:hAnsiTheme="minorBidi"/>
                <w:sz w:val="20"/>
                <w:szCs w:val="20"/>
                <w:lang w:val="en-GB"/>
              </w:rPr>
              <w:t xml:space="preserve">A </w:t>
            </w:r>
            <w:proofErr w:type="spellStart"/>
            <w:r w:rsidRPr="00303927">
              <w:rPr>
                <w:rFonts w:asciiTheme="minorBidi" w:hAnsiTheme="minorBidi"/>
                <w:sz w:val="20"/>
                <w:szCs w:val="20"/>
                <w:lang w:val="en-GB"/>
              </w:rPr>
              <w:t>cron</w:t>
            </w:r>
            <w:proofErr w:type="spellEnd"/>
            <w:r w:rsidRPr="00303927">
              <w:rPr>
                <w:rFonts w:asciiTheme="minorBidi" w:hAnsiTheme="minorBidi"/>
                <w:sz w:val="20"/>
                <w:szCs w:val="20"/>
                <w:lang w:val="en-GB"/>
              </w:rPr>
              <w:t xml:space="preserve">-compatible scheduling line shows how the task could be scheduled. It is not proof that live </w:t>
            </w:r>
            <w:proofErr w:type="spellStart"/>
            <w:r w:rsidRPr="00303927">
              <w:rPr>
                <w:rFonts w:asciiTheme="minorBidi" w:hAnsiTheme="minorBidi"/>
                <w:sz w:val="20"/>
                <w:szCs w:val="20"/>
                <w:lang w:val="en-GB"/>
              </w:rPr>
              <w:t>cron</w:t>
            </w:r>
            <w:proofErr w:type="spellEnd"/>
            <w:r w:rsidRPr="00303927">
              <w:rPr>
                <w:rFonts w:asciiTheme="minorBidi" w:hAnsiTheme="minorBidi"/>
                <w:sz w:val="20"/>
                <w:szCs w:val="20"/>
                <w:lang w:val="en-GB"/>
              </w:rPr>
              <w:t xml:space="preserve"> executed the task. To prove live scheduled execution, you would need environment-specific </w:t>
            </w:r>
            <w:proofErr w:type="spellStart"/>
            <w:r w:rsidRPr="00303927">
              <w:rPr>
                <w:rFonts w:asciiTheme="minorBidi" w:hAnsiTheme="minorBidi"/>
                <w:sz w:val="20"/>
                <w:szCs w:val="20"/>
                <w:lang w:val="en-GB"/>
              </w:rPr>
              <w:t>cron</w:t>
            </w:r>
            <w:proofErr w:type="spellEnd"/>
            <w:r w:rsidRPr="00303927">
              <w:rPr>
                <w:rFonts w:asciiTheme="minorBidi" w:hAnsiTheme="minorBidi"/>
                <w:sz w:val="20"/>
                <w:szCs w:val="20"/>
                <w:lang w:val="en-GB"/>
              </w:rPr>
              <w:t xml:space="preserve"> configuration and evidence from actual scheduled runs, which is outside the required Week 10 lab path.</w:t>
            </w:r>
          </w:p>
        </w:tc>
      </w:tr>
    </w:tbl>
    <w:p w14:paraId="58EAFBD8"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Check your understanding</w:t>
      </w:r>
    </w:p>
    <w:p w14:paraId="49CC6150" w14:textId="77777777" w:rsidR="00DD4B1A" w:rsidRDefault="00AB4E63">
      <w:pPr>
        <w:spacing w:after="40" w:line="259" w:lineRule="auto"/>
      </w:pPr>
      <w:r>
        <w:rPr>
          <w:b/>
        </w:rPr>
        <w:t>What does */5 mean in the minute field?</w:t>
      </w:r>
    </w:p>
    <w:p w14:paraId="16AD3233" w14:textId="4DCC8E6F" w:rsidR="006C11B8" w:rsidRDefault="006C11B8" w:rsidP="006C11B8">
      <w:pPr>
        <w:spacing w:after="120" w:line="259" w:lineRule="auto"/>
      </w:pPr>
      <w:r>
        <w:t xml:space="preserve">Answer: </w:t>
      </w:r>
      <w:r w:rsidR="00A02C39">
        <w:t>It means the task would run every 5 minutes.</w:t>
      </w:r>
    </w:p>
    <w:p w14:paraId="5886E5A6" w14:textId="77777777" w:rsidR="00DD4B1A" w:rsidRDefault="00AB4E63">
      <w:pPr>
        <w:spacing w:after="40" w:line="259" w:lineRule="auto"/>
      </w:pPr>
      <w:r>
        <w:rPr>
          <w:b/>
        </w:rPr>
        <w:t>What does * mean when it appears in the hour, month or day fields?</w:t>
      </w:r>
    </w:p>
    <w:p w14:paraId="0D6B8C59" w14:textId="0926BFBB" w:rsidR="006C11B8" w:rsidRDefault="006C11B8" w:rsidP="006C11B8">
      <w:pPr>
        <w:spacing w:after="120" w:line="259" w:lineRule="auto"/>
      </w:pPr>
      <w:r>
        <w:t xml:space="preserve">Answer: </w:t>
      </w:r>
      <w:r w:rsidR="00A02C39">
        <w:t>It means every allowed value for that field.</w:t>
      </w:r>
    </w:p>
    <w:p w14:paraId="04E221AE" w14:textId="77777777" w:rsidR="00DD4B1A" w:rsidRDefault="00AB4E63">
      <w:pPr>
        <w:spacing w:after="40" w:line="259" w:lineRule="auto"/>
      </w:pPr>
      <w:r>
        <w:rPr>
          <w:b/>
        </w:rPr>
        <w:t>Why do 0 and 7 commonly both represent Sunday in the day-of-week field?</w:t>
      </w:r>
    </w:p>
    <w:p w14:paraId="71F3E02F" w14:textId="11BB030E" w:rsidR="006C11B8" w:rsidRDefault="006C11B8" w:rsidP="006C11B8">
      <w:pPr>
        <w:spacing w:after="120" w:line="259" w:lineRule="auto"/>
      </w:pPr>
      <w:r>
        <w:t xml:space="preserve">Answer: </w:t>
      </w:r>
      <w:r w:rsidR="00A02C39">
        <w:t xml:space="preserve">Because many </w:t>
      </w:r>
      <w:proofErr w:type="spellStart"/>
      <w:r w:rsidR="00A02C39">
        <w:t>cron</w:t>
      </w:r>
      <w:proofErr w:type="spellEnd"/>
      <w:r w:rsidR="00A02C39">
        <w:t xml:space="preserve"> formats accept both 0 and 7 as valid numeric values for Sunday.</w:t>
      </w:r>
    </w:p>
    <w:p w14:paraId="1E48429B" w14:textId="77777777" w:rsidR="00DD4B1A" w:rsidRDefault="00AB4E63">
      <w:pPr>
        <w:spacing w:after="40" w:line="259" w:lineRule="auto"/>
      </w:pPr>
      <w:r>
        <w:rPr>
          <w:b/>
        </w:rPr>
        <w:t>Why might a full path be safer than only writing reliability_check.sh in a scheduling line?</w:t>
      </w:r>
    </w:p>
    <w:p w14:paraId="33EC7192" w14:textId="2147C23F" w:rsidR="006C11B8" w:rsidRDefault="006C11B8" w:rsidP="006C11B8">
      <w:pPr>
        <w:spacing w:after="120" w:line="259" w:lineRule="auto"/>
      </w:pPr>
      <w:r>
        <w:t xml:space="preserve">Answer: </w:t>
      </w:r>
      <w:r w:rsidR="00A02C39">
        <w:t>Because scheduled tasks may start from a different working directory, so a full path makes sure the correct script is found.</w:t>
      </w:r>
    </w:p>
    <w:p w14:paraId="2D347527" w14:textId="77777777" w:rsidR="00DD4B1A" w:rsidRDefault="00AB4E63">
      <w:pPr>
        <w:spacing w:after="40" w:line="259" w:lineRule="auto"/>
      </w:pPr>
      <w:r>
        <w:rPr>
          <w:b/>
        </w:rPr>
        <w:t xml:space="preserve">Why is a </w:t>
      </w:r>
      <w:proofErr w:type="spellStart"/>
      <w:r>
        <w:rPr>
          <w:b/>
        </w:rPr>
        <w:t>cron</w:t>
      </w:r>
      <w:proofErr w:type="spellEnd"/>
      <w:r>
        <w:rPr>
          <w:b/>
        </w:rPr>
        <w:t>-compatible line not the same as verified scheduled execution?</w:t>
      </w:r>
    </w:p>
    <w:p w14:paraId="10CDC9AE" w14:textId="70021379" w:rsidR="006C11B8" w:rsidRDefault="006C11B8" w:rsidP="006C11B8">
      <w:pPr>
        <w:spacing w:after="120" w:line="259" w:lineRule="auto"/>
      </w:pPr>
      <w:r>
        <w:t xml:space="preserve">Answer: </w:t>
      </w:r>
      <w:r w:rsidR="00A02C39">
        <w:t xml:space="preserve">Because it only shows how the task could be scheduled; it does not prove that </w:t>
      </w:r>
      <w:proofErr w:type="spellStart"/>
      <w:r w:rsidR="00A02C39">
        <w:t>cron</w:t>
      </w:r>
      <w:proofErr w:type="spellEnd"/>
      <w:r w:rsidR="00A02C39">
        <w:t xml:space="preserve"> </w:t>
      </w:r>
      <w:proofErr w:type="gramStart"/>
      <w:r w:rsidR="00A02C39">
        <w:t>actually ran</w:t>
      </w:r>
      <w:proofErr w:type="gramEnd"/>
      <w:r w:rsidR="00A02C39">
        <w:t xml:space="preserve"> the task.</w:t>
      </w:r>
    </w:p>
    <w:p w14:paraId="3AB226F3"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Part 10 - Interpret the evidence</w:t>
      </w:r>
    </w:p>
    <w:p w14:paraId="5F8D1CC1" w14:textId="77777777" w:rsidR="00DD4B1A" w:rsidRPr="00303927" w:rsidRDefault="00AB4E63">
      <w:pPr>
        <w:spacing w:after="120" w:line="259" w:lineRule="auto"/>
        <w:rPr>
          <w:sz w:val="22"/>
        </w:rPr>
      </w:pPr>
      <w:r w:rsidRPr="00303927">
        <w:rPr>
          <w:sz w:val="22"/>
        </w:rPr>
        <w:t xml:space="preserve">Complete the table below. The purpose is to move beyond screenshots and explain what your script, logs, output files and scheduling line </w:t>
      </w:r>
      <w:proofErr w:type="gramStart"/>
      <w:r w:rsidRPr="00303927">
        <w:rPr>
          <w:sz w:val="22"/>
        </w:rPr>
        <w:t>actually support</w:t>
      </w:r>
      <w:proofErr w:type="gramEnd"/>
      <w:r w:rsidRPr="00303927">
        <w:rPr>
          <w:sz w:val="22"/>
        </w:rPr>
        <w:t>.</w:t>
      </w:r>
    </w:p>
    <w:tbl>
      <w:tblPr>
        <w:tblStyle w:val="TableGrid"/>
        <w:tblW w:w="0" w:type="auto"/>
        <w:jc w:val="center"/>
        <w:tblLook w:val="04A0" w:firstRow="1" w:lastRow="0" w:firstColumn="1" w:lastColumn="0" w:noHBand="0" w:noVBand="1"/>
      </w:tblPr>
      <w:tblGrid>
        <w:gridCol w:w="3170"/>
        <w:gridCol w:w="3344"/>
        <w:gridCol w:w="3340"/>
      </w:tblGrid>
      <w:tr w:rsidR="00DD4B1A" w:rsidRPr="00FF0D27" w14:paraId="34C1A197" w14:textId="77777777" w:rsidTr="001802C6">
        <w:trPr>
          <w:tblHeader/>
          <w:jc w:val="center"/>
        </w:trPr>
        <w:tc>
          <w:tcPr>
            <w:tcW w:w="3170" w:type="dxa"/>
            <w:tcBorders>
              <w:top w:val="single" w:sz="6" w:space="0" w:color="D9E2EC"/>
              <w:left w:val="single" w:sz="6" w:space="0" w:color="D9E2EC"/>
              <w:bottom w:val="single" w:sz="6" w:space="0" w:color="D9E2EC"/>
              <w:right w:val="single" w:sz="6" w:space="0" w:color="D9E2EC"/>
            </w:tcBorders>
            <w:shd w:val="clear" w:color="auto" w:fill="DDEBF7"/>
          </w:tcPr>
          <w:p w14:paraId="43950835"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captured</w:t>
            </w:r>
          </w:p>
        </w:tc>
        <w:tc>
          <w:tcPr>
            <w:tcW w:w="3344" w:type="dxa"/>
            <w:tcBorders>
              <w:top w:val="single" w:sz="6" w:space="0" w:color="D9E2EC"/>
              <w:left w:val="single" w:sz="6" w:space="0" w:color="D9E2EC"/>
              <w:bottom w:val="single" w:sz="6" w:space="0" w:color="D9E2EC"/>
              <w:right w:val="single" w:sz="6" w:space="0" w:color="D9E2EC"/>
            </w:tcBorders>
            <w:shd w:val="clear" w:color="auto" w:fill="DDEBF7"/>
          </w:tcPr>
          <w:p w14:paraId="4768A8E7"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shows</w:t>
            </w:r>
          </w:p>
        </w:tc>
        <w:tc>
          <w:tcPr>
            <w:tcW w:w="3340" w:type="dxa"/>
            <w:tcBorders>
              <w:top w:val="single" w:sz="6" w:space="0" w:color="D9E2EC"/>
              <w:left w:val="single" w:sz="6" w:space="0" w:color="D9E2EC"/>
              <w:bottom w:val="single" w:sz="6" w:space="0" w:color="D9E2EC"/>
              <w:right w:val="single" w:sz="6" w:space="0" w:color="D9E2EC"/>
            </w:tcBorders>
            <w:shd w:val="clear" w:color="auto" w:fill="DDEBF7"/>
          </w:tcPr>
          <w:p w14:paraId="152482FB"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it does not prove</w:t>
            </w:r>
          </w:p>
        </w:tc>
      </w:tr>
      <w:tr w:rsidR="00DD4B1A" w:rsidRPr="00FF0D27" w14:paraId="7F01F094" w14:textId="77777777" w:rsidTr="001802C6">
        <w:trPr>
          <w:jc w:val="center"/>
        </w:trPr>
        <w:tc>
          <w:tcPr>
            <w:tcW w:w="3170" w:type="dxa"/>
            <w:tcBorders>
              <w:top w:val="single" w:sz="6" w:space="0" w:color="D9E2EC"/>
              <w:left w:val="single" w:sz="6" w:space="0" w:color="D9E2EC"/>
              <w:bottom w:val="single" w:sz="6" w:space="0" w:color="D9E2EC"/>
              <w:right w:val="single" w:sz="6" w:space="0" w:color="D9E2EC"/>
            </w:tcBorders>
          </w:tcPr>
          <w:p w14:paraId="0360DF7F" w14:textId="77777777" w:rsidR="00DD4B1A" w:rsidRPr="00FF0D27" w:rsidRDefault="00AB4E63">
            <w:pPr>
              <w:spacing w:line="259" w:lineRule="auto"/>
              <w:rPr>
                <w:sz w:val="20"/>
                <w:szCs w:val="20"/>
              </w:rPr>
            </w:pPr>
            <w:r w:rsidRPr="00FF0D27">
              <w:rPr>
                <w:sz w:val="20"/>
                <w:szCs w:val="20"/>
              </w:rPr>
              <w:t>reliability_check.sh</w:t>
            </w:r>
          </w:p>
        </w:tc>
        <w:tc>
          <w:tcPr>
            <w:tcW w:w="3344" w:type="dxa"/>
            <w:tcBorders>
              <w:top w:val="single" w:sz="6" w:space="0" w:color="D9E2EC"/>
              <w:left w:val="single" w:sz="6" w:space="0" w:color="D9E2EC"/>
              <w:bottom w:val="single" w:sz="6" w:space="0" w:color="D9E2EC"/>
              <w:right w:val="single" w:sz="6" w:space="0" w:color="D9E2E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71" w14:paraId="4E043A16" w14:textId="77777777">
              <w:trPr>
                <w:tblCellSpacing w:w="15" w:type="dxa"/>
              </w:trPr>
              <w:tc>
                <w:tcPr>
                  <w:tcW w:w="0" w:type="auto"/>
                  <w:vAlign w:val="center"/>
                  <w:hideMark/>
                </w:tcPr>
                <w:p w14:paraId="2807CB05" w14:textId="77777777" w:rsidR="00D46F71" w:rsidRDefault="00D46F71" w:rsidP="00D46F71">
                  <w:pPr>
                    <w:rPr>
                      <w:rFonts w:ascii="Times New Roman" w:eastAsia="Times New Roman" w:hAnsi="Times New Roman"/>
                      <w:sz w:val="20"/>
                    </w:rPr>
                  </w:pPr>
                </w:p>
              </w:tc>
            </w:tr>
          </w:tbl>
          <w:p w14:paraId="13352B79" w14:textId="77777777" w:rsidR="00D46F71" w:rsidRDefault="00D46F71" w:rsidP="00D46F7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tblGrid>
            <w:tr w:rsidR="00D46F71" w14:paraId="725E6426" w14:textId="77777777">
              <w:trPr>
                <w:tblCellSpacing w:w="15" w:type="dxa"/>
              </w:trPr>
              <w:tc>
                <w:tcPr>
                  <w:tcW w:w="0" w:type="auto"/>
                  <w:vAlign w:val="center"/>
                  <w:hideMark/>
                </w:tcPr>
                <w:p w14:paraId="79D16D63" w14:textId="77777777" w:rsidR="00D46F71" w:rsidRDefault="00D46F71" w:rsidP="00D46F71">
                  <w:pPr>
                    <w:rPr>
                      <w:sz w:val="24"/>
                      <w:szCs w:val="24"/>
                    </w:rPr>
                  </w:pPr>
                  <w:r>
                    <w:t>Shows the script structure, variables, function, conditional, loop and logging commands.</w:t>
                  </w:r>
                </w:p>
              </w:tc>
            </w:tr>
          </w:tbl>
          <w:p w14:paraId="366AC31C" w14:textId="77777777" w:rsidR="00DD4B1A" w:rsidRPr="00FF0D27" w:rsidRDefault="00DD4B1A">
            <w:pPr>
              <w:spacing w:line="259" w:lineRule="auto"/>
              <w:rPr>
                <w:sz w:val="20"/>
                <w:szCs w:val="20"/>
              </w:rPr>
            </w:pPr>
          </w:p>
        </w:tc>
        <w:tc>
          <w:tcPr>
            <w:tcW w:w="3340" w:type="dxa"/>
            <w:tcBorders>
              <w:top w:val="single" w:sz="6" w:space="0" w:color="D9E2EC"/>
              <w:left w:val="single" w:sz="6" w:space="0" w:color="D9E2EC"/>
              <w:bottom w:val="single" w:sz="6" w:space="0" w:color="D9E2EC"/>
              <w:right w:val="single" w:sz="6" w:space="0" w:color="D9E2EC"/>
            </w:tcBorders>
          </w:tcPr>
          <w:p w14:paraId="38CBD6F3" w14:textId="1915BC8B" w:rsidR="00DD4B1A" w:rsidRPr="00FF0D27" w:rsidRDefault="00D46F71">
            <w:pPr>
              <w:spacing w:line="259" w:lineRule="auto"/>
              <w:rPr>
                <w:sz w:val="20"/>
                <w:szCs w:val="20"/>
              </w:rPr>
            </w:pPr>
            <w:r>
              <w:t xml:space="preserve">It does not prove the script was </w:t>
            </w:r>
            <w:proofErr w:type="gramStart"/>
            <w:r>
              <w:t>actually executed</w:t>
            </w:r>
            <w:proofErr w:type="gramEnd"/>
            <w:r>
              <w:t xml:space="preserve"> successfully.</w:t>
            </w:r>
          </w:p>
        </w:tc>
      </w:tr>
      <w:tr w:rsidR="00DD4B1A" w:rsidRPr="00FF0D27" w14:paraId="338D3ED9" w14:textId="77777777" w:rsidTr="001802C6">
        <w:trPr>
          <w:jc w:val="center"/>
        </w:trPr>
        <w:tc>
          <w:tcPr>
            <w:tcW w:w="3170" w:type="dxa"/>
            <w:tcBorders>
              <w:top w:val="single" w:sz="6" w:space="0" w:color="D9E2EC"/>
              <w:left w:val="single" w:sz="6" w:space="0" w:color="D9E2EC"/>
              <w:bottom w:val="single" w:sz="6" w:space="0" w:color="D9E2EC"/>
              <w:right w:val="single" w:sz="6" w:space="0" w:color="D9E2EC"/>
            </w:tcBorders>
          </w:tcPr>
          <w:p w14:paraId="087768D6" w14:textId="77777777" w:rsidR="00DD4B1A" w:rsidRPr="00FF0D27" w:rsidRDefault="00AB4E63">
            <w:pPr>
              <w:spacing w:line="259" w:lineRule="auto"/>
              <w:rPr>
                <w:sz w:val="20"/>
                <w:szCs w:val="20"/>
              </w:rPr>
            </w:pPr>
            <w:r w:rsidRPr="00FF0D27">
              <w:rPr>
                <w:rFonts w:ascii="Consolas" w:eastAsia="Consolas" w:hAnsi="Consolas"/>
                <w:sz w:val="20"/>
                <w:szCs w:val="20"/>
              </w:rPr>
              <w:t>bash reliability_check.sh command</w:t>
            </w:r>
          </w:p>
        </w:tc>
        <w:tc>
          <w:tcPr>
            <w:tcW w:w="3344" w:type="dxa"/>
            <w:tcBorders>
              <w:top w:val="single" w:sz="6" w:space="0" w:color="D9E2EC"/>
              <w:left w:val="single" w:sz="6" w:space="0" w:color="D9E2EC"/>
              <w:bottom w:val="single" w:sz="6" w:space="0" w:color="D9E2EC"/>
              <w:right w:val="single" w:sz="6" w:space="0" w:color="D9E2EC"/>
            </w:tcBorders>
          </w:tcPr>
          <w:p w14:paraId="67FD9203" w14:textId="2CAE463D" w:rsidR="00DD4B1A" w:rsidRPr="00FF0D27" w:rsidRDefault="00D46F71">
            <w:pPr>
              <w:spacing w:line="259" w:lineRule="auto"/>
              <w:rPr>
                <w:sz w:val="20"/>
                <w:szCs w:val="20"/>
              </w:rPr>
            </w:pPr>
            <w:r>
              <w:t>Shows that the script was run using Bash and produced terminal output.</w:t>
            </w:r>
          </w:p>
        </w:tc>
        <w:tc>
          <w:tcPr>
            <w:tcW w:w="3340" w:type="dxa"/>
            <w:tcBorders>
              <w:top w:val="single" w:sz="6" w:space="0" w:color="D9E2EC"/>
              <w:left w:val="single" w:sz="6" w:space="0" w:color="D9E2EC"/>
              <w:bottom w:val="single" w:sz="6" w:space="0" w:color="D9E2EC"/>
              <w:right w:val="single" w:sz="6" w:space="0" w:color="D9E2EC"/>
            </w:tcBorders>
          </w:tcPr>
          <w:p w14:paraId="05D766BE" w14:textId="02DD50AD" w:rsidR="00DD4B1A" w:rsidRPr="00FF0D27" w:rsidRDefault="00D46F71">
            <w:pPr>
              <w:spacing w:line="259" w:lineRule="auto"/>
              <w:rPr>
                <w:sz w:val="20"/>
                <w:szCs w:val="20"/>
              </w:rPr>
            </w:pPr>
            <w:r>
              <w:t>It does not prove that every possible condition or failure was tested.</w:t>
            </w:r>
          </w:p>
        </w:tc>
      </w:tr>
      <w:tr w:rsidR="00DD4B1A" w:rsidRPr="00FF0D27" w14:paraId="199B5C9A" w14:textId="77777777" w:rsidTr="001802C6">
        <w:trPr>
          <w:jc w:val="center"/>
        </w:trPr>
        <w:tc>
          <w:tcPr>
            <w:tcW w:w="3170" w:type="dxa"/>
            <w:tcBorders>
              <w:top w:val="single" w:sz="6" w:space="0" w:color="D9E2EC"/>
              <w:left w:val="single" w:sz="6" w:space="0" w:color="D9E2EC"/>
              <w:bottom w:val="single" w:sz="6" w:space="0" w:color="D9E2EC"/>
              <w:right w:val="single" w:sz="6" w:space="0" w:color="D9E2EC"/>
            </w:tcBorders>
          </w:tcPr>
          <w:p w14:paraId="4CB0CAAC" w14:textId="77777777" w:rsidR="00DD4B1A" w:rsidRPr="00FF0D27" w:rsidRDefault="00AB4E63">
            <w:pPr>
              <w:spacing w:line="259" w:lineRule="auto"/>
              <w:rPr>
                <w:sz w:val="20"/>
                <w:szCs w:val="20"/>
              </w:rPr>
            </w:pPr>
            <w:r w:rsidRPr="00FF0D27">
              <w:rPr>
                <w:sz w:val="20"/>
                <w:szCs w:val="20"/>
              </w:rPr>
              <w:t>automation_log.txt</w:t>
            </w:r>
          </w:p>
        </w:tc>
        <w:tc>
          <w:tcPr>
            <w:tcW w:w="3344" w:type="dxa"/>
            <w:tcBorders>
              <w:top w:val="single" w:sz="6" w:space="0" w:color="D9E2EC"/>
              <w:left w:val="single" w:sz="6" w:space="0" w:color="D9E2EC"/>
              <w:bottom w:val="single" w:sz="6" w:space="0" w:color="D9E2EC"/>
              <w:right w:val="single" w:sz="6" w:space="0" w:color="D9E2EC"/>
            </w:tcBorders>
          </w:tcPr>
          <w:p w14:paraId="355BF909" w14:textId="05CC5894" w:rsidR="00DD4B1A" w:rsidRPr="00FF0D27" w:rsidRDefault="00D46F71">
            <w:pPr>
              <w:spacing w:line="259" w:lineRule="auto"/>
              <w:rPr>
                <w:sz w:val="20"/>
                <w:szCs w:val="20"/>
              </w:rPr>
            </w:pPr>
            <w:r>
              <w:t>Shows timestamped records created by the script and that logging worked.</w:t>
            </w:r>
          </w:p>
        </w:tc>
        <w:tc>
          <w:tcPr>
            <w:tcW w:w="3340" w:type="dxa"/>
            <w:tcBorders>
              <w:top w:val="single" w:sz="6" w:space="0" w:color="D9E2EC"/>
              <w:left w:val="single" w:sz="6" w:space="0" w:color="D9E2EC"/>
              <w:bottom w:val="single" w:sz="6" w:space="0" w:color="D9E2EC"/>
              <w:right w:val="single" w:sz="6" w:space="0" w:color="D9E2EC"/>
            </w:tcBorders>
          </w:tcPr>
          <w:p w14:paraId="246D8BDD" w14:textId="34039303" w:rsidR="00DD4B1A" w:rsidRPr="00FF0D27" w:rsidRDefault="00D46F71">
            <w:pPr>
              <w:spacing w:line="259" w:lineRule="auto"/>
              <w:rPr>
                <w:sz w:val="20"/>
                <w:szCs w:val="20"/>
              </w:rPr>
            </w:pPr>
            <w:r>
              <w:t>It does not prove that the timestamps are correct in every context or that no failures occurred elsewhere.</w:t>
            </w:r>
          </w:p>
        </w:tc>
      </w:tr>
      <w:tr w:rsidR="00DD4B1A" w:rsidRPr="00FF0D27" w14:paraId="5EC77F11" w14:textId="77777777" w:rsidTr="001802C6">
        <w:trPr>
          <w:jc w:val="center"/>
        </w:trPr>
        <w:tc>
          <w:tcPr>
            <w:tcW w:w="3170" w:type="dxa"/>
            <w:tcBorders>
              <w:top w:val="single" w:sz="6" w:space="0" w:color="D9E2EC"/>
              <w:left w:val="single" w:sz="6" w:space="0" w:color="D9E2EC"/>
              <w:bottom w:val="single" w:sz="6" w:space="0" w:color="D9E2EC"/>
              <w:right w:val="single" w:sz="6" w:space="0" w:color="D9E2EC"/>
            </w:tcBorders>
          </w:tcPr>
          <w:p w14:paraId="783C4613" w14:textId="77777777" w:rsidR="00DD4B1A" w:rsidRPr="00FF0D27" w:rsidRDefault="00AB4E63">
            <w:pPr>
              <w:spacing w:line="259" w:lineRule="auto"/>
              <w:rPr>
                <w:sz w:val="20"/>
                <w:szCs w:val="20"/>
              </w:rPr>
            </w:pPr>
            <w:r w:rsidRPr="00FF0D27">
              <w:rPr>
                <w:sz w:val="20"/>
                <w:szCs w:val="20"/>
              </w:rPr>
              <w:t>Repeated run log entries</w:t>
            </w:r>
          </w:p>
        </w:tc>
        <w:tc>
          <w:tcPr>
            <w:tcW w:w="3344" w:type="dxa"/>
            <w:tcBorders>
              <w:top w:val="single" w:sz="6" w:space="0" w:color="D9E2EC"/>
              <w:left w:val="single" w:sz="6" w:space="0" w:color="D9E2EC"/>
              <w:bottom w:val="single" w:sz="6" w:space="0" w:color="D9E2EC"/>
              <w:right w:val="single" w:sz="6" w:space="0" w:color="D9E2EC"/>
            </w:tcBorders>
          </w:tcPr>
          <w:p w14:paraId="3B5947B4" w14:textId="6D459AE9" w:rsidR="00DD4B1A" w:rsidRPr="00FF0D27" w:rsidRDefault="00D46F71">
            <w:pPr>
              <w:spacing w:line="259" w:lineRule="auto"/>
              <w:rPr>
                <w:sz w:val="20"/>
                <w:szCs w:val="20"/>
              </w:rPr>
            </w:pPr>
            <w:r>
              <w:t>Shows that the controlled loop produced repeated logged entries for runs 1, 2 and 3.</w:t>
            </w:r>
          </w:p>
        </w:tc>
        <w:tc>
          <w:tcPr>
            <w:tcW w:w="3340" w:type="dxa"/>
            <w:tcBorders>
              <w:top w:val="single" w:sz="6" w:space="0" w:color="D9E2EC"/>
              <w:left w:val="single" w:sz="6" w:space="0" w:color="D9E2EC"/>
              <w:bottom w:val="single" w:sz="6" w:space="0" w:color="D9E2EC"/>
              <w:right w:val="single" w:sz="6" w:space="0" w:color="D9E2EC"/>
            </w:tcBorders>
          </w:tcPr>
          <w:p w14:paraId="6B20A785" w14:textId="55B374EA" w:rsidR="00DD4B1A" w:rsidRPr="00FF0D27" w:rsidRDefault="00D46F71">
            <w:pPr>
              <w:spacing w:line="259" w:lineRule="auto"/>
              <w:rPr>
                <w:sz w:val="20"/>
                <w:szCs w:val="20"/>
              </w:rPr>
            </w:pPr>
            <w:r>
              <w:t>It does not prove that every possible failure condition has been tested.</w:t>
            </w:r>
          </w:p>
        </w:tc>
      </w:tr>
      <w:tr w:rsidR="00DD4B1A" w:rsidRPr="00FF0D27" w14:paraId="1DFCCE6F" w14:textId="77777777" w:rsidTr="001802C6">
        <w:trPr>
          <w:jc w:val="center"/>
        </w:trPr>
        <w:tc>
          <w:tcPr>
            <w:tcW w:w="3170" w:type="dxa"/>
            <w:tcBorders>
              <w:top w:val="single" w:sz="6" w:space="0" w:color="D9E2EC"/>
              <w:left w:val="single" w:sz="6" w:space="0" w:color="D9E2EC"/>
              <w:bottom w:val="single" w:sz="6" w:space="0" w:color="D9E2EC"/>
              <w:right w:val="single" w:sz="6" w:space="0" w:color="D9E2EC"/>
            </w:tcBorders>
          </w:tcPr>
          <w:p w14:paraId="2662A2CB" w14:textId="77777777" w:rsidR="00DD4B1A" w:rsidRPr="00FF0D27" w:rsidRDefault="00AB4E63">
            <w:pPr>
              <w:spacing w:line="259" w:lineRule="auto"/>
              <w:rPr>
                <w:sz w:val="20"/>
                <w:szCs w:val="20"/>
              </w:rPr>
            </w:pPr>
            <w:r w:rsidRPr="00FF0D27">
              <w:rPr>
                <w:sz w:val="20"/>
                <w:szCs w:val="20"/>
              </w:rPr>
              <w:t>schedule_output.txt</w:t>
            </w:r>
          </w:p>
        </w:tc>
        <w:tc>
          <w:tcPr>
            <w:tcW w:w="3344" w:type="dxa"/>
            <w:tcBorders>
              <w:top w:val="single" w:sz="6" w:space="0" w:color="D9E2EC"/>
              <w:left w:val="single" w:sz="6" w:space="0" w:color="D9E2EC"/>
              <w:bottom w:val="single" w:sz="6" w:space="0" w:color="D9E2EC"/>
              <w:right w:val="single" w:sz="6" w:space="0" w:color="D9E2EC"/>
            </w:tcBorders>
          </w:tcPr>
          <w:p w14:paraId="310C03A3" w14:textId="02D28FA4" w:rsidR="00DD4B1A" w:rsidRPr="00FF0D27" w:rsidRDefault="00D46F71">
            <w:pPr>
              <w:spacing w:line="259" w:lineRule="auto"/>
              <w:rPr>
                <w:sz w:val="20"/>
                <w:szCs w:val="20"/>
              </w:rPr>
            </w:pPr>
            <w:r>
              <w:t>Shows that normal output, and combined error output if present, was redirected into a saved evidence file.</w:t>
            </w:r>
          </w:p>
        </w:tc>
        <w:tc>
          <w:tcPr>
            <w:tcW w:w="3340" w:type="dxa"/>
            <w:tcBorders>
              <w:top w:val="single" w:sz="6" w:space="0" w:color="D9E2EC"/>
              <w:left w:val="single" w:sz="6" w:space="0" w:color="D9E2EC"/>
              <w:bottom w:val="single" w:sz="6" w:space="0" w:color="D9E2EC"/>
              <w:right w:val="single" w:sz="6" w:space="0" w:color="D9E2EC"/>
            </w:tcBorders>
          </w:tcPr>
          <w:p w14:paraId="34F45F67" w14:textId="0756C5EA" w:rsidR="00DD4B1A" w:rsidRPr="00FF0D27" w:rsidRDefault="00D46F71">
            <w:pPr>
              <w:spacing w:line="259" w:lineRule="auto"/>
              <w:rPr>
                <w:sz w:val="20"/>
                <w:szCs w:val="20"/>
              </w:rPr>
            </w:pPr>
            <w:r>
              <w:t xml:space="preserve">It does not prove that </w:t>
            </w:r>
            <w:proofErr w:type="spellStart"/>
            <w:r>
              <w:t>cron</w:t>
            </w:r>
            <w:proofErr w:type="spellEnd"/>
            <w:r>
              <w:t xml:space="preserve"> </w:t>
            </w:r>
            <w:proofErr w:type="gramStart"/>
            <w:r>
              <w:t>actually executed</w:t>
            </w:r>
            <w:proofErr w:type="gramEnd"/>
            <w:r>
              <w:t xml:space="preserve"> the task.</w:t>
            </w:r>
          </w:p>
        </w:tc>
      </w:tr>
      <w:tr w:rsidR="00DD4B1A" w:rsidRPr="00FF0D27" w14:paraId="6B5E0447" w14:textId="77777777" w:rsidTr="001802C6">
        <w:trPr>
          <w:jc w:val="center"/>
        </w:trPr>
        <w:tc>
          <w:tcPr>
            <w:tcW w:w="3170" w:type="dxa"/>
            <w:tcBorders>
              <w:top w:val="single" w:sz="6" w:space="0" w:color="D9E2EC"/>
              <w:left w:val="single" w:sz="6" w:space="0" w:color="D9E2EC"/>
              <w:bottom w:val="single" w:sz="6" w:space="0" w:color="D9E2EC"/>
              <w:right w:val="single" w:sz="6" w:space="0" w:color="D9E2EC"/>
            </w:tcBorders>
          </w:tcPr>
          <w:p w14:paraId="06882DE7" w14:textId="77777777" w:rsidR="00DD4B1A" w:rsidRPr="00FF0D27" w:rsidRDefault="00AB4E63">
            <w:pPr>
              <w:spacing w:line="259" w:lineRule="auto"/>
              <w:rPr>
                <w:sz w:val="20"/>
                <w:szCs w:val="20"/>
              </w:rPr>
            </w:pPr>
            <w:r w:rsidRPr="00FF0D27">
              <w:rPr>
                <w:rFonts w:ascii="Consolas" w:eastAsia="Consolas" w:hAnsi="Consolas"/>
                <w:sz w:val="20"/>
                <w:szCs w:val="20"/>
              </w:rPr>
              <w:t>automation_errors.txt, if used</w:t>
            </w:r>
          </w:p>
        </w:tc>
        <w:tc>
          <w:tcPr>
            <w:tcW w:w="3344" w:type="dxa"/>
            <w:tcBorders>
              <w:top w:val="single" w:sz="6" w:space="0" w:color="D9E2EC"/>
              <w:left w:val="single" w:sz="6" w:space="0" w:color="D9E2EC"/>
              <w:bottom w:val="single" w:sz="6" w:space="0" w:color="D9E2EC"/>
              <w:right w:val="single" w:sz="6" w:space="0" w:color="D9E2EC"/>
            </w:tcBorders>
          </w:tcPr>
          <w:p w14:paraId="3155A586" w14:textId="50969AFB" w:rsidR="00DD4B1A" w:rsidRPr="00FF0D27" w:rsidRDefault="00D46F71">
            <w:pPr>
              <w:spacing w:line="259" w:lineRule="auto"/>
              <w:rPr>
                <w:sz w:val="20"/>
                <w:szCs w:val="20"/>
              </w:rPr>
            </w:pPr>
            <w:r>
              <w:t>Shows that error output can be captured separately for later review.</w:t>
            </w:r>
          </w:p>
        </w:tc>
        <w:tc>
          <w:tcPr>
            <w:tcW w:w="3340" w:type="dxa"/>
            <w:tcBorders>
              <w:top w:val="single" w:sz="6" w:space="0" w:color="D9E2EC"/>
              <w:left w:val="single" w:sz="6" w:space="0" w:color="D9E2EC"/>
              <w:bottom w:val="single" w:sz="6" w:space="0" w:color="D9E2EC"/>
              <w:right w:val="single" w:sz="6" w:space="0" w:color="D9E2EC"/>
            </w:tcBorders>
          </w:tcPr>
          <w:p w14:paraId="3DBBDEC5" w14:textId="125F5DD3" w:rsidR="00DD4B1A" w:rsidRPr="00FF0D27" w:rsidRDefault="00D46F71">
            <w:pPr>
              <w:spacing w:line="259" w:lineRule="auto"/>
              <w:rPr>
                <w:sz w:val="20"/>
                <w:szCs w:val="20"/>
              </w:rPr>
            </w:pPr>
            <w:r>
              <w:t>It does not prove that all possible errors have been found or tested.</w:t>
            </w:r>
          </w:p>
        </w:tc>
      </w:tr>
      <w:tr w:rsidR="00DD4B1A" w:rsidRPr="00FF0D27" w14:paraId="481D5BF6" w14:textId="77777777" w:rsidTr="001802C6">
        <w:trPr>
          <w:jc w:val="center"/>
        </w:trPr>
        <w:tc>
          <w:tcPr>
            <w:tcW w:w="3170" w:type="dxa"/>
            <w:tcBorders>
              <w:top w:val="single" w:sz="6" w:space="0" w:color="D9E2EC"/>
              <w:left w:val="single" w:sz="6" w:space="0" w:color="D9E2EC"/>
              <w:bottom w:val="single" w:sz="6" w:space="0" w:color="D9E2EC"/>
              <w:right w:val="single" w:sz="6" w:space="0" w:color="D9E2EC"/>
            </w:tcBorders>
          </w:tcPr>
          <w:p w14:paraId="10D71A65" w14:textId="77777777" w:rsidR="00DD4B1A" w:rsidRPr="00FF0D27" w:rsidRDefault="00AB4E63">
            <w:pPr>
              <w:spacing w:line="259" w:lineRule="auto"/>
              <w:rPr>
                <w:sz w:val="20"/>
                <w:szCs w:val="20"/>
              </w:rPr>
            </w:pPr>
            <w:r w:rsidRPr="00FF0D27">
              <w:rPr>
                <w:sz w:val="20"/>
                <w:szCs w:val="20"/>
              </w:rPr>
              <w:t>Cron-compatible scheduling line</w:t>
            </w:r>
          </w:p>
        </w:tc>
        <w:tc>
          <w:tcPr>
            <w:tcW w:w="3344" w:type="dxa"/>
            <w:tcBorders>
              <w:top w:val="single" w:sz="6" w:space="0" w:color="D9E2EC"/>
              <w:left w:val="single" w:sz="6" w:space="0" w:color="D9E2EC"/>
              <w:bottom w:val="single" w:sz="6" w:space="0" w:color="D9E2EC"/>
              <w:right w:val="single" w:sz="6" w:space="0" w:color="D9E2EC"/>
            </w:tcBorders>
          </w:tcPr>
          <w:p w14:paraId="271C5F3F" w14:textId="0E886265" w:rsidR="00DD4B1A" w:rsidRPr="00FF0D27" w:rsidRDefault="00D46F71">
            <w:pPr>
              <w:spacing w:line="259" w:lineRule="auto"/>
              <w:rPr>
                <w:sz w:val="20"/>
                <w:szCs w:val="20"/>
              </w:rPr>
            </w:pPr>
            <w:r>
              <w:t>Shows how the script could be scheduled, when it would run, and where its output would be saved.</w:t>
            </w:r>
          </w:p>
        </w:tc>
        <w:tc>
          <w:tcPr>
            <w:tcW w:w="3340" w:type="dxa"/>
            <w:tcBorders>
              <w:top w:val="single" w:sz="6" w:space="0" w:color="D9E2EC"/>
              <w:left w:val="single" w:sz="6" w:space="0" w:color="D9E2EC"/>
              <w:bottom w:val="single" w:sz="6" w:space="0" w:color="D9E2EC"/>
              <w:right w:val="single" w:sz="6" w:space="0" w:color="D9E2EC"/>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F71" w14:paraId="76C777B2" w14:textId="77777777">
              <w:trPr>
                <w:tblCellSpacing w:w="15" w:type="dxa"/>
              </w:trPr>
              <w:tc>
                <w:tcPr>
                  <w:tcW w:w="0" w:type="auto"/>
                  <w:vAlign w:val="center"/>
                  <w:hideMark/>
                </w:tcPr>
                <w:p w14:paraId="59F067B5" w14:textId="77777777" w:rsidR="00D46F71" w:rsidRDefault="00D46F71" w:rsidP="00D46F71">
                  <w:pPr>
                    <w:rPr>
                      <w:rFonts w:ascii="Times New Roman" w:eastAsia="Times New Roman" w:hAnsi="Times New Roman"/>
                      <w:sz w:val="20"/>
                    </w:rPr>
                  </w:pPr>
                </w:p>
              </w:tc>
            </w:tr>
          </w:tbl>
          <w:p w14:paraId="5D47EBE9" w14:textId="77777777" w:rsidR="00D46F71" w:rsidRDefault="00D46F71" w:rsidP="00D46F7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tblGrid>
            <w:tr w:rsidR="00D46F71" w14:paraId="40F7B625" w14:textId="77777777">
              <w:trPr>
                <w:tblCellSpacing w:w="15" w:type="dxa"/>
              </w:trPr>
              <w:tc>
                <w:tcPr>
                  <w:tcW w:w="0" w:type="auto"/>
                  <w:vAlign w:val="center"/>
                  <w:hideMark/>
                </w:tcPr>
                <w:p w14:paraId="2B323A6A" w14:textId="77777777" w:rsidR="00D46F71" w:rsidRDefault="00D46F71" w:rsidP="00D46F71">
                  <w:pPr>
                    <w:rPr>
                      <w:sz w:val="24"/>
                      <w:szCs w:val="24"/>
                    </w:rPr>
                  </w:pPr>
                  <w:r>
                    <w:lastRenderedPageBreak/>
                    <w:t xml:space="preserve">It does not prove that the task was installed in </w:t>
                  </w:r>
                  <w:proofErr w:type="spellStart"/>
                  <w:r>
                    <w:t>cron</w:t>
                  </w:r>
                  <w:proofErr w:type="spellEnd"/>
                  <w:r>
                    <w:t xml:space="preserve"> or that </w:t>
                  </w:r>
                  <w:proofErr w:type="spellStart"/>
                  <w:r>
                    <w:t>cron</w:t>
                  </w:r>
                  <w:proofErr w:type="spellEnd"/>
                  <w:r>
                    <w:t xml:space="preserve"> </w:t>
                  </w:r>
                  <w:proofErr w:type="gramStart"/>
                  <w:r>
                    <w:t>actually ran</w:t>
                  </w:r>
                  <w:proofErr w:type="gramEnd"/>
                  <w:r>
                    <w:t xml:space="preserve"> it.</w:t>
                  </w:r>
                </w:p>
              </w:tc>
            </w:tr>
          </w:tbl>
          <w:p w14:paraId="067EC377" w14:textId="77777777" w:rsidR="00DD4B1A" w:rsidRPr="00FF0D27" w:rsidRDefault="00DD4B1A">
            <w:pPr>
              <w:spacing w:line="259" w:lineRule="auto"/>
              <w:rPr>
                <w:sz w:val="20"/>
                <w:szCs w:val="20"/>
              </w:rPr>
            </w:pPr>
          </w:p>
        </w:tc>
      </w:tr>
    </w:tbl>
    <w:p w14:paraId="1897B32C" w14:textId="77777777" w:rsidR="00303927" w:rsidRPr="00FF0D27" w:rsidRDefault="00303927" w:rsidP="00303927">
      <w:pPr>
        <w:spacing w:after="120" w:line="259" w:lineRule="auto"/>
        <w:rPr>
          <w:rFonts w:asciiTheme="minorBidi" w:hAnsiTheme="minorBidi"/>
          <w:sz w:val="22"/>
          <w:lang w:val="en-GB"/>
        </w:rPr>
      </w:pPr>
    </w:p>
    <w:tbl>
      <w:tblPr>
        <w:tblW w:w="0" w:type="auto"/>
        <w:jc w:val="center"/>
        <w:tblBorders>
          <w:left w:val="single" w:sz="18" w:space="0" w:color="000000" w:themeColor="text1"/>
        </w:tblBorders>
        <w:tblLook w:val="04A0" w:firstRow="1" w:lastRow="0" w:firstColumn="1" w:lastColumn="0" w:noHBand="0" w:noVBand="1"/>
      </w:tblPr>
      <w:tblGrid>
        <w:gridCol w:w="9854"/>
      </w:tblGrid>
      <w:tr w:rsidR="00303927" w:rsidRPr="00D6447B" w14:paraId="2C25EC47" w14:textId="77777777" w:rsidTr="000942A2">
        <w:trPr>
          <w:jc w:val="center"/>
        </w:trPr>
        <w:tc>
          <w:tcPr>
            <w:tcW w:w="9854" w:type="dxa"/>
            <w:shd w:val="clear" w:color="auto" w:fill="F4F8FB"/>
          </w:tcPr>
          <w:p w14:paraId="0EC163FF" w14:textId="393EEF0F" w:rsidR="00303927" w:rsidRPr="00D6447B" w:rsidRDefault="00303927" w:rsidP="000942A2">
            <w:pPr>
              <w:spacing w:after="40"/>
              <w:rPr>
                <w:rFonts w:asciiTheme="minorBidi" w:hAnsiTheme="minorBidi"/>
                <w:lang w:val="en-GB"/>
              </w:rPr>
            </w:pPr>
            <w:r w:rsidRPr="00303927">
              <w:rPr>
                <w:rFonts w:asciiTheme="minorBidi" w:hAnsiTheme="minorBidi"/>
                <w:b/>
                <w:sz w:val="22"/>
                <w:lang w:val="en-GB"/>
              </w:rPr>
              <w:t>Evidence standard</w:t>
            </w:r>
            <w:r w:rsidRPr="00D6447B">
              <w:rPr>
                <w:rFonts w:asciiTheme="minorBidi" w:hAnsiTheme="minorBidi"/>
                <w:sz w:val="18"/>
                <w:lang w:val="en-GB"/>
              </w:rPr>
              <w:br/>
            </w:r>
            <w:r w:rsidRPr="00303927">
              <w:rPr>
                <w:rFonts w:asciiTheme="minorBidi" w:hAnsiTheme="minorBidi"/>
                <w:sz w:val="20"/>
                <w:szCs w:val="20"/>
                <w:lang w:val="en-GB"/>
              </w:rPr>
              <w:t>Strong evidence does not over-claim. It connects the command used, the output produced, the interpretation made, and the limitation recognised.</w:t>
            </w:r>
          </w:p>
        </w:tc>
      </w:tr>
    </w:tbl>
    <w:p w14:paraId="4DBE0C69" w14:textId="77777777" w:rsidR="00303927" w:rsidRDefault="00303927" w:rsidP="00F138E9">
      <w:pPr>
        <w:spacing w:before="360"/>
        <w:rPr>
          <w:rFonts w:asciiTheme="minorBidi" w:hAnsiTheme="minorBidi"/>
          <w:b/>
          <w:sz w:val="24"/>
          <w:szCs w:val="24"/>
          <w:lang w:val="en-GB"/>
        </w:rPr>
      </w:pPr>
      <w:r>
        <w:rPr>
          <w:rFonts w:asciiTheme="minorBidi" w:hAnsiTheme="minorBidi"/>
          <w:b/>
          <w:sz w:val="24"/>
          <w:szCs w:val="24"/>
          <w:lang w:val="en-GB"/>
        </w:rPr>
        <w:br w:type="page"/>
      </w:r>
    </w:p>
    <w:p w14:paraId="7F72C911" w14:textId="0C55AC42"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lastRenderedPageBreak/>
        <w:t>Part 11 - Script structure and scheduling review</w:t>
      </w:r>
    </w:p>
    <w:p w14:paraId="719885FC" w14:textId="77777777" w:rsidR="00DD4B1A" w:rsidRPr="00303927" w:rsidRDefault="00AB4E63">
      <w:pPr>
        <w:spacing w:after="120" w:line="259" w:lineRule="auto"/>
        <w:rPr>
          <w:sz w:val="22"/>
        </w:rPr>
      </w:pPr>
      <w:r w:rsidRPr="00303927">
        <w:rPr>
          <w:sz w:val="22"/>
        </w:rPr>
        <w:t>Use the review questions below to identify the main reliability and automation ideas used in this lab. This connects the practical work to the Week 10 lecture language.</w:t>
      </w:r>
    </w:p>
    <w:p w14:paraId="03591BA6" w14:textId="77777777" w:rsidR="00DD4B1A" w:rsidRPr="006C11B8" w:rsidRDefault="00AB4E63" w:rsidP="006C11B8">
      <w:pPr>
        <w:spacing w:before="240"/>
        <w:rPr>
          <w:rFonts w:asciiTheme="minorBidi" w:hAnsiTheme="minorBidi"/>
          <w:b/>
          <w:sz w:val="22"/>
          <w:lang w:val="en-GB"/>
        </w:rPr>
      </w:pPr>
      <w:r w:rsidRPr="006C11B8">
        <w:rPr>
          <w:rFonts w:asciiTheme="minorBidi" w:hAnsiTheme="minorBidi"/>
          <w:b/>
          <w:sz w:val="22"/>
          <w:lang w:val="en-GB"/>
        </w:rPr>
        <w:t>Check your understanding</w:t>
      </w:r>
    </w:p>
    <w:p w14:paraId="0C864F9A" w14:textId="77777777" w:rsidR="00DD4B1A" w:rsidRDefault="00AB4E63">
      <w:pPr>
        <w:spacing w:after="40" w:line="259" w:lineRule="auto"/>
      </w:pPr>
      <w:r>
        <w:rPr>
          <w:b/>
        </w:rPr>
        <w:t>Which lines in the final script define variables?</w:t>
      </w:r>
    </w:p>
    <w:p w14:paraId="266A3576" w14:textId="77777777" w:rsidR="007568CD" w:rsidRDefault="006C11B8" w:rsidP="007568CD">
      <w:pPr>
        <w:spacing w:after="120" w:line="259" w:lineRule="auto"/>
      </w:pPr>
      <w:r>
        <w:t xml:space="preserve">Answer: </w:t>
      </w:r>
      <w:r w:rsidR="007568CD">
        <w:t>REPORT_TITLE="Week 10 Reliability Check"</w:t>
      </w:r>
    </w:p>
    <w:p w14:paraId="5391AA76" w14:textId="77777777" w:rsidR="007568CD" w:rsidRDefault="007568CD" w:rsidP="007568CD">
      <w:pPr>
        <w:spacing w:after="120" w:line="259" w:lineRule="auto"/>
      </w:pPr>
      <w:r>
        <w:t>WORK_DIR="week10_evidence"</w:t>
      </w:r>
    </w:p>
    <w:p w14:paraId="41BED14E" w14:textId="16454C5C" w:rsidR="006C11B8" w:rsidRDefault="007568CD" w:rsidP="007568CD">
      <w:pPr>
        <w:spacing w:after="120" w:line="259" w:lineRule="auto"/>
      </w:pPr>
      <w:r>
        <w:t>LOG_FILE="$WORK_DIR/automation_log.txt"</w:t>
      </w:r>
    </w:p>
    <w:p w14:paraId="3713DFE5" w14:textId="77777777" w:rsidR="00DD4B1A" w:rsidRDefault="00AB4E63">
      <w:pPr>
        <w:spacing w:after="40" w:line="259" w:lineRule="auto"/>
      </w:pPr>
      <w:r>
        <w:rPr>
          <w:b/>
        </w:rPr>
        <w:t>Which lines define the user-defined function?</w:t>
      </w:r>
    </w:p>
    <w:p w14:paraId="48683799" w14:textId="77777777" w:rsidR="007568CD" w:rsidRDefault="006C11B8" w:rsidP="007568CD">
      <w:pPr>
        <w:spacing w:after="120" w:line="259" w:lineRule="auto"/>
      </w:pPr>
      <w:r>
        <w:t xml:space="preserve">Answer: </w:t>
      </w:r>
      <w:proofErr w:type="spellStart"/>
      <w:r w:rsidR="007568CD">
        <w:t>write_</w:t>
      </w:r>
      <w:proofErr w:type="gramStart"/>
      <w:r w:rsidR="007568CD">
        <w:t>log</w:t>
      </w:r>
      <w:proofErr w:type="spellEnd"/>
      <w:r w:rsidR="007568CD">
        <w:t>(</w:t>
      </w:r>
      <w:proofErr w:type="gramEnd"/>
      <w:r w:rsidR="007568CD">
        <w:t>) {</w:t>
      </w:r>
    </w:p>
    <w:p w14:paraId="6129BCCD" w14:textId="77777777" w:rsidR="007568CD" w:rsidRDefault="007568CD" w:rsidP="007568CD">
      <w:pPr>
        <w:spacing w:after="120" w:line="259" w:lineRule="auto"/>
      </w:pPr>
      <w:r>
        <w:t xml:space="preserve">    echo "$(date '+%Y-%m-%d %</w:t>
      </w:r>
      <w:proofErr w:type="gramStart"/>
      <w:r>
        <w:t>H:%M:%</w:t>
      </w:r>
      <w:proofErr w:type="gramEnd"/>
      <w:r>
        <w:t>S') - $1" &gt;&gt; "$LOG_FILE"</w:t>
      </w:r>
    </w:p>
    <w:p w14:paraId="507086E9" w14:textId="193CE49C" w:rsidR="006C11B8" w:rsidRDefault="007568CD" w:rsidP="007568CD">
      <w:pPr>
        <w:spacing w:after="120" w:line="259" w:lineRule="auto"/>
      </w:pPr>
      <w:r>
        <w:t>}</w:t>
      </w:r>
    </w:p>
    <w:p w14:paraId="47F20D84" w14:textId="77777777" w:rsidR="00DD4B1A" w:rsidRDefault="00AB4E63">
      <w:pPr>
        <w:spacing w:after="40" w:line="259" w:lineRule="auto"/>
      </w:pPr>
      <w:r>
        <w:rPr>
          <w:b/>
        </w:rPr>
        <w:t>Which lines call the function?</w:t>
      </w:r>
    </w:p>
    <w:p w14:paraId="39C7AAE7" w14:textId="77777777" w:rsidR="007568CD" w:rsidRDefault="006C11B8" w:rsidP="007568CD">
      <w:pPr>
        <w:spacing w:after="120" w:line="259" w:lineRule="auto"/>
      </w:pPr>
      <w:r>
        <w:t xml:space="preserve">Answer: </w:t>
      </w:r>
      <w:proofErr w:type="spellStart"/>
      <w:r w:rsidR="007568CD">
        <w:t>write_log</w:t>
      </w:r>
      <w:proofErr w:type="spellEnd"/>
      <w:r w:rsidR="007568CD">
        <w:t xml:space="preserve"> "working folder found"</w:t>
      </w:r>
    </w:p>
    <w:p w14:paraId="3BF44166" w14:textId="77777777" w:rsidR="007568CD" w:rsidRDefault="007568CD" w:rsidP="007568CD">
      <w:pPr>
        <w:spacing w:after="120" w:line="259" w:lineRule="auto"/>
      </w:pPr>
      <w:proofErr w:type="spellStart"/>
      <w:r>
        <w:t>write_log</w:t>
      </w:r>
      <w:proofErr w:type="spellEnd"/>
      <w:r>
        <w:t xml:space="preserve"> "run $run complete"</w:t>
      </w:r>
    </w:p>
    <w:p w14:paraId="07F46FDD" w14:textId="247DCBF6" w:rsidR="006C11B8" w:rsidRDefault="007568CD" w:rsidP="007568CD">
      <w:pPr>
        <w:spacing w:after="120" w:line="259" w:lineRule="auto"/>
      </w:pPr>
      <w:proofErr w:type="spellStart"/>
      <w:r>
        <w:t>write_log</w:t>
      </w:r>
      <w:proofErr w:type="spellEnd"/>
      <w:r>
        <w:t xml:space="preserve"> "script completed"</w:t>
      </w:r>
    </w:p>
    <w:p w14:paraId="325D063D" w14:textId="77777777" w:rsidR="00DD4B1A" w:rsidRDefault="00AB4E63">
      <w:pPr>
        <w:spacing w:after="40" w:line="259" w:lineRule="auto"/>
      </w:pPr>
      <w:r>
        <w:rPr>
          <w:b/>
        </w:rPr>
        <w:t>Which lines form the conditional statement?</w:t>
      </w:r>
    </w:p>
    <w:p w14:paraId="69E9A283" w14:textId="77777777" w:rsidR="007568CD" w:rsidRDefault="006C11B8" w:rsidP="007568CD">
      <w:pPr>
        <w:spacing w:after="120" w:line="259" w:lineRule="auto"/>
      </w:pPr>
      <w:r>
        <w:t xml:space="preserve">Answer: </w:t>
      </w:r>
      <w:r w:rsidR="007568CD">
        <w:t>if [ -d "$WORK_DIR</w:t>
      </w:r>
      <w:proofErr w:type="gramStart"/>
      <w:r w:rsidR="007568CD">
        <w:t>" ]</w:t>
      </w:r>
      <w:proofErr w:type="gramEnd"/>
      <w:r w:rsidR="007568CD">
        <w:t>; then</w:t>
      </w:r>
    </w:p>
    <w:p w14:paraId="430C5C9F" w14:textId="77777777" w:rsidR="007568CD" w:rsidRDefault="007568CD" w:rsidP="007568CD">
      <w:pPr>
        <w:spacing w:after="120" w:line="259" w:lineRule="auto"/>
      </w:pPr>
      <w:r>
        <w:t xml:space="preserve">    echo "Working folder found."</w:t>
      </w:r>
    </w:p>
    <w:p w14:paraId="4C4A2238" w14:textId="77777777" w:rsidR="007568CD" w:rsidRDefault="007568CD" w:rsidP="007568CD">
      <w:pPr>
        <w:spacing w:after="120" w:line="259" w:lineRule="auto"/>
      </w:pPr>
      <w:r>
        <w:t xml:space="preserve">    </w:t>
      </w:r>
      <w:proofErr w:type="spellStart"/>
      <w:r>
        <w:t>write_log</w:t>
      </w:r>
      <w:proofErr w:type="spellEnd"/>
      <w:r>
        <w:t xml:space="preserve"> "working folder found"</w:t>
      </w:r>
    </w:p>
    <w:p w14:paraId="530F8BBE" w14:textId="77777777" w:rsidR="007568CD" w:rsidRDefault="007568CD" w:rsidP="007568CD">
      <w:pPr>
        <w:spacing w:after="120" w:line="259" w:lineRule="auto"/>
      </w:pPr>
      <w:r>
        <w:t>else</w:t>
      </w:r>
    </w:p>
    <w:p w14:paraId="1670EA38" w14:textId="77777777" w:rsidR="007568CD" w:rsidRDefault="007568CD" w:rsidP="007568CD">
      <w:pPr>
        <w:spacing w:after="120" w:line="259" w:lineRule="auto"/>
      </w:pPr>
      <w:r>
        <w:t xml:space="preserve">    echo "Working folder missing."</w:t>
      </w:r>
    </w:p>
    <w:p w14:paraId="04D612EE" w14:textId="77777777" w:rsidR="007568CD" w:rsidRDefault="007568CD" w:rsidP="007568CD">
      <w:pPr>
        <w:spacing w:after="120" w:line="259" w:lineRule="auto"/>
      </w:pPr>
      <w:r>
        <w:t xml:space="preserve">    exit 1</w:t>
      </w:r>
    </w:p>
    <w:p w14:paraId="4774353F" w14:textId="23A0EADC" w:rsidR="006C11B8" w:rsidRDefault="007568CD" w:rsidP="007568CD">
      <w:pPr>
        <w:spacing w:after="120" w:line="259" w:lineRule="auto"/>
      </w:pPr>
      <w:r>
        <w:t>fi</w:t>
      </w:r>
    </w:p>
    <w:p w14:paraId="6489D7F6" w14:textId="77777777" w:rsidR="00DD4B1A" w:rsidRDefault="00AB4E63">
      <w:pPr>
        <w:spacing w:after="40" w:line="259" w:lineRule="auto"/>
      </w:pPr>
      <w:r>
        <w:rPr>
          <w:b/>
        </w:rPr>
        <w:t>Which lines form the loop?</w:t>
      </w:r>
    </w:p>
    <w:p w14:paraId="35696A88" w14:textId="77777777" w:rsidR="00EB5C12" w:rsidRDefault="006C11B8" w:rsidP="00EB5C12">
      <w:pPr>
        <w:spacing w:after="120" w:line="259" w:lineRule="auto"/>
      </w:pPr>
      <w:r>
        <w:t xml:space="preserve">Answer: </w:t>
      </w:r>
      <w:r w:rsidR="00EB5C12">
        <w:t>for run in 1 2 3</w:t>
      </w:r>
    </w:p>
    <w:p w14:paraId="2828B36E" w14:textId="77777777" w:rsidR="00EB5C12" w:rsidRDefault="00EB5C12" w:rsidP="00EB5C12">
      <w:pPr>
        <w:spacing w:after="120" w:line="259" w:lineRule="auto"/>
      </w:pPr>
      <w:r>
        <w:t>do</w:t>
      </w:r>
    </w:p>
    <w:p w14:paraId="3C785C80" w14:textId="77777777" w:rsidR="00EB5C12" w:rsidRDefault="00EB5C12" w:rsidP="00EB5C12">
      <w:pPr>
        <w:spacing w:after="120" w:line="259" w:lineRule="auto"/>
      </w:pPr>
      <w:r>
        <w:t xml:space="preserve">    echo "Run $run checked"</w:t>
      </w:r>
    </w:p>
    <w:p w14:paraId="708176A9" w14:textId="77777777" w:rsidR="00EB5C12" w:rsidRDefault="00EB5C12" w:rsidP="00EB5C12">
      <w:pPr>
        <w:spacing w:after="120" w:line="259" w:lineRule="auto"/>
      </w:pPr>
      <w:r>
        <w:t xml:space="preserve">    </w:t>
      </w:r>
      <w:proofErr w:type="spellStart"/>
      <w:r>
        <w:t>write_log</w:t>
      </w:r>
      <w:proofErr w:type="spellEnd"/>
      <w:r>
        <w:t xml:space="preserve"> "run $run complete"</w:t>
      </w:r>
    </w:p>
    <w:p w14:paraId="502B820F" w14:textId="31B21B45" w:rsidR="006C11B8" w:rsidRDefault="00EB5C12" w:rsidP="00EB5C12">
      <w:pPr>
        <w:spacing w:after="120" w:line="259" w:lineRule="auto"/>
      </w:pPr>
      <w:r>
        <w:t>done</w:t>
      </w:r>
    </w:p>
    <w:p w14:paraId="7AECA54B" w14:textId="77777777" w:rsidR="00DD4B1A" w:rsidRDefault="00AB4E63">
      <w:pPr>
        <w:spacing w:after="40" w:line="259" w:lineRule="auto"/>
      </w:pPr>
      <w:r>
        <w:rPr>
          <w:b/>
        </w:rPr>
        <w:t>Which command captured normal output and error output into the same evidence file?</w:t>
      </w:r>
    </w:p>
    <w:p w14:paraId="302960ED" w14:textId="2F4382BE" w:rsidR="006C11B8" w:rsidRDefault="006C11B8" w:rsidP="006C11B8">
      <w:pPr>
        <w:spacing w:after="120" w:line="259" w:lineRule="auto"/>
      </w:pPr>
      <w:r>
        <w:t xml:space="preserve">Answer: </w:t>
      </w:r>
      <w:r w:rsidR="00281BA5" w:rsidRPr="00281BA5">
        <w:t>bash reliability_check.sh &gt;&gt; schedule_output.txt 2&gt;&amp;1</w:t>
      </w:r>
    </w:p>
    <w:p w14:paraId="5E963A99" w14:textId="77777777" w:rsidR="00DD4B1A" w:rsidRDefault="00AB4E63">
      <w:pPr>
        <w:spacing w:after="40" w:line="259" w:lineRule="auto"/>
      </w:pPr>
      <w:r>
        <w:rPr>
          <w:b/>
        </w:rPr>
        <w:t>Which pattern could be used to send errors to a separate error log?</w:t>
      </w:r>
    </w:p>
    <w:p w14:paraId="3E783805" w14:textId="3B236CC2" w:rsidR="006C11B8" w:rsidRDefault="006C11B8" w:rsidP="006C11B8">
      <w:pPr>
        <w:spacing w:after="120" w:line="259" w:lineRule="auto"/>
      </w:pPr>
      <w:r>
        <w:t>Answer:</w:t>
      </w:r>
      <w:r w:rsidR="008B1DDF" w:rsidRPr="008B1DDF">
        <w:t xml:space="preserve"> </w:t>
      </w:r>
      <w:r w:rsidR="008B1DDF" w:rsidRPr="008B1DDF">
        <w:t>2&gt;&gt; automation_errors.txt</w:t>
      </w:r>
    </w:p>
    <w:p w14:paraId="3AAAE78D" w14:textId="77777777" w:rsidR="00DD4B1A" w:rsidRDefault="00AB4E63">
      <w:pPr>
        <w:spacing w:after="40" w:line="259" w:lineRule="auto"/>
      </w:pPr>
      <w:r>
        <w:rPr>
          <w:b/>
        </w:rPr>
        <w:t>What would be unsafe to claim from this lab evidence alone?</w:t>
      </w:r>
    </w:p>
    <w:p w14:paraId="2509DC14" w14:textId="3108EC2F" w:rsidR="006C11B8" w:rsidRDefault="006C11B8" w:rsidP="006C11B8">
      <w:pPr>
        <w:spacing w:after="120" w:line="259" w:lineRule="auto"/>
      </w:pPr>
      <w:r>
        <w:t xml:space="preserve">Answer: </w:t>
      </w:r>
      <w:r w:rsidR="00A41EDB" w:rsidRPr="00A41EDB">
        <w:t>bash reliability_check.sh &gt;&gt; schedule_output.txt 2&gt;&gt; automation_errors.txt</w:t>
      </w:r>
    </w:p>
    <w:p w14:paraId="17C2A138" w14:textId="77777777" w:rsidR="00DD4B1A" w:rsidRPr="00F138E9" w:rsidRDefault="00AB4E63" w:rsidP="00F138E9">
      <w:pPr>
        <w:spacing w:before="360"/>
        <w:rPr>
          <w:rFonts w:asciiTheme="minorBidi" w:hAnsiTheme="minorBidi"/>
          <w:b/>
          <w:sz w:val="24"/>
          <w:szCs w:val="24"/>
          <w:lang w:val="en-GB"/>
        </w:rPr>
      </w:pPr>
      <w:r w:rsidRPr="00F138E9">
        <w:rPr>
          <w:rFonts w:asciiTheme="minorBidi" w:hAnsiTheme="minorBidi"/>
          <w:b/>
          <w:sz w:val="24"/>
          <w:szCs w:val="24"/>
          <w:lang w:val="en-GB"/>
        </w:rPr>
        <w:t>Part 12 - Short written interpretation</w:t>
      </w:r>
    </w:p>
    <w:p w14:paraId="20AFA5D5" w14:textId="77777777" w:rsidR="00DD4B1A" w:rsidRPr="00303927" w:rsidRDefault="00AB4E63">
      <w:pPr>
        <w:spacing w:after="120" w:line="259" w:lineRule="auto"/>
        <w:rPr>
          <w:sz w:val="22"/>
        </w:rPr>
      </w:pPr>
      <w:r w:rsidRPr="00303927">
        <w:rPr>
          <w:sz w:val="22"/>
        </w:rPr>
        <w:lastRenderedPageBreak/>
        <w:t>Write a short explanation of around 100-150 words.</w:t>
      </w:r>
    </w:p>
    <w:tbl>
      <w:tblPr>
        <w:tblW w:w="0" w:type="auto"/>
        <w:jc w:val="center"/>
        <w:tblLook w:val="04A0" w:firstRow="1" w:lastRow="0" w:firstColumn="1" w:lastColumn="0" w:noHBand="0" w:noVBand="1"/>
      </w:tblPr>
      <w:tblGrid>
        <w:gridCol w:w="9872"/>
      </w:tblGrid>
      <w:tr w:rsidR="00DD4B1A" w14:paraId="13A051BC" w14:textId="77777777">
        <w:trPr>
          <w:jc w:val="center"/>
        </w:trPr>
        <w:tc>
          <w:tcPr>
            <w:tcW w:w="10368" w:type="dxa"/>
            <w:tcBorders>
              <w:top w:val="single" w:sz="6" w:space="0" w:color="BFD2E3"/>
              <w:left w:val="single" w:sz="6" w:space="0" w:color="BFD2E3"/>
              <w:bottom w:val="single" w:sz="6" w:space="0" w:color="BFD2E3"/>
              <w:right w:val="single" w:sz="6" w:space="0" w:color="BFD2E3"/>
            </w:tcBorders>
            <w:shd w:val="clear" w:color="auto" w:fill="F4F8FB"/>
          </w:tcPr>
          <w:p w14:paraId="0D79909B" w14:textId="77777777" w:rsidR="00DD4B1A" w:rsidRDefault="00AB4E63">
            <w:pPr>
              <w:spacing w:after="80" w:line="259" w:lineRule="auto"/>
            </w:pPr>
            <w:r>
              <w:rPr>
                <w:b/>
                <w:color w:val="1F4E79"/>
              </w:rPr>
              <w:t>Writing prompt</w:t>
            </w:r>
          </w:p>
          <w:p w14:paraId="0BAD54F1" w14:textId="77777777" w:rsidR="00DD4B1A" w:rsidRDefault="00AB4E63">
            <w:pPr>
              <w:spacing w:after="0" w:line="259" w:lineRule="auto"/>
            </w:pPr>
            <w:r>
              <w:rPr>
                <w:sz w:val="20"/>
              </w:rPr>
              <w:t>Explain how a small Bash script can be made more reliable and reviewable. Your answer should refer to controlled names, working-folder checks, timestamped logs, repeated evidence, output redirection, a cron-compatible scheduling line, and the limits of evidence.</w:t>
            </w:r>
          </w:p>
        </w:tc>
      </w:tr>
    </w:tbl>
    <w:p w14:paraId="086C44E9" w14:textId="77777777" w:rsidR="00DD4B1A" w:rsidRDefault="00DD4B1A"/>
    <w:p w14:paraId="26D0F6CA" w14:textId="77777777" w:rsidR="00A839FC" w:rsidRDefault="00A839FC" w:rsidP="006C11B8">
      <w:pPr>
        <w:spacing w:before="360"/>
      </w:pPr>
      <w:r>
        <w:t xml:space="preserve">A small Bash script can be made more reliable and reviewable by using controlled names for important files and folders, so the script is easier to understand and maintain. A working-folder check can confirm whether the expected directory exists before the script continues. Timestamped logs provide a record of when actions occurred, while repeated loop entries show that the script completed several controlled checks. Output redirection allows normal output and errors to be saved into evidence files for later review. A </w:t>
      </w:r>
      <w:proofErr w:type="spellStart"/>
      <w:r>
        <w:t>cron</w:t>
      </w:r>
      <w:proofErr w:type="spellEnd"/>
      <w:r>
        <w:t xml:space="preserve">-compatible scheduling line can show how the script could be run automatically at regular intervals using full paths. However, the evidence has limits: repeated successful runs do not prove that every possible failure has been tested, and a </w:t>
      </w:r>
      <w:proofErr w:type="spellStart"/>
      <w:r>
        <w:t>cron</w:t>
      </w:r>
      <w:proofErr w:type="spellEnd"/>
      <w:r>
        <w:t xml:space="preserve">-compatible line does not prove that </w:t>
      </w:r>
      <w:proofErr w:type="spellStart"/>
      <w:r>
        <w:t>cron</w:t>
      </w:r>
      <w:proofErr w:type="spellEnd"/>
      <w:r>
        <w:t xml:space="preserve"> </w:t>
      </w:r>
      <w:proofErr w:type="gramStart"/>
      <w:r>
        <w:t>actually executed</w:t>
      </w:r>
      <w:proofErr w:type="gramEnd"/>
      <w:r>
        <w:t xml:space="preserve"> the task. </w:t>
      </w:r>
    </w:p>
    <w:p w14:paraId="17172033" w14:textId="5021413F" w:rsidR="00DD4B1A" w:rsidRPr="006C11B8" w:rsidRDefault="00AB4E63" w:rsidP="006C11B8">
      <w:pPr>
        <w:spacing w:before="360"/>
        <w:rPr>
          <w:rFonts w:asciiTheme="minorBidi" w:hAnsiTheme="minorBidi"/>
          <w:b/>
          <w:sz w:val="24"/>
          <w:szCs w:val="24"/>
          <w:lang w:val="en-GB"/>
        </w:rPr>
      </w:pPr>
      <w:r w:rsidRPr="006C11B8">
        <w:rPr>
          <w:rFonts w:asciiTheme="minorBidi" w:hAnsiTheme="minorBidi"/>
          <w:b/>
          <w:sz w:val="24"/>
          <w:szCs w:val="24"/>
          <w:lang w:val="en-GB"/>
        </w:rPr>
        <w:t>Evidence checklist</w:t>
      </w:r>
    </w:p>
    <w:p w14:paraId="6D3AF860" w14:textId="77777777" w:rsidR="00DD4B1A" w:rsidRPr="00303927" w:rsidRDefault="00AB4E63">
      <w:pPr>
        <w:spacing w:after="120" w:line="259" w:lineRule="auto"/>
        <w:rPr>
          <w:sz w:val="22"/>
        </w:rPr>
      </w:pPr>
      <w:r w:rsidRPr="00303927">
        <w:rPr>
          <w:sz w:val="22"/>
        </w:rPr>
        <w:t>Before you finish the lab, use the checklist below to confirm that you have completed the core practical evidence. The checklist is for readiness and organisation; it does not replace your script, output file, log evidence or written interpretation.</w:t>
      </w:r>
    </w:p>
    <w:tbl>
      <w:tblPr>
        <w:tblStyle w:val="TableGrid"/>
        <w:tblW w:w="0" w:type="auto"/>
        <w:jc w:val="center"/>
        <w:tblLook w:val="04A0" w:firstRow="1" w:lastRow="0" w:firstColumn="1" w:lastColumn="0" w:noHBand="0" w:noVBand="1"/>
      </w:tblPr>
      <w:tblGrid>
        <w:gridCol w:w="5062"/>
        <w:gridCol w:w="1425"/>
      </w:tblGrid>
      <w:tr w:rsidR="00DD4B1A" w:rsidRPr="00FF0D27" w14:paraId="0F684C82" w14:textId="77777777" w:rsidTr="00FF0D27">
        <w:trPr>
          <w:tblHeader/>
          <w:jc w:val="center"/>
        </w:trPr>
        <w:tc>
          <w:tcPr>
            <w:tcW w:w="5062" w:type="dxa"/>
            <w:tcBorders>
              <w:top w:val="single" w:sz="6" w:space="0" w:color="D9E2EC"/>
              <w:left w:val="single" w:sz="6" w:space="0" w:color="D9E2EC"/>
              <w:bottom w:val="single" w:sz="6" w:space="0" w:color="D9E2EC"/>
              <w:right w:val="single" w:sz="6" w:space="0" w:color="D9E2EC"/>
            </w:tcBorders>
            <w:shd w:val="clear" w:color="auto" w:fill="DDEBF7"/>
          </w:tcPr>
          <w:p w14:paraId="0A576F64"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Evidence item</w:t>
            </w:r>
          </w:p>
        </w:tc>
        <w:tc>
          <w:tcPr>
            <w:tcW w:w="1425" w:type="dxa"/>
            <w:tcBorders>
              <w:top w:val="single" w:sz="6" w:space="0" w:color="D9E2EC"/>
              <w:left w:val="single" w:sz="6" w:space="0" w:color="D9E2EC"/>
              <w:bottom w:val="single" w:sz="6" w:space="0" w:color="D9E2EC"/>
              <w:right w:val="single" w:sz="6" w:space="0" w:color="D9E2EC"/>
            </w:tcBorders>
            <w:shd w:val="clear" w:color="auto" w:fill="DDEBF7"/>
          </w:tcPr>
          <w:p w14:paraId="57591430" w14:textId="77777777" w:rsidR="00DD4B1A" w:rsidRPr="00FF0D27" w:rsidRDefault="00AB4E63" w:rsidP="00FF0D27">
            <w:pPr>
              <w:jc w:val="center"/>
              <w:rPr>
                <w:rFonts w:asciiTheme="minorBidi" w:hAnsiTheme="minorBidi"/>
                <w:b/>
                <w:szCs w:val="20"/>
                <w:lang w:val="en-GB"/>
              </w:rPr>
            </w:pPr>
            <w:r w:rsidRPr="00FF0D27">
              <w:rPr>
                <w:rFonts w:asciiTheme="minorBidi" w:hAnsiTheme="minorBidi"/>
                <w:b/>
                <w:szCs w:val="20"/>
                <w:lang w:val="en-GB"/>
              </w:rPr>
              <w:t>Completed</w:t>
            </w:r>
          </w:p>
        </w:tc>
      </w:tr>
      <w:tr w:rsidR="00DD4B1A" w:rsidRPr="00FF0D27" w14:paraId="52A3A87C"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2F4BCD40" w14:textId="77777777" w:rsidR="00DD4B1A" w:rsidRPr="00FF0D27" w:rsidRDefault="00AB4E63">
            <w:pPr>
              <w:spacing w:line="259" w:lineRule="auto"/>
              <w:rPr>
                <w:sz w:val="20"/>
                <w:szCs w:val="20"/>
              </w:rPr>
            </w:pPr>
            <w:r w:rsidRPr="00FF0D27">
              <w:rPr>
                <w:sz w:val="20"/>
                <w:szCs w:val="20"/>
              </w:rPr>
              <w:t>Correct Bash-compatible environment opened</w:t>
            </w:r>
          </w:p>
        </w:tc>
        <w:tc>
          <w:tcPr>
            <w:tcW w:w="1425" w:type="dxa"/>
            <w:tcBorders>
              <w:top w:val="single" w:sz="6" w:space="0" w:color="D9E2EC"/>
              <w:left w:val="single" w:sz="6" w:space="0" w:color="D9E2EC"/>
              <w:bottom w:val="single" w:sz="6" w:space="0" w:color="D9E2EC"/>
              <w:right w:val="single" w:sz="6" w:space="0" w:color="D9E2EC"/>
            </w:tcBorders>
          </w:tcPr>
          <w:p w14:paraId="0A0DE8AB" w14:textId="52ADF49C"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674FB089"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6B837802" w14:textId="77777777" w:rsidR="00DD4B1A" w:rsidRPr="00FF0D27" w:rsidRDefault="00AB4E63">
            <w:pPr>
              <w:spacing w:line="259" w:lineRule="auto"/>
              <w:rPr>
                <w:sz w:val="20"/>
                <w:szCs w:val="20"/>
              </w:rPr>
            </w:pPr>
            <w:r w:rsidRPr="00FF0D27">
              <w:rPr>
                <w:sz w:val="20"/>
                <w:szCs w:val="20"/>
              </w:rPr>
              <w:t>Week 10 working folder created</w:t>
            </w:r>
          </w:p>
        </w:tc>
        <w:tc>
          <w:tcPr>
            <w:tcW w:w="1425" w:type="dxa"/>
            <w:tcBorders>
              <w:top w:val="single" w:sz="6" w:space="0" w:color="D9E2EC"/>
              <w:left w:val="single" w:sz="6" w:space="0" w:color="D9E2EC"/>
              <w:bottom w:val="single" w:sz="6" w:space="0" w:color="D9E2EC"/>
              <w:right w:val="single" w:sz="6" w:space="0" w:color="D9E2EC"/>
            </w:tcBorders>
          </w:tcPr>
          <w:p w14:paraId="2D9FD233" w14:textId="1F0297A1"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23F3F509"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773478F1" w14:textId="77777777" w:rsidR="00DD4B1A" w:rsidRPr="00FF0D27" w:rsidRDefault="00AB4E63">
            <w:pPr>
              <w:spacing w:line="259" w:lineRule="auto"/>
              <w:rPr>
                <w:sz w:val="20"/>
                <w:szCs w:val="20"/>
              </w:rPr>
            </w:pPr>
            <w:r w:rsidRPr="00FF0D27">
              <w:rPr>
                <w:sz w:val="20"/>
                <w:szCs w:val="20"/>
              </w:rPr>
              <w:t>reliability_check.sh created</w:t>
            </w:r>
          </w:p>
        </w:tc>
        <w:tc>
          <w:tcPr>
            <w:tcW w:w="1425" w:type="dxa"/>
            <w:tcBorders>
              <w:top w:val="single" w:sz="6" w:space="0" w:color="D9E2EC"/>
              <w:left w:val="single" w:sz="6" w:space="0" w:color="D9E2EC"/>
              <w:bottom w:val="single" w:sz="6" w:space="0" w:color="D9E2EC"/>
              <w:right w:val="single" w:sz="6" w:space="0" w:color="D9E2EC"/>
            </w:tcBorders>
          </w:tcPr>
          <w:p w14:paraId="3310BB73" w14:textId="2CC32558"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35C59883"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610C0DF8" w14:textId="77777777" w:rsidR="00DD4B1A" w:rsidRPr="00FF0D27" w:rsidRDefault="00AB4E63">
            <w:pPr>
              <w:spacing w:line="259" w:lineRule="auto"/>
              <w:rPr>
                <w:sz w:val="20"/>
                <w:szCs w:val="20"/>
              </w:rPr>
            </w:pPr>
            <w:r w:rsidRPr="00FF0D27">
              <w:rPr>
                <w:sz w:val="20"/>
                <w:szCs w:val="20"/>
              </w:rPr>
              <w:t>First script version tested</w:t>
            </w:r>
          </w:p>
        </w:tc>
        <w:tc>
          <w:tcPr>
            <w:tcW w:w="1425" w:type="dxa"/>
            <w:tcBorders>
              <w:top w:val="single" w:sz="6" w:space="0" w:color="D9E2EC"/>
              <w:left w:val="single" w:sz="6" w:space="0" w:color="D9E2EC"/>
              <w:bottom w:val="single" w:sz="6" w:space="0" w:color="D9E2EC"/>
              <w:right w:val="single" w:sz="6" w:space="0" w:color="D9E2EC"/>
            </w:tcBorders>
          </w:tcPr>
          <w:p w14:paraId="2680C9AC" w14:textId="0F62E4A2"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3FA1BBB3"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7878A8F0" w14:textId="77777777" w:rsidR="00DD4B1A" w:rsidRPr="00FF0D27" w:rsidRDefault="00AB4E63">
            <w:pPr>
              <w:spacing w:line="259" w:lineRule="auto"/>
              <w:rPr>
                <w:sz w:val="20"/>
                <w:szCs w:val="20"/>
              </w:rPr>
            </w:pPr>
            <w:r w:rsidRPr="00FF0D27">
              <w:rPr>
                <w:sz w:val="20"/>
                <w:szCs w:val="20"/>
              </w:rPr>
              <w:t>Conditional folder check added and tested</w:t>
            </w:r>
          </w:p>
        </w:tc>
        <w:tc>
          <w:tcPr>
            <w:tcW w:w="1425" w:type="dxa"/>
            <w:tcBorders>
              <w:top w:val="single" w:sz="6" w:space="0" w:color="D9E2EC"/>
              <w:left w:val="single" w:sz="6" w:space="0" w:color="D9E2EC"/>
              <w:bottom w:val="single" w:sz="6" w:space="0" w:color="D9E2EC"/>
              <w:right w:val="single" w:sz="6" w:space="0" w:color="D9E2EC"/>
            </w:tcBorders>
          </w:tcPr>
          <w:p w14:paraId="47F5E6BD" w14:textId="32D1D465"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5A4EE358"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3AAA901A" w14:textId="77777777" w:rsidR="00DD4B1A" w:rsidRPr="00FF0D27" w:rsidRDefault="00AB4E63">
            <w:pPr>
              <w:spacing w:line="259" w:lineRule="auto"/>
              <w:rPr>
                <w:sz w:val="20"/>
                <w:szCs w:val="20"/>
              </w:rPr>
            </w:pPr>
            <w:r w:rsidRPr="00FF0D27">
              <w:rPr>
                <w:sz w:val="20"/>
                <w:szCs w:val="20"/>
              </w:rPr>
              <w:t>Logging function added and tested</w:t>
            </w:r>
          </w:p>
        </w:tc>
        <w:tc>
          <w:tcPr>
            <w:tcW w:w="1425" w:type="dxa"/>
            <w:tcBorders>
              <w:top w:val="single" w:sz="6" w:space="0" w:color="D9E2EC"/>
              <w:left w:val="single" w:sz="6" w:space="0" w:color="D9E2EC"/>
              <w:bottom w:val="single" w:sz="6" w:space="0" w:color="D9E2EC"/>
              <w:right w:val="single" w:sz="6" w:space="0" w:color="D9E2EC"/>
            </w:tcBorders>
          </w:tcPr>
          <w:p w14:paraId="3C6719A0" w14:textId="7FBBA45C"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5FF24137"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1F74871B" w14:textId="77777777" w:rsidR="00DD4B1A" w:rsidRPr="00FF0D27" w:rsidRDefault="00AB4E63">
            <w:pPr>
              <w:spacing w:line="259" w:lineRule="auto"/>
              <w:rPr>
                <w:sz w:val="20"/>
                <w:szCs w:val="20"/>
              </w:rPr>
            </w:pPr>
            <w:r w:rsidRPr="00FF0D27">
              <w:rPr>
                <w:sz w:val="20"/>
                <w:szCs w:val="20"/>
              </w:rPr>
              <w:t>Controlled loop added and tested</w:t>
            </w:r>
          </w:p>
        </w:tc>
        <w:tc>
          <w:tcPr>
            <w:tcW w:w="1425" w:type="dxa"/>
            <w:tcBorders>
              <w:top w:val="single" w:sz="6" w:space="0" w:color="D9E2EC"/>
              <w:left w:val="single" w:sz="6" w:space="0" w:color="D9E2EC"/>
              <w:bottom w:val="single" w:sz="6" w:space="0" w:color="D9E2EC"/>
              <w:right w:val="single" w:sz="6" w:space="0" w:color="D9E2EC"/>
            </w:tcBorders>
          </w:tcPr>
          <w:p w14:paraId="546FCC02" w14:textId="08EDD0CB"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680F2CDB"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6BBCC8AC" w14:textId="77777777" w:rsidR="00DD4B1A" w:rsidRPr="00FF0D27" w:rsidRDefault="00AB4E63">
            <w:pPr>
              <w:spacing w:line="259" w:lineRule="auto"/>
              <w:rPr>
                <w:sz w:val="20"/>
                <w:szCs w:val="20"/>
              </w:rPr>
            </w:pPr>
            <w:r w:rsidRPr="00FF0D27">
              <w:rPr>
                <w:sz w:val="20"/>
                <w:szCs w:val="20"/>
              </w:rPr>
              <w:t>automation_log.txt created and viewed</w:t>
            </w:r>
          </w:p>
        </w:tc>
        <w:tc>
          <w:tcPr>
            <w:tcW w:w="1425" w:type="dxa"/>
            <w:tcBorders>
              <w:top w:val="single" w:sz="6" w:space="0" w:color="D9E2EC"/>
              <w:left w:val="single" w:sz="6" w:space="0" w:color="D9E2EC"/>
              <w:bottom w:val="single" w:sz="6" w:space="0" w:color="D9E2EC"/>
              <w:right w:val="single" w:sz="6" w:space="0" w:color="D9E2EC"/>
            </w:tcBorders>
          </w:tcPr>
          <w:p w14:paraId="446B6BB1" w14:textId="02F7429C"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5DBD25D4"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2938B94F" w14:textId="77777777" w:rsidR="00DD4B1A" w:rsidRPr="00FF0D27" w:rsidRDefault="00AB4E63">
            <w:pPr>
              <w:spacing w:line="259" w:lineRule="auto"/>
              <w:rPr>
                <w:sz w:val="20"/>
                <w:szCs w:val="20"/>
              </w:rPr>
            </w:pPr>
            <w:r w:rsidRPr="00FF0D27">
              <w:rPr>
                <w:sz w:val="20"/>
                <w:szCs w:val="20"/>
              </w:rPr>
              <w:t>schedule_output.txt created and viewed</w:t>
            </w:r>
          </w:p>
        </w:tc>
        <w:tc>
          <w:tcPr>
            <w:tcW w:w="1425" w:type="dxa"/>
            <w:tcBorders>
              <w:top w:val="single" w:sz="6" w:space="0" w:color="D9E2EC"/>
              <w:left w:val="single" w:sz="6" w:space="0" w:color="D9E2EC"/>
              <w:bottom w:val="single" w:sz="6" w:space="0" w:color="D9E2EC"/>
              <w:right w:val="single" w:sz="6" w:space="0" w:color="D9E2EC"/>
            </w:tcBorders>
          </w:tcPr>
          <w:p w14:paraId="0029C6D2" w14:textId="59157C47"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68B2343E"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3C61110E" w14:textId="77777777" w:rsidR="00DD4B1A" w:rsidRPr="00FF0D27" w:rsidRDefault="00AB4E63">
            <w:pPr>
              <w:spacing w:line="259" w:lineRule="auto"/>
              <w:rPr>
                <w:sz w:val="20"/>
                <w:szCs w:val="20"/>
              </w:rPr>
            </w:pPr>
            <w:r w:rsidRPr="00FF0D27">
              <w:rPr>
                <w:sz w:val="20"/>
                <w:szCs w:val="20"/>
              </w:rPr>
              <w:t>Error-output handling pattern explained</w:t>
            </w:r>
          </w:p>
        </w:tc>
        <w:tc>
          <w:tcPr>
            <w:tcW w:w="1425" w:type="dxa"/>
            <w:tcBorders>
              <w:top w:val="single" w:sz="6" w:space="0" w:color="D9E2EC"/>
              <w:left w:val="single" w:sz="6" w:space="0" w:color="D9E2EC"/>
              <w:bottom w:val="single" w:sz="6" w:space="0" w:color="D9E2EC"/>
              <w:right w:val="single" w:sz="6" w:space="0" w:color="D9E2EC"/>
            </w:tcBorders>
          </w:tcPr>
          <w:p w14:paraId="72D8228B" w14:textId="5EE25ED6"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5A0295FE"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178B1135" w14:textId="77777777" w:rsidR="00DD4B1A" w:rsidRPr="00FF0D27" w:rsidRDefault="00AB4E63">
            <w:pPr>
              <w:spacing w:line="259" w:lineRule="auto"/>
              <w:rPr>
                <w:sz w:val="20"/>
                <w:szCs w:val="20"/>
              </w:rPr>
            </w:pPr>
            <w:r w:rsidRPr="00FF0D27">
              <w:rPr>
                <w:sz w:val="20"/>
                <w:szCs w:val="20"/>
              </w:rPr>
              <w:t>Cron-compatible scheduling line constructed</w:t>
            </w:r>
          </w:p>
        </w:tc>
        <w:tc>
          <w:tcPr>
            <w:tcW w:w="1425" w:type="dxa"/>
            <w:tcBorders>
              <w:top w:val="single" w:sz="6" w:space="0" w:color="D9E2EC"/>
              <w:left w:val="single" w:sz="6" w:space="0" w:color="D9E2EC"/>
              <w:bottom w:val="single" w:sz="6" w:space="0" w:color="D9E2EC"/>
              <w:right w:val="single" w:sz="6" w:space="0" w:color="D9E2EC"/>
            </w:tcBorders>
          </w:tcPr>
          <w:p w14:paraId="4D1FDA32" w14:textId="0B68ABE7"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6E8FD60F"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30410558" w14:textId="77777777" w:rsidR="00DD4B1A" w:rsidRPr="00FF0D27" w:rsidRDefault="00AB4E63">
            <w:pPr>
              <w:spacing w:line="259" w:lineRule="auto"/>
              <w:rPr>
                <w:sz w:val="20"/>
                <w:szCs w:val="20"/>
              </w:rPr>
            </w:pPr>
            <w:r w:rsidRPr="00FF0D27">
              <w:rPr>
                <w:sz w:val="20"/>
                <w:szCs w:val="20"/>
              </w:rPr>
              <w:t>Evidence interpretation table completed</w:t>
            </w:r>
          </w:p>
        </w:tc>
        <w:tc>
          <w:tcPr>
            <w:tcW w:w="1425" w:type="dxa"/>
            <w:tcBorders>
              <w:top w:val="single" w:sz="6" w:space="0" w:color="D9E2EC"/>
              <w:left w:val="single" w:sz="6" w:space="0" w:color="D9E2EC"/>
              <w:bottom w:val="single" w:sz="6" w:space="0" w:color="D9E2EC"/>
              <w:right w:val="single" w:sz="6" w:space="0" w:color="D9E2EC"/>
            </w:tcBorders>
          </w:tcPr>
          <w:p w14:paraId="4976D32A" w14:textId="1A8FCCB2"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71B34AED"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1F13FB8E" w14:textId="77777777" w:rsidR="00DD4B1A" w:rsidRPr="00FF0D27" w:rsidRDefault="00AB4E63">
            <w:pPr>
              <w:spacing w:line="259" w:lineRule="auto"/>
              <w:rPr>
                <w:sz w:val="20"/>
                <w:szCs w:val="20"/>
              </w:rPr>
            </w:pPr>
            <w:r w:rsidRPr="00FF0D27">
              <w:rPr>
                <w:sz w:val="20"/>
                <w:szCs w:val="20"/>
              </w:rPr>
              <w:t>Script structure and scheduling review completed</w:t>
            </w:r>
          </w:p>
        </w:tc>
        <w:tc>
          <w:tcPr>
            <w:tcW w:w="1425" w:type="dxa"/>
            <w:tcBorders>
              <w:top w:val="single" w:sz="6" w:space="0" w:color="D9E2EC"/>
              <w:left w:val="single" w:sz="6" w:space="0" w:color="D9E2EC"/>
              <w:bottom w:val="single" w:sz="6" w:space="0" w:color="D9E2EC"/>
              <w:right w:val="single" w:sz="6" w:space="0" w:color="D9E2EC"/>
            </w:tcBorders>
          </w:tcPr>
          <w:p w14:paraId="5CA64509" w14:textId="17D55C54"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3B1AD278"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064E4C14" w14:textId="77777777" w:rsidR="00DD4B1A" w:rsidRPr="00FF0D27" w:rsidRDefault="00AB4E63">
            <w:pPr>
              <w:spacing w:line="259" w:lineRule="auto"/>
              <w:rPr>
                <w:sz w:val="20"/>
                <w:szCs w:val="20"/>
              </w:rPr>
            </w:pPr>
            <w:r w:rsidRPr="00FF0D27">
              <w:rPr>
                <w:sz w:val="20"/>
                <w:szCs w:val="20"/>
              </w:rPr>
              <w:t>Short written interpretation completed</w:t>
            </w:r>
          </w:p>
        </w:tc>
        <w:tc>
          <w:tcPr>
            <w:tcW w:w="1425" w:type="dxa"/>
            <w:tcBorders>
              <w:top w:val="single" w:sz="6" w:space="0" w:color="D9E2EC"/>
              <w:left w:val="single" w:sz="6" w:space="0" w:color="D9E2EC"/>
              <w:bottom w:val="single" w:sz="6" w:space="0" w:color="D9E2EC"/>
              <w:right w:val="single" w:sz="6" w:space="0" w:color="D9E2EC"/>
            </w:tcBorders>
          </w:tcPr>
          <w:p w14:paraId="04C956FD" w14:textId="66208FC8"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r w:rsidR="00DD4B1A" w:rsidRPr="00FF0D27" w14:paraId="67389467" w14:textId="77777777" w:rsidTr="00FF0D27">
        <w:trPr>
          <w:jc w:val="center"/>
        </w:trPr>
        <w:tc>
          <w:tcPr>
            <w:tcW w:w="5062" w:type="dxa"/>
            <w:tcBorders>
              <w:top w:val="single" w:sz="6" w:space="0" w:color="D9E2EC"/>
              <w:left w:val="single" w:sz="6" w:space="0" w:color="D9E2EC"/>
              <w:bottom w:val="single" w:sz="6" w:space="0" w:color="D9E2EC"/>
              <w:right w:val="single" w:sz="6" w:space="0" w:color="D9E2EC"/>
            </w:tcBorders>
          </w:tcPr>
          <w:p w14:paraId="0F092608" w14:textId="77777777" w:rsidR="00DD4B1A" w:rsidRPr="00FF0D27" w:rsidRDefault="00AB4E63">
            <w:pPr>
              <w:spacing w:line="259" w:lineRule="auto"/>
              <w:rPr>
                <w:sz w:val="20"/>
                <w:szCs w:val="20"/>
              </w:rPr>
            </w:pPr>
            <w:r w:rsidRPr="00FF0D27">
              <w:rPr>
                <w:rFonts w:ascii="Consolas" w:eastAsia="Consolas" w:hAnsi="Consolas"/>
                <w:sz w:val="20"/>
                <w:szCs w:val="20"/>
              </w:rPr>
              <w:t>Files saved in a known location</w:t>
            </w:r>
          </w:p>
        </w:tc>
        <w:tc>
          <w:tcPr>
            <w:tcW w:w="1425" w:type="dxa"/>
            <w:tcBorders>
              <w:top w:val="single" w:sz="6" w:space="0" w:color="D9E2EC"/>
              <w:left w:val="single" w:sz="6" w:space="0" w:color="D9E2EC"/>
              <w:bottom w:val="single" w:sz="6" w:space="0" w:color="D9E2EC"/>
              <w:right w:val="single" w:sz="6" w:space="0" w:color="D9E2EC"/>
            </w:tcBorders>
          </w:tcPr>
          <w:p w14:paraId="6D04AB9D" w14:textId="2450A1B4" w:rsidR="00DD4B1A" w:rsidRPr="00FF0D27" w:rsidRDefault="00AB4E63" w:rsidP="00FF0D27">
            <w:pPr>
              <w:spacing w:line="259" w:lineRule="auto"/>
              <w:jc w:val="center"/>
              <w:rPr>
                <w:sz w:val="20"/>
                <w:szCs w:val="20"/>
              </w:rPr>
            </w:pPr>
            <w:r w:rsidRPr="00FF0D27">
              <w:rPr>
                <w:sz w:val="20"/>
                <w:szCs w:val="20"/>
              </w:rPr>
              <w:t>[</w:t>
            </w:r>
            <w:r w:rsidR="00A839FC">
              <w:rPr>
                <w:rFonts w:ascii="Segoe UI Symbol" w:hAnsi="Segoe UI Symbol" w:cs="Segoe UI Symbol"/>
                <w:color w:val="6C6C6C"/>
                <w:szCs w:val="21"/>
                <w:shd w:val="clear" w:color="auto" w:fill="FFFFFF"/>
              </w:rPr>
              <w:t>✓</w:t>
            </w:r>
            <w:r w:rsidRPr="00FF0D27">
              <w:rPr>
                <w:sz w:val="20"/>
                <w:szCs w:val="20"/>
              </w:rPr>
              <w:t>]</w:t>
            </w:r>
          </w:p>
        </w:tc>
      </w:tr>
    </w:tbl>
    <w:p w14:paraId="00A222B1" w14:textId="77777777" w:rsidR="00DD4B1A" w:rsidRDefault="00DD4B1A"/>
    <w:p w14:paraId="671989A9" w14:textId="77777777" w:rsidR="00DD4B1A" w:rsidRPr="006C11B8" w:rsidRDefault="00AB4E63" w:rsidP="006C11B8">
      <w:pPr>
        <w:spacing w:before="360"/>
        <w:rPr>
          <w:rFonts w:asciiTheme="minorBidi" w:hAnsiTheme="minorBidi"/>
          <w:b/>
          <w:sz w:val="24"/>
          <w:szCs w:val="24"/>
          <w:lang w:val="en-GB"/>
        </w:rPr>
      </w:pPr>
      <w:r w:rsidRPr="006C11B8">
        <w:rPr>
          <w:rFonts w:asciiTheme="minorBidi" w:hAnsiTheme="minorBidi"/>
          <w:b/>
          <w:sz w:val="24"/>
          <w:szCs w:val="24"/>
          <w:lang w:val="en-GB"/>
        </w:rPr>
        <w:t>If you get stuck</w:t>
      </w:r>
    </w:p>
    <w:p w14:paraId="59C2FC6C" w14:textId="77777777" w:rsidR="00DD4B1A" w:rsidRPr="00303927" w:rsidRDefault="00AB4E63">
      <w:pPr>
        <w:spacing w:after="120" w:line="259" w:lineRule="auto"/>
        <w:rPr>
          <w:sz w:val="22"/>
        </w:rPr>
      </w:pPr>
      <w:r w:rsidRPr="00303927">
        <w:rPr>
          <w:sz w:val="22"/>
        </w:rPr>
        <w:t>Use this section for common issues during the lab. The suggested fixes stay within the safe Week 10 scope. Ask your tutor before using administrative commands or changing system settings.</w:t>
      </w:r>
    </w:p>
    <w:tbl>
      <w:tblPr>
        <w:tblStyle w:val="TableGrid"/>
        <w:tblW w:w="0" w:type="auto"/>
        <w:jc w:val="center"/>
        <w:tblLook w:val="04A0" w:firstRow="1" w:lastRow="0" w:firstColumn="1" w:lastColumn="0" w:noHBand="0" w:noVBand="1"/>
      </w:tblPr>
      <w:tblGrid>
        <w:gridCol w:w="2677"/>
        <w:gridCol w:w="7177"/>
      </w:tblGrid>
      <w:tr w:rsidR="00DD4B1A" w:rsidRPr="00FF0D27" w14:paraId="044EBBA0" w14:textId="77777777" w:rsidTr="00303927">
        <w:trPr>
          <w:tblHeader/>
          <w:jc w:val="center"/>
        </w:trPr>
        <w:tc>
          <w:tcPr>
            <w:tcW w:w="2677" w:type="dxa"/>
            <w:tcBorders>
              <w:top w:val="single" w:sz="6" w:space="0" w:color="D9E2EC"/>
              <w:left w:val="single" w:sz="6" w:space="0" w:color="D9E2EC"/>
              <w:bottom w:val="single" w:sz="6" w:space="0" w:color="D9E2EC"/>
              <w:right w:val="single" w:sz="6" w:space="0" w:color="D9E2EC"/>
            </w:tcBorders>
            <w:shd w:val="clear" w:color="auto" w:fill="DDEBF7"/>
          </w:tcPr>
          <w:p w14:paraId="285AB359"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Issue</w:t>
            </w:r>
          </w:p>
        </w:tc>
        <w:tc>
          <w:tcPr>
            <w:tcW w:w="7177" w:type="dxa"/>
            <w:tcBorders>
              <w:top w:val="single" w:sz="6" w:space="0" w:color="D9E2EC"/>
              <w:left w:val="single" w:sz="6" w:space="0" w:color="D9E2EC"/>
              <w:bottom w:val="single" w:sz="6" w:space="0" w:color="D9E2EC"/>
              <w:right w:val="single" w:sz="6" w:space="0" w:color="D9E2EC"/>
            </w:tcBorders>
            <w:shd w:val="clear" w:color="auto" w:fill="DDEBF7"/>
          </w:tcPr>
          <w:p w14:paraId="3A9F1754"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to try</w:t>
            </w:r>
          </w:p>
        </w:tc>
      </w:tr>
      <w:tr w:rsidR="00DD4B1A" w:rsidRPr="00FF0D27" w14:paraId="25FD81CC"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5B808EE3" w14:textId="77777777" w:rsidR="00DD4B1A" w:rsidRPr="00FF0D27" w:rsidRDefault="00AB4E63">
            <w:pPr>
              <w:spacing w:line="259" w:lineRule="auto"/>
              <w:rPr>
                <w:sz w:val="20"/>
                <w:szCs w:val="20"/>
              </w:rPr>
            </w:pPr>
            <w:r w:rsidRPr="00FF0D27">
              <w:rPr>
                <w:sz w:val="20"/>
                <w:szCs w:val="20"/>
              </w:rPr>
              <w:t>You are on Windows and the commands look different</w:t>
            </w:r>
          </w:p>
        </w:tc>
        <w:tc>
          <w:tcPr>
            <w:tcW w:w="7177" w:type="dxa"/>
            <w:tcBorders>
              <w:top w:val="single" w:sz="6" w:space="0" w:color="D9E2EC"/>
              <w:left w:val="single" w:sz="6" w:space="0" w:color="D9E2EC"/>
              <w:bottom w:val="single" w:sz="6" w:space="0" w:color="D9E2EC"/>
              <w:right w:val="single" w:sz="6" w:space="0" w:color="D9E2EC"/>
            </w:tcBorders>
          </w:tcPr>
          <w:p w14:paraId="6DF68948" w14:textId="77777777" w:rsidR="00DD4B1A" w:rsidRPr="00FF0D27" w:rsidRDefault="00AB4E63">
            <w:pPr>
              <w:spacing w:line="259" w:lineRule="auto"/>
              <w:rPr>
                <w:sz w:val="20"/>
                <w:szCs w:val="20"/>
              </w:rPr>
            </w:pPr>
            <w:r w:rsidRPr="00FF0D27">
              <w:rPr>
                <w:sz w:val="20"/>
                <w:szCs w:val="20"/>
              </w:rPr>
              <w:t>Check that you opened Ubuntu through WSL, not PowerShell or Command Prompt.</w:t>
            </w:r>
          </w:p>
        </w:tc>
      </w:tr>
      <w:tr w:rsidR="00DD4B1A" w:rsidRPr="00FF0D27" w14:paraId="2C8D077B"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096945A8" w14:textId="77777777" w:rsidR="00DD4B1A" w:rsidRPr="00FF0D27" w:rsidRDefault="00AB4E63">
            <w:pPr>
              <w:spacing w:line="259" w:lineRule="auto"/>
              <w:rPr>
                <w:sz w:val="20"/>
                <w:szCs w:val="20"/>
              </w:rPr>
            </w:pPr>
            <w:r w:rsidRPr="00FF0D27">
              <w:rPr>
                <w:rFonts w:ascii="Consolas" w:eastAsia="Consolas" w:hAnsi="Consolas"/>
                <w:sz w:val="20"/>
                <w:szCs w:val="20"/>
              </w:rPr>
              <w:lastRenderedPageBreak/>
              <w:t>nano is not available</w:t>
            </w:r>
          </w:p>
        </w:tc>
        <w:tc>
          <w:tcPr>
            <w:tcW w:w="7177" w:type="dxa"/>
            <w:tcBorders>
              <w:top w:val="single" w:sz="6" w:space="0" w:color="D9E2EC"/>
              <w:left w:val="single" w:sz="6" w:space="0" w:color="D9E2EC"/>
              <w:bottom w:val="single" w:sz="6" w:space="0" w:color="D9E2EC"/>
              <w:right w:val="single" w:sz="6" w:space="0" w:color="D9E2EC"/>
            </w:tcBorders>
          </w:tcPr>
          <w:p w14:paraId="26A1E9A4" w14:textId="77777777" w:rsidR="00DD4B1A" w:rsidRPr="00FF0D27" w:rsidRDefault="00AB4E63">
            <w:pPr>
              <w:spacing w:line="259" w:lineRule="auto"/>
              <w:rPr>
                <w:sz w:val="20"/>
                <w:szCs w:val="20"/>
              </w:rPr>
            </w:pPr>
            <w:r w:rsidRPr="00FF0D27">
              <w:rPr>
                <w:sz w:val="20"/>
                <w:szCs w:val="20"/>
              </w:rPr>
              <w:t>Use another plain-text editor and save the file as reliability_check.sh inside ~/swe4303/week10.</w:t>
            </w:r>
          </w:p>
        </w:tc>
      </w:tr>
      <w:tr w:rsidR="00DD4B1A" w:rsidRPr="00FF0D27" w14:paraId="3BFD7216"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3964B76D" w14:textId="77777777" w:rsidR="00DD4B1A" w:rsidRPr="00FF0D27" w:rsidRDefault="00AB4E63">
            <w:pPr>
              <w:spacing w:line="259" w:lineRule="auto"/>
              <w:rPr>
                <w:sz w:val="20"/>
                <w:szCs w:val="20"/>
              </w:rPr>
            </w:pPr>
            <w:r w:rsidRPr="00FF0D27">
              <w:rPr>
                <w:sz w:val="20"/>
                <w:szCs w:val="20"/>
              </w:rPr>
              <w:t>The script does not run</w:t>
            </w:r>
          </w:p>
        </w:tc>
        <w:tc>
          <w:tcPr>
            <w:tcW w:w="7177" w:type="dxa"/>
            <w:tcBorders>
              <w:top w:val="single" w:sz="6" w:space="0" w:color="D9E2EC"/>
              <w:left w:val="single" w:sz="6" w:space="0" w:color="D9E2EC"/>
              <w:bottom w:val="single" w:sz="6" w:space="0" w:color="D9E2EC"/>
              <w:right w:val="single" w:sz="6" w:space="0" w:color="D9E2EC"/>
            </w:tcBorders>
          </w:tcPr>
          <w:p w14:paraId="67DD9DD9" w14:textId="77777777" w:rsidR="00DD4B1A" w:rsidRPr="00FF0D27" w:rsidRDefault="00AB4E63">
            <w:pPr>
              <w:spacing w:line="259" w:lineRule="auto"/>
              <w:rPr>
                <w:sz w:val="20"/>
                <w:szCs w:val="20"/>
              </w:rPr>
            </w:pPr>
            <w:r w:rsidRPr="00FF0D27">
              <w:rPr>
                <w:sz w:val="20"/>
                <w:szCs w:val="20"/>
              </w:rPr>
              <w:t>Check the file name, current folder using pwd, quotation marks, braces, if/else/fi, and do/done.</w:t>
            </w:r>
          </w:p>
        </w:tc>
      </w:tr>
      <w:tr w:rsidR="00DD4B1A" w:rsidRPr="00FF0D27" w14:paraId="48522E25"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050E912F" w14:textId="77777777" w:rsidR="00DD4B1A" w:rsidRPr="00FF0D27" w:rsidRDefault="00AB4E63">
            <w:pPr>
              <w:spacing w:line="259" w:lineRule="auto"/>
              <w:rPr>
                <w:sz w:val="20"/>
                <w:szCs w:val="20"/>
              </w:rPr>
            </w:pPr>
            <w:r w:rsidRPr="00FF0D27">
              <w:rPr>
                <w:rFonts w:ascii="Consolas" w:eastAsia="Consolas" w:hAnsi="Consolas"/>
                <w:sz w:val="20"/>
                <w:szCs w:val="20"/>
              </w:rPr>
              <w:t>bash: reliability_check.sh: No such file or directory</w:t>
            </w:r>
          </w:p>
        </w:tc>
        <w:tc>
          <w:tcPr>
            <w:tcW w:w="7177" w:type="dxa"/>
            <w:tcBorders>
              <w:top w:val="single" w:sz="6" w:space="0" w:color="D9E2EC"/>
              <w:left w:val="single" w:sz="6" w:space="0" w:color="D9E2EC"/>
              <w:bottom w:val="single" w:sz="6" w:space="0" w:color="D9E2EC"/>
              <w:right w:val="single" w:sz="6" w:space="0" w:color="D9E2EC"/>
            </w:tcBorders>
          </w:tcPr>
          <w:p w14:paraId="1AE46DBA" w14:textId="77777777" w:rsidR="00DD4B1A" w:rsidRPr="00FF0D27" w:rsidRDefault="00AB4E63">
            <w:pPr>
              <w:spacing w:line="259" w:lineRule="auto"/>
              <w:rPr>
                <w:sz w:val="20"/>
                <w:szCs w:val="20"/>
              </w:rPr>
            </w:pPr>
            <w:r w:rsidRPr="00FF0D27">
              <w:rPr>
                <w:sz w:val="20"/>
                <w:szCs w:val="20"/>
              </w:rPr>
              <w:t>Run pwd and ls to confirm that you are in the folder where the script file was saved.</w:t>
            </w:r>
          </w:p>
        </w:tc>
      </w:tr>
      <w:tr w:rsidR="00DD4B1A" w:rsidRPr="00FF0D27" w14:paraId="2C6E3D83"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13C1166A" w14:textId="77777777" w:rsidR="00DD4B1A" w:rsidRPr="00FF0D27" w:rsidRDefault="00AB4E63">
            <w:pPr>
              <w:spacing w:line="259" w:lineRule="auto"/>
              <w:rPr>
                <w:sz w:val="20"/>
                <w:szCs w:val="20"/>
              </w:rPr>
            </w:pPr>
            <w:r w:rsidRPr="00FF0D27">
              <w:rPr>
                <w:sz w:val="20"/>
                <w:szCs w:val="20"/>
              </w:rPr>
              <w:t>The conditional always says the folder is missing</w:t>
            </w:r>
          </w:p>
        </w:tc>
        <w:tc>
          <w:tcPr>
            <w:tcW w:w="7177" w:type="dxa"/>
            <w:tcBorders>
              <w:top w:val="single" w:sz="6" w:space="0" w:color="D9E2EC"/>
              <w:left w:val="single" w:sz="6" w:space="0" w:color="D9E2EC"/>
              <w:bottom w:val="single" w:sz="6" w:space="0" w:color="D9E2EC"/>
              <w:right w:val="single" w:sz="6" w:space="0" w:color="D9E2EC"/>
            </w:tcBorders>
          </w:tcPr>
          <w:p w14:paraId="7185933B" w14:textId="77777777" w:rsidR="00DD4B1A" w:rsidRPr="00FF0D27" w:rsidRDefault="00AB4E63">
            <w:pPr>
              <w:spacing w:line="259" w:lineRule="auto"/>
              <w:rPr>
                <w:sz w:val="20"/>
                <w:szCs w:val="20"/>
              </w:rPr>
            </w:pPr>
            <w:r w:rsidRPr="00FF0D27">
              <w:rPr>
                <w:sz w:val="20"/>
                <w:szCs w:val="20"/>
              </w:rPr>
              <w:t>Check that you created week10_evidence in the same folder where you run the script.</w:t>
            </w:r>
          </w:p>
        </w:tc>
      </w:tr>
      <w:tr w:rsidR="00DD4B1A" w:rsidRPr="00FF0D27" w14:paraId="682419BD"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1C3AA6D4" w14:textId="77777777" w:rsidR="00DD4B1A" w:rsidRPr="00FF0D27" w:rsidRDefault="00AB4E63">
            <w:pPr>
              <w:spacing w:line="259" w:lineRule="auto"/>
              <w:rPr>
                <w:sz w:val="20"/>
                <w:szCs w:val="20"/>
              </w:rPr>
            </w:pPr>
            <w:r w:rsidRPr="00FF0D27">
              <w:rPr>
                <w:sz w:val="20"/>
                <w:szCs w:val="20"/>
              </w:rPr>
              <w:t>automation_log.txt is missing</w:t>
            </w:r>
          </w:p>
        </w:tc>
        <w:tc>
          <w:tcPr>
            <w:tcW w:w="7177" w:type="dxa"/>
            <w:tcBorders>
              <w:top w:val="single" w:sz="6" w:space="0" w:color="D9E2EC"/>
              <w:left w:val="single" w:sz="6" w:space="0" w:color="D9E2EC"/>
              <w:bottom w:val="single" w:sz="6" w:space="0" w:color="D9E2EC"/>
              <w:right w:val="single" w:sz="6" w:space="0" w:color="D9E2EC"/>
            </w:tcBorders>
          </w:tcPr>
          <w:p w14:paraId="111EDD7F" w14:textId="77777777" w:rsidR="00DD4B1A" w:rsidRPr="00FF0D27" w:rsidRDefault="00AB4E63">
            <w:pPr>
              <w:spacing w:line="259" w:lineRule="auto"/>
              <w:rPr>
                <w:sz w:val="20"/>
                <w:szCs w:val="20"/>
              </w:rPr>
            </w:pPr>
            <w:r w:rsidRPr="00FF0D27">
              <w:rPr>
                <w:sz w:val="20"/>
                <w:szCs w:val="20"/>
              </w:rPr>
              <w:t>Check that week10_evidence exists before running the logging version of the script.</w:t>
            </w:r>
          </w:p>
        </w:tc>
      </w:tr>
      <w:tr w:rsidR="00DD4B1A" w:rsidRPr="00FF0D27" w14:paraId="4DF353D9"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4BFC683D" w14:textId="77777777" w:rsidR="00DD4B1A" w:rsidRPr="00FF0D27" w:rsidRDefault="00AB4E63">
            <w:pPr>
              <w:spacing w:line="259" w:lineRule="auto"/>
              <w:rPr>
                <w:sz w:val="20"/>
                <w:szCs w:val="20"/>
              </w:rPr>
            </w:pPr>
            <w:r w:rsidRPr="00FF0D27">
              <w:rPr>
                <w:sz w:val="20"/>
                <w:szCs w:val="20"/>
              </w:rPr>
              <w:t>schedule_output.txt is empty or missing</w:t>
            </w:r>
          </w:p>
        </w:tc>
        <w:tc>
          <w:tcPr>
            <w:tcW w:w="7177" w:type="dxa"/>
            <w:tcBorders>
              <w:top w:val="single" w:sz="6" w:space="0" w:color="D9E2EC"/>
              <w:left w:val="single" w:sz="6" w:space="0" w:color="D9E2EC"/>
              <w:bottom w:val="single" w:sz="6" w:space="0" w:color="D9E2EC"/>
              <w:right w:val="single" w:sz="6" w:space="0" w:color="D9E2EC"/>
            </w:tcBorders>
          </w:tcPr>
          <w:p w14:paraId="2D37BA50" w14:textId="77777777" w:rsidR="00DD4B1A" w:rsidRPr="00FF0D27" w:rsidRDefault="00AB4E63">
            <w:pPr>
              <w:spacing w:line="259" w:lineRule="auto"/>
              <w:rPr>
                <w:sz w:val="20"/>
                <w:szCs w:val="20"/>
              </w:rPr>
            </w:pPr>
            <w:r w:rsidRPr="00FF0D27">
              <w:rPr>
                <w:sz w:val="20"/>
                <w:szCs w:val="20"/>
              </w:rPr>
              <w:t>Run bash reliability_check.sh first, then run the output-redirection command again.</w:t>
            </w:r>
          </w:p>
        </w:tc>
      </w:tr>
      <w:tr w:rsidR="00DD4B1A" w:rsidRPr="00FF0D27" w14:paraId="3183B723"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0AE47BEF" w14:textId="77777777" w:rsidR="00DD4B1A" w:rsidRPr="00FF0D27" w:rsidRDefault="00AB4E63">
            <w:pPr>
              <w:spacing w:line="259" w:lineRule="auto"/>
              <w:rPr>
                <w:sz w:val="20"/>
                <w:szCs w:val="20"/>
              </w:rPr>
            </w:pPr>
            <w:r w:rsidRPr="00FF0D27">
              <w:rPr>
                <w:sz w:val="20"/>
                <w:szCs w:val="20"/>
              </w:rPr>
              <w:t>automation_errors.txt is empty</w:t>
            </w:r>
          </w:p>
        </w:tc>
        <w:tc>
          <w:tcPr>
            <w:tcW w:w="7177" w:type="dxa"/>
            <w:tcBorders>
              <w:top w:val="single" w:sz="6" w:space="0" w:color="D9E2EC"/>
              <w:left w:val="single" w:sz="6" w:space="0" w:color="D9E2EC"/>
              <w:bottom w:val="single" w:sz="6" w:space="0" w:color="D9E2EC"/>
              <w:right w:val="single" w:sz="6" w:space="0" w:color="D9E2EC"/>
            </w:tcBorders>
          </w:tcPr>
          <w:p w14:paraId="7A7339F7" w14:textId="77777777" w:rsidR="00DD4B1A" w:rsidRPr="00FF0D27" w:rsidRDefault="00AB4E63">
            <w:pPr>
              <w:spacing w:line="259" w:lineRule="auto"/>
              <w:rPr>
                <w:sz w:val="20"/>
                <w:szCs w:val="20"/>
              </w:rPr>
            </w:pPr>
            <w:r w:rsidRPr="00FF0D27">
              <w:rPr>
                <w:sz w:val="20"/>
                <w:szCs w:val="20"/>
              </w:rPr>
              <w:t>That may be acceptable if no error occurred. Use the safe error-output test only if your tutor asks you to check separate error capture.</w:t>
            </w:r>
          </w:p>
        </w:tc>
      </w:tr>
      <w:tr w:rsidR="00DD4B1A" w:rsidRPr="00FF0D27" w14:paraId="7656754A"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25157DAD" w14:textId="77777777" w:rsidR="00DD4B1A" w:rsidRPr="00FF0D27" w:rsidRDefault="00AB4E63">
            <w:pPr>
              <w:spacing w:line="259" w:lineRule="auto"/>
              <w:rPr>
                <w:sz w:val="20"/>
                <w:szCs w:val="20"/>
              </w:rPr>
            </w:pPr>
            <w:r w:rsidRPr="00FF0D27">
              <w:rPr>
                <w:sz w:val="20"/>
                <w:szCs w:val="20"/>
              </w:rPr>
              <w:t>You accidentally overwrite an output file</w:t>
            </w:r>
          </w:p>
        </w:tc>
        <w:tc>
          <w:tcPr>
            <w:tcW w:w="7177" w:type="dxa"/>
            <w:tcBorders>
              <w:top w:val="single" w:sz="6" w:space="0" w:color="D9E2EC"/>
              <w:left w:val="single" w:sz="6" w:space="0" w:color="D9E2EC"/>
              <w:bottom w:val="single" w:sz="6" w:space="0" w:color="D9E2EC"/>
              <w:right w:val="single" w:sz="6" w:space="0" w:color="D9E2EC"/>
            </w:tcBorders>
          </w:tcPr>
          <w:p w14:paraId="44832605" w14:textId="77777777" w:rsidR="00DD4B1A" w:rsidRPr="00FF0D27" w:rsidRDefault="00AB4E63">
            <w:pPr>
              <w:spacing w:line="259" w:lineRule="auto"/>
              <w:rPr>
                <w:sz w:val="20"/>
                <w:szCs w:val="20"/>
              </w:rPr>
            </w:pPr>
            <w:r w:rsidRPr="00FF0D27">
              <w:rPr>
                <w:sz w:val="20"/>
                <w:szCs w:val="20"/>
              </w:rPr>
              <w:t>Re-run the output capture command. Remember that &gt; overwrites and &gt;&gt; appends.</w:t>
            </w:r>
          </w:p>
        </w:tc>
      </w:tr>
      <w:tr w:rsidR="00DD4B1A" w:rsidRPr="00FF0D27" w14:paraId="4E9186DC"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6DDE922A" w14:textId="77777777" w:rsidR="00DD4B1A" w:rsidRPr="00FF0D27" w:rsidRDefault="00AB4E63">
            <w:pPr>
              <w:spacing w:line="259" w:lineRule="auto"/>
              <w:rPr>
                <w:sz w:val="20"/>
                <w:szCs w:val="20"/>
              </w:rPr>
            </w:pPr>
            <w:r w:rsidRPr="00FF0D27">
              <w:rPr>
                <w:sz w:val="20"/>
                <w:szCs w:val="20"/>
              </w:rPr>
              <w:t>Another student’s output is different</w:t>
            </w:r>
          </w:p>
        </w:tc>
        <w:tc>
          <w:tcPr>
            <w:tcW w:w="7177" w:type="dxa"/>
            <w:tcBorders>
              <w:top w:val="single" w:sz="6" w:space="0" w:color="D9E2EC"/>
              <w:left w:val="single" w:sz="6" w:space="0" w:color="D9E2EC"/>
              <w:bottom w:val="single" w:sz="6" w:space="0" w:color="D9E2EC"/>
              <w:right w:val="single" w:sz="6" w:space="0" w:color="D9E2EC"/>
            </w:tcBorders>
          </w:tcPr>
          <w:p w14:paraId="0E9A3FE2" w14:textId="77777777" w:rsidR="00DD4B1A" w:rsidRPr="00FF0D27" w:rsidRDefault="00AB4E63">
            <w:pPr>
              <w:spacing w:line="259" w:lineRule="auto"/>
              <w:rPr>
                <w:sz w:val="20"/>
                <w:szCs w:val="20"/>
              </w:rPr>
            </w:pPr>
            <w:r w:rsidRPr="00FF0D27">
              <w:rPr>
                <w:sz w:val="20"/>
                <w:szCs w:val="20"/>
              </w:rPr>
              <w:t>Small differences are expected across WSL, macOS and Linux. Focus on the meaning of your evidence.</w:t>
            </w:r>
          </w:p>
        </w:tc>
      </w:tr>
      <w:tr w:rsidR="00DD4B1A" w:rsidRPr="00FF0D27" w14:paraId="2CD093F8" w14:textId="77777777" w:rsidTr="00303927">
        <w:trPr>
          <w:jc w:val="center"/>
        </w:trPr>
        <w:tc>
          <w:tcPr>
            <w:tcW w:w="2677" w:type="dxa"/>
            <w:tcBorders>
              <w:top w:val="single" w:sz="6" w:space="0" w:color="D9E2EC"/>
              <w:left w:val="single" w:sz="6" w:space="0" w:color="D9E2EC"/>
              <w:bottom w:val="single" w:sz="6" w:space="0" w:color="D9E2EC"/>
              <w:right w:val="single" w:sz="6" w:space="0" w:color="D9E2EC"/>
            </w:tcBorders>
          </w:tcPr>
          <w:p w14:paraId="3FEF83E2" w14:textId="77777777" w:rsidR="00DD4B1A" w:rsidRPr="00FF0D27" w:rsidRDefault="00AB4E63">
            <w:pPr>
              <w:spacing w:line="259" w:lineRule="auto"/>
              <w:rPr>
                <w:sz w:val="20"/>
                <w:szCs w:val="20"/>
              </w:rPr>
            </w:pPr>
            <w:r w:rsidRPr="00FF0D27">
              <w:rPr>
                <w:rFonts w:ascii="Consolas" w:eastAsia="Consolas" w:hAnsi="Consolas"/>
                <w:sz w:val="20"/>
                <w:szCs w:val="20"/>
              </w:rPr>
              <w:t>You are tempted to edit crontab</w:t>
            </w:r>
          </w:p>
        </w:tc>
        <w:tc>
          <w:tcPr>
            <w:tcW w:w="7177" w:type="dxa"/>
            <w:tcBorders>
              <w:top w:val="single" w:sz="6" w:space="0" w:color="D9E2EC"/>
              <w:left w:val="single" w:sz="6" w:space="0" w:color="D9E2EC"/>
              <w:bottom w:val="single" w:sz="6" w:space="0" w:color="D9E2EC"/>
              <w:right w:val="single" w:sz="6" w:space="0" w:color="D9E2EC"/>
            </w:tcBorders>
          </w:tcPr>
          <w:p w14:paraId="62A34666" w14:textId="77777777" w:rsidR="00DD4B1A" w:rsidRPr="00FF0D27" w:rsidRDefault="00AB4E63">
            <w:pPr>
              <w:spacing w:line="259" w:lineRule="auto"/>
              <w:rPr>
                <w:sz w:val="20"/>
                <w:szCs w:val="20"/>
              </w:rPr>
            </w:pPr>
            <w:r w:rsidRPr="00FF0D27">
              <w:rPr>
                <w:sz w:val="20"/>
                <w:szCs w:val="20"/>
              </w:rPr>
              <w:t>Do not edit crontab for the required lab task. Construct and explain the cron-compatible line only.</w:t>
            </w:r>
          </w:p>
        </w:tc>
      </w:tr>
    </w:tbl>
    <w:p w14:paraId="576AD063" w14:textId="77777777" w:rsidR="00DD4B1A" w:rsidRPr="006C11B8" w:rsidRDefault="00AB4E63" w:rsidP="006C11B8">
      <w:pPr>
        <w:spacing w:before="360"/>
        <w:rPr>
          <w:rFonts w:asciiTheme="minorBidi" w:hAnsiTheme="minorBidi"/>
          <w:b/>
          <w:sz w:val="24"/>
          <w:szCs w:val="24"/>
          <w:lang w:val="en-GB"/>
        </w:rPr>
      </w:pPr>
      <w:r w:rsidRPr="006C11B8">
        <w:rPr>
          <w:rFonts w:asciiTheme="minorBidi" w:hAnsiTheme="minorBidi"/>
          <w:b/>
          <w:sz w:val="24"/>
          <w:szCs w:val="24"/>
          <w:lang w:val="en-GB"/>
        </w:rPr>
        <w:t>Consolidate and look ahead</w:t>
      </w:r>
    </w:p>
    <w:p w14:paraId="37C93AC9" w14:textId="77777777" w:rsidR="00DD4B1A" w:rsidRPr="00303927" w:rsidRDefault="00AB4E63">
      <w:pPr>
        <w:spacing w:after="120" w:line="259" w:lineRule="auto"/>
        <w:rPr>
          <w:sz w:val="22"/>
        </w:rPr>
      </w:pPr>
      <w:r w:rsidRPr="00303927">
        <w:rPr>
          <w:sz w:val="22"/>
        </w:rPr>
        <w:t>This lab improved a simple script into a more reliable and reviewable automation task. The next stage moves from scripting and automation evidence into client/server implementation and validation.</w:t>
      </w:r>
    </w:p>
    <w:tbl>
      <w:tblPr>
        <w:tblStyle w:val="TableGrid"/>
        <w:tblW w:w="0" w:type="auto"/>
        <w:jc w:val="center"/>
        <w:tblLook w:val="04A0" w:firstRow="1" w:lastRow="0" w:firstColumn="1" w:lastColumn="0" w:noHBand="0" w:noVBand="1"/>
      </w:tblPr>
      <w:tblGrid>
        <w:gridCol w:w="1259"/>
        <w:gridCol w:w="8595"/>
      </w:tblGrid>
      <w:tr w:rsidR="00DD4B1A" w:rsidRPr="00FF0D27" w14:paraId="08C56D0B" w14:textId="77777777" w:rsidTr="001802C6">
        <w:trPr>
          <w:tblHeader/>
          <w:jc w:val="center"/>
        </w:trPr>
        <w:tc>
          <w:tcPr>
            <w:tcW w:w="1259" w:type="dxa"/>
            <w:tcBorders>
              <w:top w:val="single" w:sz="6" w:space="0" w:color="D9E2EC"/>
              <w:left w:val="single" w:sz="6" w:space="0" w:color="D9E2EC"/>
              <w:bottom w:val="single" w:sz="6" w:space="0" w:color="D9E2EC"/>
              <w:right w:val="single" w:sz="6" w:space="0" w:color="D9E2EC"/>
            </w:tcBorders>
            <w:shd w:val="clear" w:color="auto" w:fill="DDEBF7"/>
          </w:tcPr>
          <w:p w14:paraId="3DE0FC2C"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Stage</w:t>
            </w:r>
          </w:p>
        </w:tc>
        <w:tc>
          <w:tcPr>
            <w:tcW w:w="8595" w:type="dxa"/>
            <w:tcBorders>
              <w:top w:val="single" w:sz="6" w:space="0" w:color="D9E2EC"/>
              <w:left w:val="single" w:sz="6" w:space="0" w:color="D9E2EC"/>
              <w:bottom w:val="single" w:sz="6" w:space="0" w:color="D9E2EC"/>
              <w:right w:val="single" w:sz="6" w:space="0" w:color="D9E2EC"/>
            </w:tcBorders>
            <w:shd w:val="clear" w:color="auto" w:fill="DDEBF7"/>
          </w:tcPr>
          <w:p w14:paraId="7B3704F0" w14:textId="77777777" w:rsidR="00DD4B1A" w:rsidRPr="00FF0D27" w:rsidRDefault="00AB4E63" w:rsidP="00FF0D27">
            <w:pPr>
              <w:rPr>
                <w:rFonts w:asciiTheme="minorBidi" w:hAnsiTheme="minorBidi"/>
                <w:b/>
                <w:szCs w:val="20"/>
                <w:lang w:val="en-GB"/>
              </w:rPr>
            </w:pPr>
            <w:r w:rsidRPr="00FF0D27">
              <w:rPr>
                <w:rFonts w:asciiTheme="minorBidi" w:hAnsiTheme="minorBidi"/>
                <w:b/>
                <w:szCs w:val="20"/>
                <w:lang w:val="en-GB"/>
              </w:rPr>
              <w:t>What changes</w:t>
            </w:r>
          </w:p>
        </w:tc>
      </w:tr>
      <w:tr w:rsidR="00DD4B1A" w:rsidRPr="00FF0D27" w14:paraId="282FC2E8" w14:textId="77777777" w:rsidTr="001802C6">
        <w:trPr>
          <w:jc w:val="center"/>
        </w:trPr>
        <w:tc>
          <w:tcPr>
            <w:tcW w:w="1259" w:type="dxa"/>
            <w:tcBorders>
              <w:top w:val="single" w:sz="6" w:space="0" w:color="D9E2EC"/>
              <w:left w:val="single" w:sz="6" w:space="0" w:color="D9E2EC"/>
              <w:bottom w:val="single" w:sz="6" w:space="0" w:color="D9E2EC"/>
              <w:right w:val="single" w:sz="6" w:space="0" w:color="D9E2EC"/>
            </w:tcBorders>
          </w:tcPr>
          <w:p w14:paraId="18F4EA3C" w14:textId="77777777" w:rsidR="00DD4B1A" w:rsidRPr="00FF0D27" w:rsidRDefault="00AB4E63">
            <w:pPr>
              <w:spacing w:line="259" w:lineRule="auto"/>
              <w:rPr>
                <w:sz w:val="20"/>
                <w:szCs w:val="20"/>
              </w:rPr>
            </w:pPr>
            <w:r w:rsidRPr="00FF0D27">
              <w:rPr>
                <w:sz w:val="20"/>
                <w:szCs w:val="20"/>
              </w:rPr>
              <w:t>Week 8</w:t>
            </w:r>
          </w:p>
        </w:tc>
        <w:tc>
          <w:tcPr>
            <w:tcW w:w="8595" w:type="dxa"/>
            <w:tcBorders>
              <w:top w:val="single" w:sz="6" w:space="0" w:color="D9E2EC"/>
              <w:left w:val="single" w:sz="6" w:space="0" w:color="D9E2EC"/>
              <w:bottom w:val="single" w:sz="6" w:space="0" w:color="D9E2EC"/>
              <w:right w:val="single" w:sz="6" w:space="0" w:color="D9E2EC"/>
            </w:tcBorders>
          </w:tcPr>
          <w:p w14:paraId="06CAABDC" w14:textId="77777777" w:rsidR="00DD4B1A" w:rsidRPr="00FF0D27" w:rsidRDefault="00AB4E63">
            <w:pPr>
              <w:spacing w:line="259" w:lineRule="auto"/>
              <w:rPr>
                <w:sz w:val="20"/>
                <w:szCs w:val="20"/>
              </w:rPr>
            </w:pPr>
            <w:r w:rsidRPr="00FF0D27">
              <w:rPr>
                <w:sz w:val="20"/>
                <w:szCs w:val="20"/>
              </w:rPr>
              <w:t>Inspect operating-system state and interpret command evidence.</w:t>
            </w:r>
          </w:p>
        </w:tc>
      </w:tr>
      <w:tr w:rsidR="00DD4B1A" w:rsidRPr="00FF0D27" w14:paraId="457E8B51" w14:textId="77777777" w:rsidTr="001802C6">
        <w:trPr>
          <w:jc w:val="center"/>
        </w:trPr>
        <w:tc>
          <w:tcPr>
            <w:tcW w:w="1259" w:type="dxa"/>
            <w:tcBorders>
              <w:top w:val="single" w:sz="6" w:space="0" w:color="D9E2EC"/>
              <w:left w:val="single" w:sz="6" w:space="0" w:color="D9E2EC"/>
              <w:bottom w:val="single" w:sz="6" w:space="0" w:color="D9E2EC"/>
              <w:right w:val="single" w:sz="6" w:space="0" w:color="D9E2EC"/>
            </w:tcBorders>
          </w:tcPr>
          <w:p w14:paraId="4B5509A9" w14:textId="77777777" w:rsidR="00DD4B1A" w:rsidRPr="00FF0D27" w:rsidRDefault="00AB4E63">
            <w:pPr>
              <w:spacing w:line="259" w:lineRule="auto"/>
              <w:rPr>
                <w:sz w:val="20"/>
                <w:szCs w:val="20"/>
              </w:rPr>
            </w:pPr>
            <w:r w:rsidRPr="00FF0D27">
              <w:rPr>
                <w:sz w:val="20"/>
                <w:szCs w:val="20"/>
              </w:rPr>
              <w:t>Week 9</w:t>
            </w:r>
          </w:p>
        </w:tc>
        <w:tc>
          <w:tcPr>
            <w:tcW w:w="8595" w:type="dxa"/>
            <w:tcBorders>
              <w:top w:val="single" w:sz="6" w:space="0" w:color="D9E2EC"/>
              <w:left w:val="single" w:sz="6" w:space="0" w:color="D9E2EC"/>
              <w:bottom w:val="single" w:sz="6" w:space="0" w:color="D9E2EC"/>
              <w:right w:val="single" w:sz="6" w:space="0" w:color="D9E2EC"/>
            </w:tcBorders>
          </w:tcPr>
          <w:p w14:paraId="186067E5" w14:textId="77777777" w:rsidR="00DD4B1A" w:rsidRPr="00FF0D27" w:rsidRDefault="00AB4E63">
            <w:pPr>
              <w:spacing w:line="259" w:lineRule="auto"/>
              <w:rPr>
                <w:sz w:val="20"/>
                <w:szCs w:val="20"/>
              </w:rPr>
            </w:pPr>
            <w:r w:rsidRPr="00FF0D27">
              <w:rPr>
                <w:sz w:val="20"/>
                <w:szCs w:val="20"/>
              </w:rPr>
              <w:t>Write simple Bash scripts using variables, functions, conditionals, loops and output capture.</w:t>
            </w:r>
          </w:p>
        </w:tc>
      </w:tr>
      <w:tr w:rsidR="00DD4B1A" w:rsidRPr="00FF0D27" w14:paraId="47D39CC3" w14:textId="77777777" w:rsidTr="001802C6">
        <w:trPr>
          <w:jc w:val="center"/>
        </w:trPr>
        <w:tc>
          <w:tcPr>
            <w:tcW w:w="1259" w:type="dxa"/>
            <w:tcBorders>
              <w:top w:val="single" w:sz="6" w:space="0" w:color="D9E2EC"/>
              <w:left w:val="single" w:sz="6" w:space="0" w:color="D9E2EC"/>
              <w:bottom w:val="single" w:sz="6" w:space="0" w:color="D9E2EC"/>
              <w:right w:val="single" w:sz="6" w:space="0" w:color="D9E2EC"/>
            </w:tcBorders>
          </w:tcPr>
          <w:p w14:paraId="22B37513" w14:textId="77777777" w:rsidR="00DD4B1A" w:rsidRPr="00FF0D27" w:rsidRDefault="00AB4E63">
            <w:pPr>
              <w:spacing w:line="259" w:lineRule="auto"/>
              <w:rPr>
                <w:sz w:val="20"/>
                <w:szCs w:val="20"/>
              </w:rPr>
            </w:pPr>
            <w:r w:rsidRPr="00FF0D27">
              <w:rPr>
                <w:sz w:val="20"/>
                <w:szCs w:val="20"/>
              </w:rPr>
              <w:t>Week 10</w:t>
            </w:r>
          </w:p>
        </w:tc>
        <w:tc>
          <w:tcPr>
            <w:tcW w:w="8595" w:type="dxa"/>
            <w:tcBorders>
              <w:top w:val="single" w:sz="6" w:space="0" w:color="D9E2EC"/>
              <w:left w:val="single" w:sz="6" w:space="0" w:color="D9E2EC"/>
              <w:bottom w:val="single" w:sz="6" w:space="0" w:color="D9E2EC"/>
              <w:right w:val="single" w:sz="6" w:space="0" w:color="D9E2EC"/>
            </w:tcBorders>
          </w:tcPr>
          <w:p w14:paraId="599F1ACA" w14:textId="77777777" w:rsidR="00DD4B1A" w:rsidRPr="00FF0D27" w:rsidRDefault="00AB4E63">
            <w:pPr>
              <w:spacing w:line="259" w:lineRule="auto"/>
              <w:rPr>
                <w:sz w:val="20"/>
                <w:szCs w:val="20"/>
              </w:rPr>
            </w:pPr>
            <w:r w:rsidRPr="00FF0D27">
              <w:rPr>
                <w:sz w:val="20"/>
                <w:szCs w:val="20"/>
              </w:rPr>
              <w:t>Improve automation using controlled assumptions, logging, repeatability and cron-compatible scheduling examples.</w:t>
            </w:r>
          </w:p>
        </w:tc>
      </w:tr>
      <w:tr w:rsidR="00DD4B1A" w:rsidRPr="00FF0D27" w14:paraId="60A6D8F0" w14:textId="77777777" w:rsidTr="001802C6">
        <w:trPr>
          <w:jc w:val="center"/>
        </w:trPr>
        <w:tc>
          <w:tcPr>
            <w:tcW w:w="1259" w:type="dxa"/>
            <w:tcBorders>
              <w:top w:val="single" w:sz="6" w:space="0" w:color="D9E2EC"/>
              <w:left w:val="single" w:sz="6" w:space="0" w:color="D9E2EC"/>
              <w:bottom w:val="single" w:sz="6" w:space="0" w:color="D9E2EC"/>
              <w:right w:val="single" w:sz="6" w:space="0" w:color="D9E2EC"/>
            </w:tcBorders>
          </w:tcPr>
          <w:p w14:paraId="1C31B577" w14:textId="77777777" w:rsidR="00DD4B1A" w:rsidRPr="00FF0D27" w:rsidRDefault="00AB4E63">
            <w:pPr>
              <w:spacing w:line="259" w:lineRule="auto"/>
              <w:rPr>
                <w:sz w:val="20"/>
                <w:szCs w:val="20"/>
              </w:rPr>
            </w:pPr>
            <w:r w:rsidRPr="00FF0D27">
              <w:rPr>
                <w:sz w:val="20"/>
                <w:szCs w:val="20"/>
              </w:rPr>
              <w:t>Week 11</w:t>
            </w:r>
          </w:p>
        </w:tc>
        <w:tc>
          <w:tcPr>
            <w:tcW w:w="8595" w:type="dxa"/>
            <w:tcBorders>
              <w:top w:val="single" w:sz="6" w:space="0" w:color="D9E2EC"/>
              <w:left w:val="single" w:sz="6" w:space="0" w:color="D9E2EC"/>
              <w:bottom w:val="single" w:sz="6" w:space="0" w:color="D9E2EC"/>
              <w:right w:val="single" w:sz="6" w:space="0" w:color="D9E2EC"/>
            </w:tcBorders>
          </w:tcPr>
          <w:p w14:paraId="3A0B5ACA" w14:textId="77777777" w:rsidR="00DD4B1A" w:rsidRPr="00FF0D27" w:rsidRDefault="00AB4E63">
            <w:pPr>
              <w:spacing w:line="259" w:lineRule="auto"/>
              <w:rPr>
                <w:sz w:val="20"/>
                <w:szCs w:val="20"/>
              </w:rPr>
            </w:pPr>
            <w:r w:rsidRPr="00FF0D27">
              <w:rPr>
                <w:sz w:val="20"/>
                <w:szCs w:val="20"/>
              </w:rPr>
              <w:t>Move into the client/server model, implementation evidence and validation.</w:t>
            </w:r>
          </w:p>
        </w:tc>
      </w:tr>
    </w:tbl>
    <w:p w14:paraId="010DA234" w14:textId="77777777" w:rsidR="006C11B8" w:rsidRPr="006C11B8" w:rsidRDefault="006C11B8" w:rsidP="006C11B8">
      <w:pPr>
        <w:rPr>
          <w:rFonts w:asciiTheme="minorBidi" w:hAnsiTheme="minorBidi"/>
          <w:iCs/>
          <w:sz w:val="18"/>
        </w:rPr>
      </w:pPr>
    </w:p>
    <w:p w14:paraId="7621825D" w14:textId="1357B520" w:rsidR="00DD4B1A" w:rsidRPr="006C11B8" w:rsidRDefault="006C11B8" w:rsidP="006C11B8">
      <w:pPr>
        <w:jc w:val="center"/>
        <w:rPr>
          <w:rFonts w:asciiTheme="minorBidi" w:hAnsiTheme="minorBidi"/>
        </w:rPr>
      </w:pPr>
      <w:r w:rsidRPr="00D6447B">
        <w:rPr>
          <w:rFonts w:asciiTheme="minorBidi" w:hAnsiTheme="minorBidi"/>
          <w:i/>
          <w:sz w:val="18"/>
        </w:rPr>
        <w:t>End of document</w:t>
      </w:r>
    </w:p>
    <w:sectPr w:rsidR="00DD4B1A" w:rsidRPr="006C11B8" w:rsidSect="00F138E9">
      <w:headerReference w:type="default" r:id="rId8"/>
      <w:footerReference w:type="default" r:id="rId9"/>
      <w:pgSz w:w="11906" w:h="16838"/>
      <w:pgMar w:top="1140" w:right="1009" w:bottom="794" w:left="1009" w:header="720" w:footer="7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C815B0" w14:textId="77777777" w:rsidR="00AE65A0" w:rsidRDefault="00AE65A0">
      <w:pPr>
        <w:spacing w:after="0" w:line="240" w:lineRule="auto"/>
      </w:pPr>
      <w:r>
        <w:separator/>
      </w:r>
    </w:p>
  </w:endnote>
  <w:endnote w:type="continuationSeparator" w:id="0">
    <w:p w14:paraId="55F0B5B9" w14:textId="77777777" w:rsidR="00AE65A0" w:rsidRDefault="00AE6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86F7D4" w14:textId="1E3EAB89" w:rsidR="00DD4B1A" w:rsidRPr="00F138E9" w:rsidRDefault="00F138E9" w:rsidP="00F138E9">
    <w:pPr>
      <w:pStyle w:val="Footer"/>
      <w:jc w:val="center"/>
    </w:pPr>
    <w:r w:rsidRPr="00EF698C">
      <w:fldChar w:fldCharType="begin"/>
    </w:r>
    <w:r w:rsidRPr="00EF698C">
      <w:instrText>PAGE</w:instrText>
    </w:r>
    <w:r w:rsidRPr="00EF698C">
      <w:fldChar w:fldCharType="separate"/>
    </w:r>
    <w:r>
      <w:t>1</w:t>
    </w:r>
    <w:r w:rsidRPr="00EF698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5033A6" w14:textId="77777777" w:rsidR="00AE65A0" w:rsidRDefault="00AE65A0">
      <w:pPr>
        <w:spacing w:after="0" w:line="240" w:lineRule="auto"/>
      </w:pPr>
      <w:r>
        <w:separator/>
      </w:r>
    </w:p>
  </w:footnote>
  <w:footnote w:type="continuationSeparator" w:id="0">
    <w:p w14:paraId="71EAA433" w14:textId="77777777" w:rsidR="00AE65A0" w:rsidRDefault="00AE6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987C27" w14:textId="063B23E1" w:rsidR="00F138E9" w:rsidRPr="00F138E9" w:rsidRDefault="00F138E9" w:rsidP="00F138E9">
    <w:pPr>
      <w:pStyle w:val="Header"/>
      <w:jc w:val="right"/>
      <w:rPr>
        <w:rFonts w:ascii="Arial" w:eastAsia="Arial" w:hAnsi="Arial"/>
        <w:sz w:val="18"/>
      </w:rPr>
    </w:pPr>
    <w:r w:rsidRPr="00330C49">
      <w:rPr>
        <w:rFonts w:ascii="Arial" w:eastAsia="Arial" w:hAnsi="Arial"/>
        <w:sz w:val="18"/>
      </w:rPr>
      <w:t xml:space="preserve">SWE4303 Computing Infrastructure | Week </w:t>
    </w:r>
    <w:r w:rsidR="00212C9F">
      <w:rPr>
        <w:rFonts w:ascii="Arial" w:eastAsia="Arial" w:hAnsi="Arial"/>
        <w:sz w:val="18"/>
      </w:rPr>
      <w:t>10</w:t>
    </w:r>
    <w:r w:rsidRPr="00330C49">
      <w:rPr>
        <w:rFonts w:ascii="Arial" w:eastAsia="Arial" w:hAnsi="Arial"/>
        <w:sz w:val="18"/>
      </w:rPr>
      <w:t xml:space="preserve">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644A8C"/>
    <w:multiLevelType w:val="hybridMultilevel"/>
    <w:tmpl w:val="4D8E99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9615092">
    <w:abstractNumId w:val="8"/>
  </w:num>
  <w:num w:numId="2" w16cid:durableId="615719788">
    <w:abstractNumId w:val="6"/>
  </w:num>
  <w:num w:numId="3" w16cid:durableId="1028027619">
    <w:abstractNumId w:val="5"/>
  </w:num>
  <w:num w:numId="4" w16cid:durableId="1173061129">
    <w:abstractNumId w:val="4"/>
  </w:num>
  <w:num w:numId="5" w16cid:durableId="1424837279">
    <w:abstractNumId w:val="7"/>
  </w:num>
  <w:num w:numId="6" w16cid:durableId="1612396040">
    <w:abstractNumId w:val="3"/>
  </w:num>
  <w:num w:numId="7" w16cid:durableId="1218972087">
    <w:abstractNumId w:val="2"/>
  </w:num>
  <w:num w:numId="8" w16cid:durableId="2012830293">
    <w:abstractNumId w:val="1"/>
  </w:num>
  <w:num w:numId="9" w16cid:durableId="419300806">
    <w:abstractNumId w:val="0"/>
  </w:num>
  <w:num w:numId="10" w16cid:durableId="7435326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D8"/>
    <w:rsid w:val="0006063C"/>
    <w:rsid w:val="000B04D6"/>
    <w:rsid w:val="0015074B"/>
    <w:rsid w:val="001802C6"/>
    <w:rsid w:val="001B1AEC"/>
    <w:rsid w:val="001B1F08"/>
    <w:rsid w:val="00212C9F"/>
    <w:rsid w:val="00281BA5"/>
    <w:rsid w:val="0029639D"/>
    <w:rsid w:val="00303927"/>
    <w:rsid w:val="00326F90"/>
    <w:rsid w:val="00382C3B"/>
    <w:rsid w:val="004115AD"/>
    <w:rsid w:val="004C1253"/>
    <w:rsid w:val="0050679F"/>
    <w:rsid w:val="005907B2"/>
    <w:rsid w:val="006B15A3"/>
    <w:rsid w:val="006C11B8"/>
    <w:rsid w:val="00721B11"/>
    <w:rsid w:val="007568CD"/>
    <w:rsid w:val="008B1DDF"/>
    <w:rsid w:val="008C4601"/>
    <w:rsid w:val="00A02C39"/>
    <w:rsid w:val="00A05370"/>
    <w:rsid w:val="00A41EDB"/>
    <w:rsid w:val="00A51795"/>
    <w:rsid w:val="00A839FC"/>
    <w:rsid w:val="00AA1D8D"/>
    <w:rsid w:val="00AB4E63"/>
    <w:rsid w:val="00AB61DC"/>
    <w:rsid w:val="00AD7D4B"/>
    <w:rsid w:val="00AE65A0"/>
    <w:rsid w:val="00B47730"/>
    <w:rsid w:val="00CB0664"/>
    <w:rsid w:val="00D46F71"/>
    <w:rsid w:val="00DD4B1A"/>
    <w:rsid w:val="00E11449"/>
    <w:rsid w:val="00E35784"/>
    <w:rsid w:val="00EB5C12"/>
    <w:rsid w:val="00F138E9"/>
    <w:rsid w:val="00F508DB"/>
    <w:rsid w:val="00FC693F"/>
    <w:rsid w:val="00FF0D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9CCF7"/>
  <w14:defaultImageDpi w14:val="300"/>
  <w15:docId w15:val="{6BC16B54-47BE-624C-A791-257A8C0C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l">
    <w:name w:val="ͼl"/>
    <w:basedOn w:val="DefaultParagraphFont"/>
    <w:rsid w:val="005907B2"/>
  </w:style>
  <w:style w:type="character" w:customStyle="1" w:styleId="k">
    <w:name w:val="ͼk"/>
    <w:basedOn w:val="DefaultParagraphFont"/>
    <w:rsid w:val="005907B2"/>
  </w:style>
  <w:style w:type="character" w:customStyle="1" w:styleId="m">
    <w:name w:val="ͼm"/>
    <w:basedOn w:val="DefaultParagraphFont"/>
    <w:rsid w:val="005907B2"/>
  </w:style>
  <w:style w:type="character" w:styleId="HTMLCode">
    <w:name w:val="HTML Code"/>
    <w:basedOn w:val="DefaultParagraphFont"/>
    <w:uiPriority w:val="99"/>
    <w:semiHidden/>
    <w:unhideWhenUsed/>
    <w:rsid w:val="005907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19</Pages>
  <Words>5416</Words>
  <Characters>30872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Abuelmaatti </dc:creator>
  <cp:keywords/>
  <dc:description/>
  <cp:lastModifiedBy>Mihaly Istvan Krich HE32067</cp:lastModifiedBy>
  <cp:revision>24</cp:revision>
  <dcterms:created xsi:type="dcterms:W3CDTF">2026-06-11T12:59:00Z</dcterms:created>
  <dcterms:modified xsi:type="dcterms:W3CDTF">2026-08-07T13:29:00Z</dcterms:modified>
  <cp:category/>
</cp:coreProperties>
</file>