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zilla/structure.xml" ContentType="application/vnd.lbcs-openxmlformats-officedocument.wordprocessingml.struc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doczilla.pro/officeDocument/2006/relationships/document-structure" Target="doczilla/structu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3DFC" w14:textId="232463AB" w:rsidR="00100F74" w:rsidRPr="00EE4E00" w:rsidRDefault="00F861C3" w:rsidP="00EE4E00">
      <w:pPr>
        <w:spacing w:after="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>СПЕЦИФИКАЦИЯ №</w:t>
      </w:r>
      <w:r w:rsidR="00EE4E00" w:rsidRPr="00EE4E00">
        <w:rPr>
          <w:rFonts w:ascii="Times New Roman" w:hAnsi="Times New Roman"/>
          <w:b/>
          <w:szCs w:val="22"/>
        </w:rPr>
        <w:t xml:space="preserve"> </w:t>
      </w:r>
      <w:r w:rsidR="00E86766">
        <w:rPr>
          <w:rFonts w:ascii="Times New Roman" w:hAnsi="Times New Roman"/>
          <w:b/>
          <w:szCs w:val="22"/>
        </w:rPr>
        <w:t>2</w:t>
      </w:r>
    </w:p>
    <w:p w14:paraId="4CFCC0D7" w14:textId="354CDD51" w:rsidR="00100F74" w:rsidRPr="00EE4E00" w:rsidRDefault="00F861C3" w:rsidP="00EE4E00">
      <w:pPr>
        <w:spacing w:after="240" w:line="240" w:lineRule="auto"/>
        <w:jc w:val="center"/>
        <w:rPr>
          <w:rFonts w:ascii="Times New Roman" w:hAnsi="Times New Roman"/>
          <w:b/>
          <w:szCs w:val="22"/>
        </w:rPr>
      </w:pPr>
      <w:r w:rsidRPr="00EE4E00">
        <w:rPr>
          <w:rFonts w:ascii="Times New Roman" w:hAnsi="Times New Roman"/>
          <w:b/>
          <w:szCs w:val="22"/>
        </w:rPr>
        <w:t xml:space="preserve">к договору поставки № </w:t>
      </w:r>
      <w:r w:rsidR="00637FF6" w:rsidRPr="00637FF6">
        <w:rPr>
          <w:rFonts w:ascii="Times New Roman" w:hAnsi="Times New Roman"/>
          <w:b/>
          <w:szCs w:val="22"/>
        </w:rPr>
        <w:t>2787/25-</w:t>
      </w:r>
      <w:r w:rsidR="00637FF6">
        <w:rPr>
          <w:rFonts w:ascii="Times New Roman" w:hAnsi="Times New Roman"/>
          <w:b/>
          <w:szCs w:val="22"/>
        </w:rPr>
        <w:t>ВЛ</w:t>
      </w:r>
      <w:r w:rsidRPr="00EE4E00">
        <w:rPr>
          <w:rFonts w:ascii="Times New Roman" w:hAnsi="Times New Roman"/>
          <w:b/>
          <w:szCs w:val="22"/>
        </w:rPr>
        <w:t xml:space="preserve"> от </w:t>
      </w:r>
      <w:r w:rsidR="00EE4E00">
        <w:rPr>
          <w:rFonts w:ascii="Times New Roman" w:hAnsi="Times New Roman"/>
          <w:b/>
          <w:szCs w:val="22"/>
        </w:rPr>
        <w:t>«</w:t>
      </w:r>
      <w:r w:rsidR="00D828B2" w:rsidRPr="00EE4E00">
        <w:rPr>
          <w:rFonts w:ascii="Times New Roman" w:hAnsi="Times New Roman"/>
          <w:b/>
          <w:szCs w:val="22"/>
        </w:rPr>
        <w:t>1</w:t>
      </w:r>
      <w:r w:rsidR="008A6068" w:rsidRPr="00EE4E00">
        <w:rPr>
          <w:rFonts w:ascii="Times New Roman" w:hAnsi="Times New Roman"/>
          <w:b/>
          <w:szCs w:val="22"/>
        </w:rPr>
        <w:t>6</w:t>
      </w:r>
      <w:r w:rsidR="00EE4E00">
        <w:rPr>
          <w:rFonts w:ascii="Times New Roman" w:hAnsi="Times New Roman"/>
          <w:b/>
          <w:szCs w:val="22"/>
        </w:rPr>
        <w:t>»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="00637FF6">
        <w:rPr>
          <w:rFonts w:ascii="Times New Roman" w:hAnsi="Times New Roman"/>
          <w:b/>
          <w:szCs w:val="22"/>
        </w:rPr>
        <w:t>мая</w:t>
      </w:r>
      <w:r w:rsidRPr="00EE4E00">
        <w:rPr>
          <w:rFonts w:ascii="Times New Roman" w:hAnsi="Times New Roman"/>
          <w:b/>
          <w:szCs w:val="22"/>
        </w:rPr>
        <w:t xml:space="preserve"> 202</w:t>
      </w:r>
      <w:r w:rsidR="003850BF" w:rsidRPr="00EE4E00">
        <w:rPr>
          <w:rFonts w:ascii="Times New Roman" w:hAnsi="Times New Roman"/>
          <w:b/>
          <w:szCs w:val="22"/>
        </w:rPr>
        <w:t>5</w:t>
      </w:r>
      <w:r w:rsidRPr="00EE4E00">
        <w:rPr>
          <w:rFonts w:ascii="Times New Roman" w:hAnsi="Times New Roman"/>
          <w:b/>
          <w:szCs w:val="22"/>
        </w:rPr>
        <w:t xml:space="preserve"> г.</w:t>
      </w:r>
    </w:p>
    <w:p w14:paraId="177EDF36" w14:textId="091FADCF" w:rsidR="00100F74" w:rsidRPr="001B2F23" w:rsidRDefault="00F861C3" w:rsidP="00EE4E00">
      <w:pPr>
        <w:spacing w:after="0" w:line="240" w:lineRule="auto"/>
        <w:jc w:val="right"/>
        <w:rPr>
          <w:rFonts w:ascii="Times New Roman" w:hAnsi="Times New Roman"/>
          <w:szCs w:val="22"/>
        </w:rPr>
      </w:pPr>
      <w:r w:rsidRPr="001B2F23">
        <w:rPr>
          <w:rFonts w:ascii="Times New Roman" w:hAnsi="Times New Roman"/>
          <w:szCs w:val="22"/>
        </w:rPr>
        <w:t xml:space="preserve"> </w:t>
      </w:r>
      <w:r w:rsidR="00EE4E00" w:rsidRPr="001B2F23">
        <w:rPr>
          <w:rFonts w:ascii="Times New Roman" w:hAnsi="Times New Roman"/>
          <w:szCs w:val="22"/>
        </w:rPr>
        <w:t>«</w:t>
      </w:r>
      <w:r w:rsidR="00E86766">
        <w:rPr>
          <w:rFonts w:ascii="Times New Roman" w:hAnsi="Times New Roman"/>
          <w:szCs w:val="22"/>
        </w:rPr>
        <w:t>11</w:t>
      </w:r>
      <w:r w:rsidR="00EE4E00" w:rsidRPr="001B2F23">
        <w:rPr>
          <w:rFonts w:ascii="Times New Roman" w:hAnsi="Times New Roman"/>
          <w:szCs w:val="22"/>
        </w:rPr>
        <w:t>»</w:t>
      </w:r>
      <w:r w:rsidR="00E86766">
        <w:rPr>
          <w:rFonts w:ascii="Times New Roman" w:hAnsi="Times New Roman"/>
          <w:szCs w:val="22"/>
        </w:rPr>
        <w:t xml:space="preserve"> марта</w:t>
      </w:r>
      <w:r w:rsidR="001C71D2" w:rsidRPr="001B2F23">
        <w:rPr>
          <w:rFonts w:ascii="Times New Roman" w:hAnsi="Times New Roman"/>
          <w:szCs w:val="22"/>
        </w:rPr>
        <w:t xml:space="preserve"> </w:t>
      </w:r>
      <w:r w:rsidRPr="001B2F23">
        <w:rPr>
          <w:rFonts w:ascii="Times New Roman" w:hAnsi="Times New Roman"/>
          <w:szCs w:val="22"/>
        </w:rPr>
        <w:t>202</w:t>
      </w:r>
      <w:r w:rsidR="00DB43BC">
        <w:rPr>
          <w:rFonts w:ascii="Times New Roman" w:hAnsi="Times New Roman"/>
          <w:szCs w:val="22"/>
        </w:rPr>
        <w:t>6</w:t>
      </w:r>
      <w:r w:rsidRPr="001B2F23">
        <w:rPr>
          <w:rFonts w:ascii="Times New Roman" w:hAnsi="Times New Roman"/>
          <w:szCs w:val="22"/>
        </w:rPr>
        <w:t xml:space="preserve"> г. </w:t>
      </w:r>
    </w:p>
    <w:p w14:paraId="7945CBB1" w14:textId="77777777" w:rsidR="00100F74" w:rsidRPr="00EE4E00" w:rsidRDefault="00100F74" w:rsidP="00EE4E00">
      <w:pPr>
        <w:spacing w:after="0" w:line="240" w:lineRule="auto"/>
        <w:jc w:val="both"/>
        <w:rPr>
          <w:rFonts w:ascii="Times New Roman" w:hAnsi="Times New Roman"/>
          <w:b/>
          <w:szCs w:val="22"/>
        </w:rPr>
      </w:pPr>
    </w:p>
    <w:p w14:paraId="05A44488" w14:textId="2B4CD116" w:rsidR="00100F74" w:rsidRPr="00EE4E00" w:rsidRDefault="00F861C3" w:rsidP="00EE4E00">
      <w:pPr>
        <w:spacing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b/>
          <w:color w:val="000000"/>
          <w:szCs w:val="22"/>
        </w:rPr>
        <w:t xml:space="preserve">ОБЩЕСТВО С ОГРАНИЧЕННОЙ ОТВЕТСТВЕННОСТЬЮ </w:t>
      </w:r>
      <w:r w:rsidR="00AF7A95" w:rsidRPr="00AF7A95">
        <w:rPr>
          <w:rFonts w:ascii="Times New Roman" w:hAnsi="Times New Roman"/>
          <w:b/>
          <w:color w:val="000000"/>
          <w:szCs w:val="22"/>
        </w:rPr>
        <w:t xml:space="preserve">"КОРПОРАЦИЯ ЭНЕРГИЯ РОСТ" </w:t>
      </w:r>
      <w:r w:rsidRPr="00EE4E00">
        <w:rPr>
          <w:rFonts w:ascii="Times New Roman" w:hAnsi="Times New Roman"/>
          <w:b/>
          <w:color w:val="000000"/>
          <w:szCs w:val="22"/>
        </w:rPr>
        <w:t xml:space="preserve">(ООО </w:t>
      </w:r>
      <w:r w:rsidR="00EE4E00">
        <w:rPr>
          <w:rFonts w:ascii="Times New Roman" w:hAnsi="Times New Roman"/>
          <w:b/>
          <w:color w:val="000000"/>
          <w:szCs w:val="22"/>
        </w:rPr>
        <w:t>«</w:t>
      </w:r>
      <w:r w:rsidR="00AF7A95">
        <w:rPr>
          <w:rFonts w:ascii="Times New Roman" w:hAnsi="Times New Roman"/>
          <w:b/>
          <w:color w:val="000000"/>
          <w:szCs w:val="22"/>
        </w:rPr>
        <w:t>КЭР</w:t>
      </w:r>
      <w:r w:rsidR="00EE4E00">
        <w:rPr>
          <w:rFonts w:ascii="Times New Roman" w:hAnsi="Times New Roman"/>
          <w:b/>
          <w:color w:val="000000"/>
          <w:szCs w:val="22"/>
        </w:rPr>
        <w:t>»),</w:t>
      </w:r>
      <w:r w:rsidRPr="00EE4E00">
        <w:rPr>
          <w:rFonts w:ascii="Times New Roman" w:hAnsi="Times New Roman"/>
          <w:color w:val="000000"/>
          <w:szCs w:val="22"/>
        </w:rPr>
        <w:t xml:space="preserve"> именуемое в дальнейшем </w:t>
      </w:r>
      <w:r w:rsidR="00EE4E00">
        <w:rPr>
          <w:rFonts w:ascii="Times New Roman" w:hAnsi="Times New Roman"/>
          <w:color w:val="000000"/>
          <w:szCs w:val="22"/>
        </w:rPr>
        <w:t>«</w:t>
      </w:r>
      <w:r w:rsidRPr="00EE4E00">
        <w:rPr>
          <w:rFonts w:ascii="Times New Roman" w:hAnsi="Times New Roman"/>
          <w:b/>
          <w:color w:val="000000"/>
          <w:szCs w:val="22"/>
        </w:rPr>
        <w:t>Поставщик</w:t>
      </w:r>
      <w:r w:rsidR="00EE4E00">
        <w:rPr>
          <w:rFonts w:ascii="Times New Roman" w:hAnsi="Times New Roman"/>
          <w:color w:val="000000"/>
          <w:szCs w:val="22"/>
        </w:rPr>
        <w:t>»</w:t>
      </w:r>
      <w:r w:rsidRPr="00EE4E00">
        <w:rPr>
          <w:rFonts w:ascii="Times New Roman" w:hAnsi="Times New Roman"/>
          <w:color w:val="000000"/>
          <w:szCs w:val="22"/>
        </w:rPr>
        <w:t xml:space="preserve">, в лице </w:t>
      </w:r>
      <w:r w:rsidR="00AF7A95" w:rsidRPr="00AF7A95">
        <w:rPr>
          <w:rFonts w:ascii="Times New Roman" w:hAnsi="Times New Roman"/>
          <w:color w:val="000000"/>
          <w:szCs w:val="22"/>
        </w:rPr>
        <w:t>генерального директора Малышева Владимира Евгеньевича</w:t>
      </w:r>
      <w:r w:rsidR="00134051" w:rsidRPr="00EE4E00">
        <w:rPr>
          <w:rFonts w:ascii="Times New Roman" w:hAnsi="Times New Roman"/>
          <w:color w:val="000000"/>
          <w:szCs w:val="22"/>
        </w:rPr>
        <w:t>,</w:t>
      </w:r>
      <w:r w:rsidRPr="00EE4E00">
        <w:rPr>
          <w:rFonts w:ascii="Times New Roman" w:hAnsi="Times New Roman"/>
          <w:szCs w:val="22"/>
          <w:highlight w:val="white"/>
        </w:rPr>
        <w:t xml:space="preserve"> действующего на основани</w:t>
      </w:r>
      <w:r w:rsidRPr="00EE4E00">
        <w:rPr>
          <w:rFonts w:ascii="Times New Roman" w:hAnsi="Times New Roman"/>
          <w:color w:val="000000"/>
          <w:szCs w:val="22"/>
          <w:highlight w:val="white"/>
        </w:rPr>
        <w:t>и устава</w:t>
      </w:r>
      <w:r w:rsidRPr="00EE4E00">
        <w:rPr>
          <w:rFonts w:ascii="Times New Roman" w:hAnsi="Times New Roman"/>
          <w:szCs w:val="22"/>
          <w:highlight w:val="white"/>
        </w:rPr>
        <w:t xml:space="preserve">, с одной стороны, </w:t>
      </w:r>
      <w:r w:rsidRPr="00EE4E00">
        <w:rPr>
          <w:rFonts w:ascii="Times New Roman" w:hAnsi="Times New Roman"/>
          <w:szCs w:val="22"/>
        </w:rPr>
        <w:t>и</w:t>
      </w:r>
    </w:p>
    <w:p w14:paraId="2FDB1644" w14:textId="7DCD0773" w:rsidR="00EE4E00" w:rsidRDefault="00AF7A95" w:rsidP="00EE4E00">
      <w:pPr>
        <w:pStyle w:val="af9"/>
        <w:spacing w:before="0" w:after="0"/>
        <w:jc w:val="both"/>
        <w:rPr>
          <w:sz w:val="22"/>
          <w:szCs w:val="22"/>
        </w:rPr>
      </w:pPr>
      <w:r w:rsidRPr="0013512C">
        <w:rPr>
          <w:b/>
          <w:bCs/>
          <w:sz w:val="22"/>
          <w:szCs w:val="22"/>
        </w:rPr>
        <w:t xml:space="preserve">Акционерное общество «Чукотская </w:t>
      </w:r>
      <w:proofErr w:type="spellStart"/>
      <w:r w:rsidRPr="0013512C">
        <w:rPr>
          <w:b/>
          <w:bCs/>
          <w:sz w:val="22"/>
          <w:szCs w:val="22"/>
        </w:rPr>
        <w:t>горно</w:t>
      </w:r>
      <w:proofErr w:type="spellEnd"/>
      <w:r w:rsidRPr="0013512C">
        <w:rPr>
          <w:b/>
          <w:bCs/>
          <w:sz w:val="22"/>
          <w:szCs w:val="22"/>
        </w:rPr>
        <w:t>-геологическая компания» (АО «ЧГГК»)</w:t>
      </w:r>
      <w:r w:rsidR="008A6068" w:rsidRPr="00EE4E00">
        <w:rPr>
          <w:color w:val="000000"/>
          <w:sz w:val="22"/>
          <w:szCs w:val="22"/>
          <w:highlight w:val="white"/>
        </w:rPr>
        <w:t>,</w:t>
      </w:r>
      <w:r w:rsidR="008A6068" w:rsidRPr="00EE4E00">
        <w:rPr>
          <w:sz w:val="22"/>
          <w:szCs w:val="22"/>
          <w:highlight w:val="white"/>
        </w:rPr>
        <w:t xml:space="preserve"> </w:t>
      </w:r>
      <w:r w:rsidR="00810D7E" w:rsidRPr="00EE4E00">
        <w:rPr>
          <w:sz w:val="22"/>
          <w:szCs w:val="22"/>
          <w:highlight w:val="white"/>
        </w:rPr>
        <w:t xml:space="preserve"> именуемое в дальнейшем </w:t>
      </w:r>
      <w:r w:rsidR="00EE4E00">
        <w:rPr>
          <w:sz w:val="22"/>
          <w:szCs w:val="22"/>
          <w:highlight w:val="white"/>
        </w:rPr>
        <w:t>«</w:t>
      </w:r>
      <w:r w:rsidR="00810D7E" w:rsidRPr="00EE4E00">
        <w:rPr>
          <w:b/>
          <w:sz w:val="22"/>
          <w:szCs w:val="22"/>
          <w:highlight w:val="white"/>
        </w:rPr>
        <w:t>Покупатель</w:t>
      </w:r>
      <w:r w:rsidR="00EE4E00">
        <w:rPr>
          <w:sz w:val="22"/>
          <w:szCs w:val="22"/>
          <w:highlight w:val="white"/>
        </w:rPr>
        <w:t>»</w:t>
      </w:r>
      <w:r w:rsidR="00810D7E" w:rsidRPr="00EE4E00">
        <w:rPr>
          <w:sz w:val="22"/>
          <w:szCs w:val="22"/>
          <w:highlight w:val="white"/>
        </w:rPr>
        <w:t>, в лице</w:t>
      </w:r>
      <w:r w:rsidR="00810D7E" w:rsidRPr="00EE4E00">
        <w:rPr>
          <w:color w:val="0000FF"/>
          <w:sz w:val="22"/>
          <w:szCs w:val="22"/>
          <w:highlight w:val="white"/>
        </w:rPr>
        <w:t xml:space="preserve"> </w:t>
      </w:r>
      <w:r w:rsidR="00810D7E" w:rsidRPr="00EE4E00">
        <w:rPr>
          <w:sz w:val="22"/>
          <w:szCs w:val="22"/>
        </w:rPr>
        <w:t>Лапшина Романа Александровича</w:t>
      </w:r>
      <w:r w:rsidR="00810D7E" w:rsidRPr="00EE4E00">
        <w:rPr>
          <w:sz w:val="22"/>
          <w:szCs w:val="22"/>
          <w:highlight w:val="white"/>
        </w:rPr>
        <w:t>, действующей на основ</w:t>
      </w:r>
      <w:r w:rsidR="00810D7E" w:rsidRPr="00EE4E00">
        <w:rPr>
          <w:color w:val="000000"/>
          <w:sz w:val="22"/>
          <w:szCs w:val="22"/>
          <w:highlight w:val="white"/>
        </w:rPr>
        <w:t xml:space="preserve">ании доверенности </w:t>
      </w:r>
      <w:r w:rsidR="00810D7E" w:rsidRPr="00DB43BC">
        <w:rPr>
          <w:color w:val="000000"/>
          <w:sz w:val="22"/>
          <w:szCs w:val="22"/>
        </w:rPr>
        <w:t>№</w:t>
      </w:r>
      <w:r w:rsidR="00810D7E" w:rsidRPr="00DB43BC">
        <w:rPr>
          <w:sz w:val="22"/>
          <w:szCs w:val="22"/>
        </w:rPr>
        <w:t xml:space="preserve"> </w:t>
      </w:r>
      <w:r w:rsidR="00951548" w:rsidRPr="00DB43BC">
        <w:rPr>
          <w:sz w:val="22"/>
          <w:szCs w:val="22"/>
        </w:rPr>
        <w:t>АР-1</w:t>
      </w:r>
      <w:r w:rsidR="00F52EEE" w:rsidRPr="00DB43BC">
        <w:rPr>
          <w:sz w:val="22"/>
          <w:szCs w:val="22"/>
        </w:rPr>
        <w:t>8</w:t>
      </w:r>
      <w:r w:rsidR="00951548" w:rsidRPr="00DB43BC">
        <w:rPr>
          <w:sz w:val="22"/>
          <w:szCs w:val="22"/>
        </w:rPr>
        <w:t>/26 от 16.01.2026</w:t>
      </w:r>
      <w:r w:rsidRPr="00DB43BC">
        <w:rPr>
          <w:sz w:val="22"/>
          <w:szCs w:val="22"/>
        </w:rPr>
        <w:t xml:space="preserve"> </w:t>
      </w:r>
      <w:r w:rsidR="00951548" w:rsidRPr="00DB43BC">
        <w:rPr>
          <w:sz w:val="22"/>
          <w:szCs w:val="22"/>
        </w:rPr>
        <w:t>г</w:t>
      </w:r>
      <w:r w:rsidR="00810D7E" w:rsidRPr="00EE4E00">
        <w:rPr>
          <w:color w:val="000000"/>
          <w:sz w:val="22"/>
          <w:szCs w:val="22"/>
          <w:highlight w:val="white"/>
        </w:rPr>
        <w:t>.</w:t>
      </w:r>
      <w:r w:rsidR="00F861C3" w:rsidRPr="00EE4E00">
        <w:rPr>
          <w:color w:val="000000"/>
          <w:sz w:val="22"/>
          <w:szCs w:val="22"/>
          <w:highlight w:val="white"/>
        </w:rPr>
        <w:t xml:space="preserve">, с другой стороны, </w:t>
      </w:r>
      <w:r w:rsidR="00F861C3" w:rsidRPr="00EE4E00">
        <w:rPr>
          <w:color w:val="000000"/>
          <w:sz w:val="22"/>
          <w:szCs w:val="22"/>
        </w:rPr>
        <w:t xml:space="preserve">совместно и по отдельности именуемые </w:t>
      </w:r>
      <w:r w:rsidR="00EE4E00">
        <w:rPr>
          <w:color w:val="000000"/>
          <w:sz w:val="22"/>
          <w:szCs w:val="22"/>
        </w:rPr>
        <w:t>«</w:t>
      </w:r>
      <w:r w:rsidR="00F861C3" w:rsidRPr="00EE4E00">
        <w:rPr>
          <w:b/>
          <w:color w:val="000000"/>
          <w:sz w:val="22"/>
          <w:szCs w:val="22"/>
        </w:rPr>
        <w:t>Стороны</w:t>
      </w:r>
      <w:r w:rsidR="00EE4E00">
        <w:rPr>
          <w:color w:val="000000"/>
          <w:sz w:val="22"/>
          <w:szCs w:val="22"/>
        </w:rPr>
        <w:t>»</w:t>
      </w:r>
      <w:r w:rsidR="00F861C3" w:rsidRPr="00EE4E00">
        <w:rPr>
          <w:color w:val="000000"/>
          <w:sz w:val="22"/>
          <w:szCs w:val="22"/>
        </w:rPr>
        <w:t xml:space="preserve"> и </w:t>
      </w:r>
      <w:r w:rsidR="00EE4E00">
        <w:rPr>
          <w:color w:val="000000"/>
          <w:sz w:val="22"/>
          <w:szCs w:val="22"/>
        </w:rPr>
        <w:t>«</w:t>
      </w:r>
      <w:r w:rsidR="00F861C3" w:rsidRPr="00EE4E00">
        <w:rPr>
          <w:b/>
          <w:color w:val="000000"/>
          <w:sz w:val="22"/>
          <w:szCs w:val="22"/>
        </w:rPr>
        <w:t>Сторона</w:t>
      </w:r>
      <w:r w:rsidR="00EE4E00">
        <w:rPr>
          <w:color w:val="000000"/>
          <w:sz w:val="22"/>
          <w:szCs w:val="22"/>
        </w:rPr>
        <w:t>»</w:t>
      </w:r>
      <w:r w:rsidR="00F861C3" w:rsidRPr="00EE4E00">
        <w:rPr>
          <w:color w:val="000000"/>
          <w:sz w:val="22"/>
          <w:szCs w:val="22"/>
        </w:rPr>
        <w:t>, подписали настоя</w:t>
      </w:r>
      <w:r w:rsidR="00F861C3" w:rsidRPr="00EE4E00">
        <w:rPr>
          <w:sz w:val="22"/>
          <w:szCs w:val="22"/>
        </w:rPr>
        <w:t xml:space="preserve">щую спецификацию (далее - </w:t>
      </w:r>
      <w:r w:rsidR="00EE4E00">
        <w:rPr>
          <w:b/>
          <w:sz w:val="22"/>
          <w:szCs w:val="22"/>
        </w:rPr>
        <w:t>«</w:t>
      </w:r>
      <w:r w:rsidR="00F861C3" w:rsidRPr="00EE4E00">
        <w:rPr>
          <w:b/>
          <w:sz w:val="22"/>
          <w:szCs w:val="22"/>
        </w:rPr>
        <w:t>Спецификация</w:t>
      </w:r>
      <w:r w:rsidR="00EE4E00">
        <w:rPr>
          <w:b/>
          <w:sz w:val="22"/>
          <w:szCs w:val="22"/>
        </w:rPr>
        <w:t>»</w:t>
      </w:r>
      <w:r w:rsidR="00F861C3" w:rsidRPr="00EE4E00">
        <w:rPr>
          <w:sz w:val="22"/>
          <w:szCs w:val="22"/>
        </w:rPr>
        <w:t xml:space="preserve">) </w:t>
      </w:r>
      <w:r w:rsidR="00EE4E00" w:rsidRPr="00EE4E00">
        <w:rPr>
          <w:sz w:val="22"/>
          <w:szCs w:val="22"/>
        </w:rPr>
        <w:t>к договору поставки № 2</w:t>
      </w:r>
      <w:r>
        <w:rPr>
          <w:sz w:val="22"/>
          <w:szCs w:val="22"/>
        </w:rPr>
        <w:t>787</w:t>
      </w:r>
      <w:r w:rsidR="00EE4E00" w:rsidRPr="00EE4E00">
        <w:rPr>
          <w:sz w:val="22"/>
          <w:szCs w:val="22"/>
        </w:rPr>
        <w:t xml:space="preserve">/25-ВЛ от «16» </w:t>
      </w:r>
      <w:r>
        <w:rPr>
          <w:sz w:val="22"/>
          <w:szCs w:val="22"/>
        </w:rPr>
        <w:t>мая</w:t>
      </w:r>
      <w:r w:rsidR="00EE4E00" w:rsidRPr="00EE4E00">
        <w:rPr>
          <w:sz w:val="22"/>
          <w:szCs w:val="22"/>
        </w:rPr>
        <w:t xml:space="preserve"> 2025 г. </w:t>
      </w:r>
      <w:r w:rsidR="00F861C3" w:rsidRPr="00EE4E00">
        <w:rPr>
          <w:sz w:val="22"/>
          <w:szCs w:val="22"/>
        </w:rPr>
        <w:t xml:space="preserve">(далее – </w:t>
      </w:r>
      <w:r w:rsidR="00EE4E00">
        <w:rPr>
          <w:sz w:val="22"/>
          <w:szCs w:val="22"/>
        </w:rPr>
        <w:t>«</w:t>
      </w:r>
      <w:r w:rsidR="00F861C3" w:rsidRPr="00EE4E00">
        <w:rPr>
          <w:b/>
          <w:sz w:val="22"/>
          <w:szCs w:val="22"/>
        </w:rPr>
        <w:t>Договор</w:t>
      </w:r>
      <w:r w:rsidR="00EE4E00">
        <w:rPr>
          <w:sz w:val="22"/>
          <w:szCs w:val="22"/>
        </w:rPr>
        <w:t>»</w:t>
      </w:r>
      <w:r w:rsidR="00F861C3" w:rsidRPr="00EE4E00">
        <w:rPr>
          <w:sz w:val="22"/>
          <w:szCs w:val="22"/>
        </w:rPr>
        <w:t>) о нижеследующем.</w:t>
      </w:r>
    </w:p>
    <w:p w14:paraId="7B8A35F0" w14:textId="77777777" w:rsidR="000F3E19" w:rsidRPr="00EE4E00" w:rsidRDefault="000F3E19" w:rsidP="00EE4E00">
      <w:pPr>
        <w:pStyle w:val="af9"/>
        <w:spacing w:before="0" w:after="0"/>
        <w:jc w:val="both"/>
        <w:rPr>
          <w:sz w:val="22"/>
          <w:szCs w:val="22"/>
        </w:rPr>
      </w:pPr>
    </w:p>
    <w:p w14:paraId="51D0BB52" w14:textId="77777777" w:rsidR="00100F74" w:rsidRPr="00EE4E00" w:rsidRDefault="00F861C3" w:rsidP="00EE4E00">
      <w:pPr>
        <w:numPr>
          <w:ilvl w:val="0"/>
          <w:numId w:val="11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Поставщик обязуется поставить, а Покупатель принять и оплатить Товар:</w:t>
      </w:r>
    </w:p>
    <w:p w14:paraId="4FAF2044" w14:textId="77777777" w:rsidR="00100F74" w:rsidRPr="00EE4E00" w:rsidRDefault="00F861C3" w:rsidP="00EE4E00">
      <w:pPr>
        <w:pStyle w:val="BulletListFooterTextnumbered0"/>
        <w:numPr>
          <w:ilvl w:val="1"/>
          <w:numId w:val="17"/>
        </w:numPr>
        <w:tabs>
          <w:tab w:val="clear" w:pos="0"/>
        </w:tabs>
        <w:spacing w:after="0" w:line="240" w:lineRule="auto"/>
        <w:ind w:left="567" w:hanging="567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Таблица</w:t>
      </w:r>
    </w:p>
    <w:tbl>
      <w:tblPr>
        <w:tblW w:w="164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"/>
        <w:gridCol w:w="796"/>
        <w:gridCol w:w="1276"/>
        <w:gridCol w:w="6237"/>
        <w:gridCol w:w="1134"/>
        <w:gridCol w:w="708"/>
        <w:gridCol w:w="851"/>
        <w:gridCol w:w="1559"/>
        <w:gridCol w:w="1418"/>
        <w:gridCol w:w="1144"/>
        <w:gridCol w:w="1275"/>
      </w:tblGrid>
      <w:tr w:rsidR="007C5DF6" w:rsidRPr="00EF2080" w14:paraId="33842CA5" w14:textId="77777777" w:rsidTr="00706542">
        <w:trPr>
          <w:trHeight w:val="545"/>
          <w:jc w:val="center"/>
        </w:trPr>
        <w:tc>
          <w:tcPr>
            <w:tcW w:w="50" w:type="dxa"/>
            <w:tcBorders>
              <w:bottom w:val="single" w:sz="4" w:space="0" w:color="000000"/>
            </w:tcBorders>
            <w:vAlign w:val="center"/>
          </w:tcPr>
          <w:p w14:paraId="6A1A65A5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796" w:type="dxa"/>
            <w:tcBorders>
              <w:bottom w:val="single" w:sz="4" w:space="0" w:color="000000"/>
            </w:tcBorders>
            <w:vAlign w:val="center"/>
          </w:tcPr>
          <w:p w14:paraId="5731EE00" w14:textId="185C0211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11BA684D" w14:textId="7039099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Код ЕНС Покупателя</w:t>
            </w:r>
          </w:p>
        </w:tc>
        <w:tc>
          <w:tcPr>
            <w:tcW w:w="6237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7400107" w14:textId="7777777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Наименование Товара</w:t>
            </w:r>
          </w:p>
        </w:tc>
        <w:tc>
          <w:tcPr>
            <w:tcW w:w="1134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2D744615" w14:textId="1120F47C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Срок поставки, </w:t>
            </w:r>
            <w:proofErr w:type="spellStart"/>
            <w:r w:rsidR="00EF2080" w:rsidRPr="00EF2080">
              <w:rPr>
                <w:rFonts w:ascii="Times New Roman" w:hAnsi="Times New Roman"/>
                <w:b/>
                <w:sz w:val="20"/>
              </w:rPr>
              <w:t>к.д</w:t>
            </w:r>
            <w:proofErr w:type="spellEnd"/>
            <w:r w:rsidR="00EF2080" w:rsidRPr="00EF2080">
              <w:rPr>
                <w:rFonts w:ascii="Times New Roman" w:hAnsi="Times New Roman"/>
                <w:b/>
                <w:sz w:val="20"/>
              </w:rPr>
              <w:t>.</w:t>
            </w:r>
          </w:p>
        </w:tc>
        <w:tc>
          <w:tcPr>
            <w:tcW w:w="7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9C18" w14:textId="53B85081" w:rsidR="007C5DF6" w:rsidRPr="00EF2080" w:rsidRDefault="00F52EEE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Кол-во</w:t>
            </w:r>
          </w:p>
        </w:tc>
        <w:tc>
          <w:tcPr>
            <w:tcW w:w="851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F3A08FD" w14:textId="1FA3852E" w:rsidR="007C5DF6" w:rsidRPr="00EF2080" w:rsidRDefault="00F52EEE" w:rsidP="000F3E19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Ед. изм.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3077B75D" w14:textId="4E9620D7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Цена за ед. изм., без НДС, руб.</w:t>
            </w: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7BC2425F" w14:textId="4DD61F8A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сумма без НДС, руб.</w:t>
            </w:r>
          </w:p>
        </w:tc>
        <w:tc>
          <w:tcPr>
            <w:tcW w:w="1144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667943AD" w14:textId="0DB2F813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Итого НДС (22%), руб.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  <w:hideMark/>
          </w:tcPr>
          <w:p w14:paraId="552625C7" w14:textId="0C164808" w:rsidR="007C5DF6" w:rsidRPr="00EF2080" w:rsidRDefault="007C5DF6" w:rsidP="00EE4E00">
            <w:pPr>
              <w:spacing w:line="240" w:lineRule="auto"/>
              <w:jc w:val="center"/>
              <w:rPr>
                <w:rFonts w:ascii="Times New Roman" w:hAnsi="Times New Roman"/>
                <w:b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>Сумма с НДС 22%, руб.</w:t>
            </w:r>
          </w:p>
        </w:tc>
      </w:tr>
      <w:tr w:rsidR="00EF2080" w:rsidRPr="00EF2080" w14:paraId="1F1FB5A3" w14:textId="77777777" w:rsidTr="00706542">
        <w:trPr>
          <w:trHeight w:val="64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35F25EF" w14:textId="77777777" w:rsidR="00EF2080" w:rsidRPr="00EF2080" w:rsidRDefault="00EF2080" w:rsidP="00EF2080">
            <w:pPr>
              <w:spacing w:line="240" w:lineRule="auto"/>
              <w:jc w:val="both"/>
              <w:rPr>
                <w:rFonts w:ascii="Times New Roman" w:hAnsi="Times New Roman"/>
                <w:sz w:val="20"/>
              </w:rPr>
            </w:pPr>
          </w:p>
        </w:tc>
        <w:tc>
          <w:tcPr>
            <w:tcW w:w="796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C36F9EF" w14:textId="2A6F4EA8" w:rsidR="00EF2080" w:rsidRPr="00EF2080" w:rsidRDefault="00EF2080" w:rsidP="00EF2080">
            <w:pPr>
              <w:pStyle w:val="af3"/>
              <w:numPr>
                <w:ilvl w:val="0"/>
                <w:numId w:val="25"/>
              </w:numPr>
              <w:spacing w:line="240" w:lineRule="auto"/>
              <w:ind w:left="90"/>
              <w:jc w:val="center"/>
              <w:rPr>
                <w:rFonts w:ascii="Times New Roman" w:hAnsi="Times New Roman"/>
                <w:sz w:val="20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543F373C" w14:textId="341E4FB9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  <w:lang w:val="en-US"/>
              </w:rPr>
            </w:pPr>
            <w:r w:rsidRPr="00706542">
              <w:rPr>
                <w:rFonts w:ascii="Times New Roman" w:hAnsi="Times New Roman"/>
                <w:color w:val="000000"/>
                <w:sz w:val="20"/>
              </w:rPr>
              <w:t>4200910</w:t>
            </w:r>
          </w:p>
        </w:tc>
        <w:tc>
          <w:tcPr>
            <w:tcW w:w="6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1836EAD7" w14:textId="51774A32" w:rsidR="00EF2080" w:rsidRPr="00EF2080" w:rsidRDefault="00706542" w:rsidP="00EF2080">
            <w:pPr>
              <w:spacing w:line="240" w:lineRule="auto"/>
              <w:rPr>
                <w:rFonts w:ascii="Times New Roman" w:hAnsi="Times New Roman"/>
                <w:sz w:val="20"/>
              </w:rPr>
            </w:pPr>
            <w:r w:rsidRPr="00706542">
              <w:rPr>
                <w:rFonts w:ascii="Times New Roman" w:hAnsi="Times New Roman"/>
                <w:color w:val="000000"/>
                <w:sz w:val="20"/>
              </w:rPr>
              <w:t>Контейнер двадцатифутовый для перевозки и хранения ТМЦ металл 6058х2438х2591ММ стандартный 33000Л 2350КГ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DBFF1E" w14:textId="751C4ACA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6</w:t>
            </w:r>
            <w:r w:rsidR="00EF2080" w:rsidRPr="00EF2080">
              <w:rPr>
                <w:rFonts w:ascii="Times New Roman" w:hAnsi="Times New Roman"/>
                <w:sz w:val="20"/>
              </w:rPr>
              <w:t>0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5FC2D" w14:textId="7952D45E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160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15" w:type="dxa"/>
              <w:left w:w="34" w:type="dxa"/>
              <w:bottom w:w="15" w:type="dxa"/>
              <w:right w:w="17" w:type="dxa"/>
            </w:tcMar>
            <w:vAlign w:val="center"/>
          </w:tcPr>
          <w:p w14:paraId="0D70E248" w14:textId="446E5445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ШТ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EA596F5" w14:textId="4721B118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706542">
              <w:rPr>
                <w:rFonts w:ascii="Times New Roman" w:hAnsi="Times New Roman"/>
                <w:sz w:val="20"/>
              </w:rPr>
              <w:t>102 286,89</w:t>
            </w:r>
            <w:r w:rsidRPr="00EF2080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719D14AF" w14:textId="18071082" w:rsidR="00EF2080" w:rsidRPr="00EF2080" w:rsidRDefault="00706542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16 365 902,40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322F7C0E" w14:textId="5B008676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770370">
              <w:rPr>
                <w:rFonts w:ascii="Times New Roman" w:hAnsi="Times New Roman"/>
                <w:sz w:val="20"/>
              </w:rPr>
              <w:t>3 600 498,53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2B6EFF0" w14:textId="6C7F1A18" w:rsidR="00EF2080" w:rsidRPr="00EF2080" w:rsidRDefault="00EF2080" w:rsidP="00EF2080">
            <w:pPr>
              <w:spacing w:line="240" w:lineRule="auto"/>
              <w:jc w:val="center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sz w:val="20"/>
              </w:rPr>
              <w:t xml:space="preserve"> </w:t>
            </w:r>
            <w:r w:rsidR="00706542">
              <w:rPr>
                <w:rFonts w:ascii="Times New Roman" w:hAnsi="Times New Roman"/>
                <w:sz w:val="20"/>
              </w:rPr>
              <w:t>19 966 400,93</w:t>
            </w:r>
            <w:r w:rsidRPr="00EF2080">
              <w:rPr>
                <w:rFonts w:ascii="Times New Roman" w:hAnsi="Times New Roman"/>
                <w:sz w:val="20"/>
              </w:rPr>
              <w:t xml:space="preserve">   </w:t>
            </w:r>
          </w:p>
        </w:tc>
      </w:tr>
      <w:tr w:rsidR="00EE4E00" w:rsidRPr="00EF2080" w14:paraId="4FA62335" w14:textId="77777777" w:rsidTr="00706542">
        <w:trPr>
          <w:trHeight w:val="135"/>
          <w:jc w:val="center"/>
        </w:trPr>
        <w:tc>
          <w:tcPr>
            <w:tcW w:w="5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69BCD4EF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5123" w:type="dxa"/>
            <w:gridSpan w:val="9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40F254B" w14:textId="7B23DCDE" w:rsidR="00EE4E00" w:rsidRPr="00EF2080" w:rsidRDefault="00EE4E00" w:rsidP="000F3E1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Итого, в том числе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64168982" w14:textId="670A1A22" w:rsidR="00EE4E00" w:rsidRPr="00EF2080" w:rsidRDefault="00706542" w:rsidP="000F3E1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19 966 400,93</w:t>
            </w:r>
          </w:p>
        </w:tc>
      </w:tr>
      <w:tr w:rsidR="00EE4E00" w:rsidRPr="00EF2080" w14:paraId="26F20DBF" w14:textId="77777777" w:rsidTr="00706542">
        <w:trPr>
          <w:trHeight w:val="121"/>
          <w:jc w:val="center"/>
        </w:trPr>
        <w:tc>
          <w:tcPr>
            <w:tcW w:w="50" w:type="dxa"/>
            <w:tcBorders>
              <w:top w:val="single" w:sz="4" w:space="0" w:color="000000"/>
            </w:tcBorders>
            <w:vAlign w:val="center"/>
          </w:tcPr>
          <w:p w14:paraId="55BB07E2" w14:textId="77777777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15123" w:type="dxa"/>
            <w:gridSpan w:val="9"/>
            <w:tcBorders>
              <w:top w:val="single" w:sz="4" w:space="0" w:color="000000"/>
            </w:tcBorders>
            <w:vAlign w:val="center"/>
          </w:tcPr>
          <w:p w14:paraId="06B31099" w14:textId="0F0D8302" w:rsidR="00EE4E00" w:rsidRPr="00EF2080" w:rsidRDefault="00EE4E00" w:rsidP="00EE4E00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</w:rPr>
            </w:pPr>
            <w:r w:rsidRPr="00EF2080">
              <w:rPr>
                <w:rFonts w:ascii="Times New Roman" w:hAnsi="Times New Roman"/>
                <w:b/>
                <w:sz w:val="20"/>
              </w:rPr>
              <w:t xml:space="preserve">Сумма НДС </w:t>
            </w:r>
            <w:r w:rsidR="000F3E19" w:rsidRPr="00EF2080">
              <w:rPr>
                <w:rFonts w:ascii="Times New Roman" w:hAnsi="Times New Roman"/>
                <w:b/>
                <w:sz w:val="20"/>
              </w:rPr>
              <w:t>22</w:t>
            </w:r>
            <w:r w:rsidRPr="00EF2080">
              <w:rPr>
                <w:rFonts w:ascii="Times New Roman" w:hAnsi="Times New Roman"/>
                <w:b/>
                <w:sz w:val="20"/>
              </w:rPr>
              <w:t>%: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</w:tcBorders>
            <w:noWrap/>
            <w:tcMar>
              <w:top w:w="15" w:type="dxa"/>
              <w:left w:w="17" w:type="dxa"/>
              <w:bottom w:w="15" w:type="dxa"/>
              <w:right w:w="11" w:type="dxa"/>
            </w:tcMar>
            <w:vAlign w:val="center"/>
          </w:tcPr>
          <w:p w14:paraId="1E907555" w14:textId="73D7D0B2" w:rsidR="00EE4E00" w:rsidRPr="00EF2080" w:rsidRDefault="00706542" w:rsidP="00EE4E00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3 600 498,53</w:t>
            </w:r>
          </w:p>
        </w:tc>
      </w:tr>
    </w:tbl>
    <w:p w14:paraId="2F0614BE" w14:textId="77777777" w:rsidR="00100F74" w:rsidRPr="00EE4E00" w:rsidRDefault="00100F74" w:rsidP="00EE4E00">
      <w:pPr>
        <w:spacing w:after="0" w:line="240" w:lineRule="auto"/>
        <w:rPr>
          <w:rFonts w:ascii="Times New Roman" w:hAnsi="Times New Roman"/>
          <w:b/>
          <w:szCs w:val="22"/>
        </w:rPr>
      </w:pPr>
    </w:p>
    <w:p w14:paraId="17568FA2" w14:textId="77777777" w:rsidR="00100F74" w:rsidRPr="00EE4E00" w:rsidRDefault="00F861C3" w:rsidP="000F3E19">
      <w:pPr>
        <w:pStyle w:val="BulletListFooterTextnumbered0"/>
        <w:numPr>
          <w:ilvl w:val="1"/>
          <w:numId w:val="1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партиями разрешена.</w:t>
      </w:r>
    </w:p>
    <w:p w14:paraId="3544EAEA" w14:textId="77777777" w:rsidR="00E86766" w:rsidRDefault="00E86766" w:rsidP="00E86766">
      <w:pPr>
        <w:pStyle w:val="af3"/>
        <w:numPr>
          <w:ilvl w:val="2"/>
          <w:numId w:val="12"/>
        </w:numPr>
        <w:tabs>
          <w:tab w:val="clear" w:pos="0"/>
          <w:tab w:val="left" w:pos="284"/>
          <w:tab w:val="left" w:pos="567"/>
          <w:tab w:val="left" w:pos="709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szCs w:val="22"/>
        </w:rPr>
        <w:t>Партией считается количество поставленного Товара, на которые предоставлены отгрузочные документы (накладная ТОРГ-12 или УПД), минимальное количество Товара в партии 25. В случае, если по настоящей Спецификации осталось к поставке менее 25 Товара, количество Товара в партии может быть сокращено до фактически оставшегося к поставке количества.</w:t>
      </w:r>
    </w:p>
    <w:p w14:paraId="2FF4D971" w14:textId="77777777" w:rsidR="00E86766" w:rsidRPr="00CF13D1" w:rsidRDefault="00E86766" w:rsidP="00E86766">
      <w:pPr>
        <w:pStyle w:val="af3"/>
        <w:tabs>
          <w:tab w:val="left" w:pos="284"/>
          <w:tab w:val="left" w:pos="567"/>
          <w:tab w:val="left" w:pos="709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szCs w:val="22"/>
        </w:rPr>
      </w:pPr>
    </w:p>
    <w:p w14:paraId="5F4693FF" w14:textId="77777777" w:rsidR="00E86766" w:rsidRPr="00CF13D1" w:rsidRDefault="00E86766" w:rsidP="00E86766">
      <w:pPr>
        <w:pStyle w:val="ConsNonformat"/>
        <w:numPr>
          <w:ilvl w:val="1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и приемка Товара:</w:t>
      </w:r>
    </w:p>
    <w:p w14:paraId="31A89692" w14:textId="77777777" w:rsidR="00E86766" w:rsidRPr="00CF13D1" w:rsidRDefault="00E86766" w:rsidP="00E86766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Качество Товара должно соответствовать требованиям законодательства РФ.</w:t>
      </w:r>
    </w:p>
    <w:p w14:paraId="2BA53F53" w14:textId="77777777" w:rsidR="00E86766" w:rsidRPr="00CF13D1" w:rsidRDefault="00E86766" w:rsidP="00E86766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Поставляемый Товар должен быть исправным, пригодным для многократного использования, а также без повреждений, влияющих на их герметичность, прочность и безопасность перевозки любым видом транспорта.</w:t>
      </w:r>
    </w:p>
    <w:p w14:paraId="7D7B1649" w14:textId="77777777" w:rsidR="00E86766" w:rsidRPr="00CF13D1" w:rsidRDefault="00E86766" w:rsidP="00E86766">
      <w:pPr>
        <w:pStyle w:val="ConsNonformat"/>
        <w:numPr>
          <w:ilvl w:val="2"/>
          <w:numId w:val="12"/>
        </w:numPr>
        <w:tabs>
          <w:tab w:val="left" w:pos="0"/>
          <w:tab w:val="left" w:pos="284"/>
          <w:tab w:val="left" w:pos="567"/>
        </w:tabs>
        <w:ind w:left="0" w:firstLine="0"/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Приемка Товара Покупателем осуществляется в два этапа.</w:t>
      </w:r>
      <w:bookmarkStart w:id="0" w:name="_Hlk197534192"/>
      <w:bookmarkEnd w:id="0"/>
    </w:p>
    <w:p w14:paraId="7612E521" w14:textId="77777777" w:rsidR="00E86766" w:rsidRPr="00CF13D1" w:rsidRDefault="00E86766" w:rsidP="00E86766">
      <w:pPr>
        <w:pStyle w:val="ConsNonformat"/>
        <w:tabs>
          <w:tab w:val="left" w:pos="284"/>
          <w:tab w:val="left" w:pos="567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b/>
          <w:bCs/>
          <w:color w:val="000000"/>
          <w:sz w:val="22"/>
          <w:szCs w:val="22"/>
        </w:rPr>
        <w:t xml:space="preserve">1 этап: </w:t>
      </w:r>
      <w:r w:rsidRPr="00CF13D1">
        <w:rPr>
          <w:rFonts w:ascii="Times New Roman" w:hAnsi="Times New Roman"/>
          <w:color w:val="000000"/>
          <w:sz w:val="22"/>
          <w:szCs w:val="22"/>
        </w:rPr>
        <w:t>Предварительная дистанционная приемка по фотоматериалам при отгрузке:</w:t>
      </w:r>
    </w:p>
    <w:p w14:paraId="4DED1182" w14:textId="77777777" w:rsidR="00E86766" w:rsidRPr="00CF13D1" w:rsidRDefault="00E86766" w:rsidP="00E86766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- Продавец предоставляет Покупателю фотографии Товара, путем направления на электронную почту: </w:t>
      </w:r>
      <w:hyperlink r:id="rId8" w:history="1">
        <w:r w:rsidRPr="00CF13D1">
          <w:rPr>
            <w:rStyle w:val="aa"/>
            <w:szCs w:val="22"/>
            <w:shd w:val="clear" w:color="auto" w:fill="FFFFFF"/>
          </w:rPr>
          <w:t>LeonovaDA@areal.ru</w:t>
        </w:r>
      </w:hyperlink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 xml:space="preserve"> /</w:t>
      </w:r>
      <w:bookmarkStart w:id="1" w:name="_Hlk217382178"/>
      <w:r w:rsidRPr="00CF13D1">
        <w:rPr>
          <w:rFonts w:ascii="Times New Roman" w:hAnsi="Times New Roman"/>
          <w:szCs w:val="22"/>
          <w:lang w:val="en-US"/>
        </w:rPr>
        <w:t>VLD</w:t>
      </w:r>
      <w:r w:rsidRPr="00CF13D1">
        <w:rPr>
          <w:rFonts w:ascii="Times New Roman" w:hAnsi="Times New Roman"/>
          <w:szCs w:val="22"/>
        </w:rPr>
        <w:t>-</w:t>
      </w:r>
      <w:proofErr w:type="spellStart"/>
      <w:r w:rsidRPr="00CF13D1">
        <w:rPr>
          <w:rFonts w:ascii="Times New Roman" w:hAnsi="Times New Roman"/>
          <w:szCs w:val="22"/>
          <w:lang w:val="en-US"/>
        </w:rPr>
        <w:t>Logistisc</w:t>
      </w:r>
      <w:proofErr w:type="spellEnd"/>
      <w:r w:rsidRPr="00CF13D1">
        <w:rPr>
          <w:rFonts w:ascii="Times New Roman" w:hAnsi="Times New Roman"/>
          <w:szCs w:val="22"/>
        </w:rPr>
        <w:t>@</w:t>
      </w:r>
      <w:r w:rsidRPr="00CF13D1">
        <w:rPr>
          <w:rFonts w:ascii="Times New Roman" w:hAnsi="Times New Roman"/>
          <w:szCs w:val="22"/>
          <w:lang w:val="en-US"/>
        </w:rPr>
        <w:t>areal</w:t>
      </w:r>
      <w:r w:rsidRPr="00CF13D1">
        <w:rPr>
          <w:rFonts w:ascii="Times New Roman" w:hAnsi="Times New Roman"/>
          <w:szCs w:val="22"/>
        </w:rPr>
        <w:t>.</w:t>
      </w:r>
      <w:proofErr w:type="spellStart"/>
      <w:r w:rsidRPr="00CF13D1">
        <w:rPr>
          <w:rFonts w:ascii="Times New Roman" w:hAnsi="Times New Roman"/>
          <w:szCs w:val="22"/>
          <w:lang w:val="en-US"/>
        </w:rPr>
        <w:t>ru</w:t>
      </w:r>
      <w:proofErr w:type="spellEnd"/>
    </w:p>
    <w:bookmarkEnd w:id="1"/>
    <w:p w14:paraId="1AC57F12" w14:textId="77777777" w:rsidR="00E86766" w:rsidRPr="00CF13D1" w:rsidRDefault="00E86766" w:rsidP="00E86766">
      <w:pPr>
        <w:shd w:val="clear" w:color="auto" w:fill="FFFFFF"/>
        <w:spacing w:after="0" w:line="240" w:lineRule="auto"/>
        <w:jc w:val="both"/>
        <w:rPr>
          <w:rFonts w:ascii="Times New Roman" w:hAnsi="Times New Roman"/>
          <w:color w:val="000000"/>
          <w:szCs w:val="22"/>
          <w:shd w:val="clear" w:color="auto" w:fill="FFFFFF"/>
        </w:rPr>
      </w:pPr>
      <w:r w:rsidRPr="00CF13D1">
        <w:rPr>
          <w:rFonts w:ascii="Times New Roman" w:hAnsi="Times New Roman"/>
          <w:color w:val="000000"/>
          <w:szCs w:val="22"/>
          <w:shd w:val="clear" w:color="auto" w:fill="FFFFFF"/>
        </w:rPr>
        <w:t>- Покупатель после получения фотографий не позднее 1 (одного) рабочего дня проводит дистанционный осмотр Товара и ответным письмом направляет Продавцу подтверждение о соответствии Товара требованиям, указанным в Спецификации.</w:t>
      </w:r>
    </w:p>
    <w:p w14:paraId="25A89D06" w14:textId="77777777" w:rsidR="00E86766" w:rsidRPr="00CF13D1" w:rsidRDefault="00E86766" w:rsidP="00E86766">
      <w:pPr>
        <w:shd w:val="clear" w:color="auto" w:fill="FFFFFF"/>
        <w:spacing w:after="0" w:line="240" w:lineRule="auto"/>
        <w:jc w:val="both"/>
        <w:rPr>
          <w:rFonts w:ascii="Times New Roman" w:hAnsi="Times New Roman"/>
          <w:szCs w:val="22"/>
        </w:rPr>
      </w:pPr>
    </w:p>
    <w:p w14:paraId="509CAD98" w14:textId="77777777" w:rsidR="00E86766" w:rsidRPr="00CF13D1" w:rsidRDefault="00E86766" w:rsidP="00E86766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b/>
          <w:bCs/>
          <w:szCs w:val="22"/>
        </w:rPr>
        <w:t>2 этап:</w:t>
      </w:r>
      <w:r w:rsidRPr="00CF13D1">
        <w:rPr>
          <w:rFonts w:ascii="Times New Roman" w:hAnsi="Times New Roman"/>
          <w:szCs w:val="22"/>
        </w:rPr>
        <w:t xml:space="preserve"> Приемка Товара в месте (базисе) поставки:</w:t>
      </w:r>
    </w:p>
    <w:p w14:paraId="25BC85D3" w14:textId="77777777" w:rsidR="00E86766" w:rsidRPr="00CF13D1" w:rsidRDefault="00E86766" w:rsidP="00E86766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CF13D1">
        <w:rPr>
          <w:rFonts w:ascii="Times New Roman" w:hAnsi="Times New Roman"/>
          <w:szCs w:val="22"/>
        </w:rPr>
        <w:t>- Покупатель, ориентируясь на первый этап приемки, производит окончательную приемку в месте(базисе) поставки, указанном в п. 5.2. Спецификации на предмет соответствия условиям Договора и Спецификации, в том числе и чек-листу (Приложение №1 к Спецификации).</w:t>
      </w:r>
    </w:p>
    <w:p w14:paraId="4C66AED1" w14:textId="77777777" w:rsidR="00E86766" w:rsidRPr="00CF13D1" w:rsidRDefault="00E86766" w:rsidP="00E86766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lastRenderedPageBreak/>
        <w:t xml:space="preserve">- При приемке Товара Покупатель или Грузополучатель обязан осмотреть Товар, проверить техническое состояние Товара после доставки в место(базис) поставки и при соответствии критериям оценки принять Товар и подписать Акт. </w:t>
      </w:r>
    </w:p>
    <w:p w14:paraId="1A4D667D" w14:textId="77777777" w:rsidR="00E86766" w:rsidRPr="00CF13D1" w:rsidRDefault="00E86766" w:rsidP="00E86766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Если в ходе осмотра выявлены недостатки (дефекты), которые возникли (после первого этапа приемки) в период доставки (перевозки), Покупатель обязан предоставить возможность специально на то уполномоченным представителям Продавца осмотреть их. </w:t>
      </w:r>
    </w:p>
    <w:p w14:paraId="266185BB" w14:textId="77777777" w:rsidR="00E86766" w:rsidRPr="00CF13D1" w:rsidRDefault="00E86766" w:rsidP="00E86766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>- В случае обнаружения при приемке Товара нарушений условий Спецификации, влекущих невозможность его использования, Покупатель обязан направить Продавцу в срок не позднее 10 (Десять) календарных дней с даты окончания приемки Уведомления с указанием даты и времени совместной приемки Товара. В течение трех дней с даты направления Покупателем (грузополучателем) Уведомления Продавец обязан сообщить о своем согласии в участии в совместной приемке Товара либо об отказе от такого участия. Неисполнение Продавцом указанной обязанности считается отказом от совместной приемки Товара. В случае отказа Продавца от совместной приемки Товара Покупатель (грузополучатель) осуществляет приемку Товара в одностороннем порядке.</w:t>
      </w:r>
    </w:p>
    <w:p w14:paraId="065412E1" w14:textId="77777777" w:rsidR="00E86766" w:rsidRPr="00CF13D1" w:rsidRDefault="00E86766" w:rsidP="00E86766">
      <w:pPr>
        <w:pStyle w:val="ConsNonformat"/>
        <w:tabs>
          <w:tab w:val="left" w:pos="284"/>
        </w:tabs>
        <w:jc w:val="both"/>
        <w:rPr>
          <w:rFonts w:ascii="Times New Roman" w:hAnsi="Times New Roman"/>
          <w:sz w:val="22"/>
          <w:szCs w:val="22"/>
        </w:rPr>
      </w:pPr>
      <w:r w:rsidRPr="00CF13D1">
        <w:rPr>
          <w:rFonts w:ascii="Times New Roman" w:hAnsi="Times New Roman"/>
          <w:sz w:val="22"/>
          <w:szCs w:val="22"/>
        </w:rPr>
        <w:t xml:space="preserve">- Несоответствие Товара фиксируются в Акте с указанием выявленных недостатков (дефектов) согласно чек-листу, их характер и сроки устранения. Если Продавец не устранит недостатки в согласованный в Акте срок, то он будет обязан заменить дефектный Товар на аналогичный в согласованные с Покупателем сроки, но в любом случае не позднее срока, указанного как срок поставки для соответствующего Товара по настоящей Спецификации. </w:t>
      </w:r>
    </w:p>
    <w:p w14:paraId="231C6C3F" w14:textId="37AFE146" w:rsidR="00C84FE7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 xml:space="preserve">Цена Товара </w:t>
      </w:r>
      <w:r w:rsidR="00071A72" w:rsidRPr="00EE4E00">
        <w:rPr>
          <w:rFonts w:ascii="Times New Roman" w:hAnsi="Times New Roman"/>
          <w:szCs w:val="22"/>
        </w:rPr>
        <w:t xml:space="preserve">составляет </w:t>
      </w:r>
      <w:r w:rsidR="00706542">
        <w:rPr>
          <w:rFonts w:ascii="Times New Roman" w:hAnsi="Times New Roman"/>
          <w:b/>
          <w:bCs/>
          <w:szCs w:val="22"/>
        </w:rPr>
        <w:t>19 966 400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 (</w:t>
      </w:r>
      <w:r w:rsidR="005E31B5">
        <w:rPr>
          <w:rFonts w:ascii="Times New Roman" w:hAnsi="Times New Roman"/>
          <w:b/>
          <w:bCs/>
          <w:szCs w:val="22"/>
        </w:rPr>
        <w:t>девятнадцать миллионов девятьсот шестьдесят шесть тысяч четыреста)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E31B5">
        <w:rPr>
          <w:rFonts w:ascii="Times New Roman" w:hAnsi="Times New Roman"/>
          <w:b/>
          <w:bCs/>
          <w:szCs w:val="22"/>
        </w:rPr>
        <w:t>ей 93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5E31B5">
        <w:rPr>
          <w:rFonts w:ascii="Times New Roman" w:hAnsi="Times New Roman"/>
          <w:b/>
          <w:bCs/>
          <w:szCs w:val="22"/>
        </w:rPr>
        <w:t>йки</w:t>
      </w:r>
      <w:r w:rsidR="00041B62" w:rsidRPr="00EE4E00">
        <w:rPr>
          <w:rFonts w:ascii="Times New Roman" w:hAnsi="Times New Roman"/>
          <w:szCs w:val="22"/>
        </w:rPr>
        <w:t>, в том числе НДС</w:t>
      </w:r>
      <w:r w:rsidR="00071A72" w:rsidRPr="00EE4E00">
        <w:rPr>
          <w:rFonts w:ascii="Times New Roman" w:hAnsi="Times New Roman"/>
          <w:szCs w:val="22"/>
        </w:rPr>
        <w:t xml:space="preserve"> </w:t>
      </w:r>
      <w:r w:rsidR="007C5DF6">
        <w:rPr>
          <w:rFonts w:ascii="Times New Roman" w:hAnsi="Times New Roman"/>
          <w:szCs w:val="22"/>
        </w:rPr>
        <w:t>22</w:t>
      </w:r>
      <w:r w:rsidR="00071A72" w:rsidRPr="00EE4E00">
        <w:rPr>
          <w:rFonts w:ascii="Times New Roman" w:hAnsi="Times New Roman"/>
          <w:szCs w:val="22"/>
        </w:rPr>
        <w:t>%</w:t>
      </w:r>
      <w:r w:rsidR="00041B62" w:rsidRPr="00EE4E00">
        <w:rPr>
          <w:rFonts w:ascii="Times New Roman" w:hAnsi="Times New Roman"/>
          <w:szCs w:val="22"/>
        </w:rPr>
        <w:t xml:space="preserve"> 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– </w:t>
      </w:r>
      <w:r w:rsidR="005E31B5">
        <w:rPr>
          <w:rFonts w:ascii="Times New Roman" w:hAnsi="Times New Roman"/>
          <w:b/>
          <w:bCs/>
          <w:szCs w:val="22"/>
        </w:rPr>
        <w:t>3 600 498</w:t>
      </w:r>
      <w:r w:rsidR="00041B62" w:rsidRPr="00EE4E00">
        <w:rPr>
          <w:rFonts w:ascii="Times New Roman" w:hAnsi="Times New Roman"/>
          <w:b/>
          <w:bCs/>
          <w:szCs w:val="22"/>
        </w:rPr>
        <w:t xml:space="preserve"> (</w:t>
      </w:r>
      <w:r w:rsidR="005E31B5">
        <w:rPr>
          <w:rFonts w:ascii="Times New Roman" w:hAnsi="Times New Roman"/>
          <w:b/>
          <w:bCs/>
          <w:szCs w:val="22"/>
        </w:rPr>
        <w:t>Три миллиона шестьсот тысяч четыреста девяносто восемь</w:t>
      </w:r>
      <w:r w:rsidR="00EF2080">
        <w:rPr>
          <w:rFonts w:ascii="Times New Roman" w:hAnsi="Times New Roman"/>
          <w:b/>
          <w:bCs/>
          <w:szCs w:val="22"/>
        </w:rPr>
        <w:t>)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рубл</w:t>
      </w:r>
      <w:r w:rsidR="005E31B5">
        <w:rPr>
          <w:rFonts w:ascii="Times New Roman" w:hAnsi="Times New Roman"/>
          <w:b/>
          <w:bCs/>
          <w:szCs w:val="22"/>
        </w:rPr>
        <w:t>ей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</w:t>
      </w:r>
      <w:r w:rsidR="005E31B5">
        <w:rPr>
          <w:rFonts w:ascii="Times New Roman" w:hAnsi="Times New Roman"/>
          <w:b/>
          <w:bCs/>
          <w:szCs w:val="22"/>
        </w:rPr>
        <w:t>53</w:t>
      </w:r>
      <w:r w:rsidR="00EF2080" w:rsidRPr="00EF2080">
        <w:rPr>
          <w:rFonts w:ascii="Times New Roman" w:hAnsi="Times New Roman"/>
          <w:b/>
          <w:bCs/>
          <w:szCs w:val="22"/>
        </w:rPr>
        <w:t xml:space="preserve"> копе</w:t>
      </w:r>
      <w:r w:rsidR="005E31B5">
        <w:rPr>
          <w:rFonts w:ascii="Times New Roman" w:hAnsi="Times New Roman"/>
          <w:b/>
          <w:bCs/>
          <w:szCs w:val="22"/>
        </w:rPr>
        <w:t>йки</w:t>
      </w:r>
      <w:r w:rsidR="00C84FE7" w:rsidRPr="00EE4E00">
        <w:rPr>
          <w:rFonts w:ascii="Times New Roman" w:hAnsi="Times New Roman"/>
          <w:szCs w:val="22"/>
        </w:rPr>
        <w:t>.</w:t>
      </w:r>
    </w:p>
    <w:p w14:paraId="269D9A77" w14:textId="55BF3335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>Условия и порядок оплаты:</w:t>
      </w:r>
    </w:p>
    <w:p w14:paraId="79287AB5" w14:textId="77777777" w:rsidR="00E86766" w:rsidRPr="00E86766" w:rsidRDefault="00E86766" w:rsidP="00E86766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szCs w:val="22"/>
        </w:rPr>
        <w:t xml:space="preserve">Оплата Товара (партии Товара), в том числе НДС 22%, указанной в отгрузочных документах (накладная ТОРГ-12 или УПД), производится в течение 10 (десяти) календарных дней с даты приемки Товара и подписания акта приема-передачи и отгрузочных документов </w:t>
      </w:r>
      <w:r w:rsidRPr="00E86766">
        <w:rPr>
          <w:rFonts w:ascii="Times New Roman" w:hAnsi="Times New Roman"/>
          <w:color w:val="000000"/>
          <w:szCs w:val="22"/>
        </w:rPr>
        <w:t>Грузополучателем в указанном в п.5 Спецификации месте поставки.</w:t>
      </w:r>
    </w:p>
    <w:p w14:paraId="7DFB08D5" w14:textId="77777777" w:rsidR="00C1028F" w:rsidRPr="00C1028F" w:rsidRDefault="00E86766" w:rsidP="00C1028F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i/>
          <w:szCs w:val="22"/>
        </w:rPr>
      </w:pPr>
      <w:r w:rsidRPr="00E86766">
        <w:rPr>
          <w:rFonts w:ascii="Times New Roman" w:hAnsi="Times New Roman"/>
          <w:i/>
          <w:szCs w:val="22"/>
        </w:rPr>
        <w:t xml:space="preserve">Оплата производится на основании отгрузочного документа с отметкой Грузополучателя о получении Товара. </w:t>
      </w:r>
      <w:r w:rsidR="00C1028F" w:rsidRPr="00C1028F">
        <w:rPr>
          <w:rFonts w:ascii="Times New Roman" w:hAnsi="Times New Roman"/>
          <w:i/>
          <w:szCs w:val="22"/>
        </w:rPr>
        <w:t>Оплата производится за каждую партию в отдельности. В случае неисполнения Покупателем обязанности по оплате партии товара, Поставщик вправе приостановить поставку до полной оплаты Покупателем всех предыдущих партий.</w:t>
      </w:r>
    </w:p>
    <w:p w14:paraId="06F39006" w14:textId="4DA4B8E1" w:rsidR="0036334F" w:rsidRPr="00C1028F" w:rsidRDefault="00C1028F" w:rsidP="00C1028F">
      <w:pPr>
        <w:pStyle w:val="af3"/>
        <w:tabs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502"/>
        <w:jc w:val="both"/>
        <w:rPr>
          <w:rFonts w:ascii="Times New Roman" w:hAnsi="Times New Roman"/>
          <w:i/>
          <w:szCs w:val="22"/>
        </w:rPr>
      </w:pPr>
      <w:r w:rsidRPr="00C1028F">
        <w:rPr>
          <w:rFonts w:ascii="Times New Roman" w:hAnsi="Times New Roman"/>
          <w:i/>
          <w:szCs w:val="22"/>
        </w:rPr>
        <w:t>Также стороны договорились, что одна партия состоит из 25 контейнеров.</w:t>
      </w:r>
      <w:r>
        <w:rPr>
          <w:rFonts w:ascii="Times New Roman" w:hAnsi="Times New Roman"/>
          <w:i/>
          <w:szCs w:val="22"/>
        </w:rPr>
        <w:t xml:space="preserve"> </w:t>
      </w:r>
    </w:p>
    <w:p w14:paraId="2A4C5D3A" w14:textId="1B0B4FC6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contextualSpacing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Срок поставки</w:t>
      </w:r>
      <w:r w:rsidR="00F46E2D" w:rsidRPr="00EE4E00">
        <w:rPr>
          <w:rFonts w:ascii="Times New Roman" w:hAnsi="Times New Roman"/>
          <w:szCs w:val="22"/>
        </w:rPr>
        <w:t xml:space="preserve"> указан в табличной части</w:t>
      </w:r>
      <w:r w:rsidR="00EE4E00">
        <w:rPr>
          <w:rFonts w:ascii="Times New Roman" w:hAnsi="Times New Roman"/>
          <w:szCs w:val="22"/>
        </w:rPr>
        <w:t xml:space="preserve"> п. 1.1.</w:t>
      </w:r>
      <w:r w:rsidR="00F46E2D" w:rsidRPr="00EE4E00">
        <w:rPr>
          <w:rFonts w:ascii="Times New Roman" w:hAnsi="Times New Roman"/>
          <w:szCs w:val="22"/>
        </w:rPr>
        <w:t xml:space="preserve"> </w:t>
      </w:r>
      <w:r w:rsidR="00EE4E00">
        <w:rPr>
          <w:rFonts w:ascii="Times New Roman" w:hAnsi="Times New Roman"/>
          <w:szCs w:val="22"/>
        </w:rPr>
        <w:t xml:space="preserve">Спецификации </w:t>
      </w:r>
      <w:r w:rsidR="00F46E2D" w:rsidRPr="00EE4E00">
        <w:rPr>
          <w:rFonts w:ascii="Times New Roman" w:hAnsi="Times New Roman"/>
          <w:szCs w:val="22"/>
        </w:rPr>
        <w:t xml:space="preserve">и отсчитывается с </w:t>
      </w:r>
      <w:r w:rsidRPr="00EE4E00">
        <w:rPr>
          <w:rFonts w:ascii="Times New Roman" w:hAnsi="Times New Roman"/>
          <w:szCs w:val="22"/>
        </w:rPr>
        <w:t xml:space="preserve">даты </w:t>
      </w:r>
      <w:r w:rsidR="000F3E19">
        <w:rPr>
          <w:rFonts w:ascii="Times New Roman" w:hAnsi="Times New Roman"/>
          <w:szCs w:val="22"/>
        </w:rPr>
        <w:t>подписания Спецификации</w:t>
      </w:r>
      <w:r w:rsidR="00041B62" w:rsidRPr="00EE4E00">
        <w:rPr>
          <w:rFonts w:ascii="Times New Roman" w:hAnsi="Times New Roman"/>
          <w:szCs w:val="22"/>
        </w:rPr>
        <w:t>.</w:t>
      </w:r>
      <w:r w:rsid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 xml:space="preserve">Досрочная поставка </w:t>
      </w:r>
      <w:r w:rsidRPr="00EE4E00">
        <w:rPr>
          <w:rFonts w:ascii="Times New Roman" w:hAnsi="Times New Roman"/>
          <w:color w:val="000000"/>
          <w:szCs w:val="22"/>
        </w:rPr>
        <w:t>разрешена.</w:t>
      </w:r>
    </w:p>
    <w:p w14:paraId="4EA15482" w14:textId="2E9D585E" w:rsidR="00100F74" w:rsidRPr="00E86766" w:rsidRDefault="00F861C3" w:rsidP="00E86766">
      <w:pPr>
        <w:pStyle w:val="af3"/>
        <w:numPr>
          <w:ilvl w:val="1"/>
          <w:numId w:val="2"/>
        </w:numPr>
        <w:tabs>
          <w:tab w:val="clear" w:pos="0"/>
          <w:tab w:val="left" w:pos="142"/>
          <w:tab w:val="left" w:pos="284"/>
          <w:tab w:val="left" w:pos="709"/>
          <w:tab w:val="left" w:pos="851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Стороны соглашаются, что срок поставки Товара, указанный в п. 4 настоящей Спецификации, является существенным услов</w:t>
      </w:r>
      <w:r w:rsidRPr="00EE4E00">
        <w:rPr>
          <w:rFonts w:ascii="Times New Roman" w:hAnsi="Times New Roman"/>
          <w:color w:val="000000"/>
          <w:szCs w:val="22"/>
        </w:rPr>
        <w:t>ием Спецификации и Договора. При этом Поставщик осведомлен о том, что Товар подлежит дальнейшей транспортировке от согласованного в п. 5.2 Спецификации места (базиса) поставки Покупателем или третьими лицами за счет Покупателя на следующий объект:</w:t>
      </w:r>
      <w:r w:rsidR="00E86766" w:rsidRPr="00E86766">
        <w:rPr>
          <w:rFonts w:ascii="Times New Roman" w:hAnsi="Times New Roman"/>
          <w:color w:val="000000"/>
        </w:rPr>
        <w:t xml:space="preserve"> </w:t>
      </w:r>
      <w:r w:rsidR="00E86766" w:rsidRPr="008F1145">
        <w:rPr>
          <w:rFonts w:ascii="Times New Roman" w:hAnsi="Times New Roman"/>
          <w:color w:val="000000"/>
        </w:rPr>
        <w:t>промышленная площадка месторождения Купол, Анадырский муниципальный район, Чукотского АО,</w:t>
      </w:r>
    </w:p>
    <w:p w14:paraId="1E33E249" w14:textId="77777777" w:rsidR="00100F74" w:rsidRPr="00EE4E00" w:rsidRDefault="00F861C3" w:rsidP="000F3E19">
      <w:pPr>
        <w:pStyle w:val="af3"/>
        <w:numPr>
          <w:ilvl w:val="1"/>
          <w:numId w:val="2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В случае, если Поставщик нарушит согласованный в Спецификации срок поставки, и такое нарушение не связано с виновными действиями Покупателя или обстоятельствами непреодолимой силы (форс-мажор), Поставщик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>обязан по письменному требованию Покупателя компенсировать все</w:t>
      </w:r>
      <w:r w:rsidRPr="00EE4E00">
        <w:rPr>
          <w:rFonts w:ascii="Times New Roman" w:hAnsi="Times New Roman"/>
          <w:b/>
          <w:szCs w:val="22"/>
        </w:rPr>
        <w:t xml:space="preserve"> </w:t>
      </w:r>
      <w:r w:rsidRPr="00EE4E00">
        <w:rPr>
          <w:rFonts w:ascii="Times New Roman" w:hAnsi="Times New Roman"/>
          <w:szCs w:val="22"/>
        </w:rPr>
        <w:t>фактически понесенные, документально подтвержденные дополнительные расходы Покупателя, возникшие в связи с нарушением Поставщиком срока поставки.</w:t>
      </w:r>
    </w:p>
    <w:p w14:paraId="477CC2F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Поставка Товара осуществляется по следующим реквизитам:</w:t>
      </w:r>
    </w:p>
    <w:p w14:paraId="211802E6" w14:textId="29213C6A" w:rsidR="00F811FC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5.1 </w:t>
      </w:r>
      <w:r w:rsidR="00086057">
        <w:rPr>
          <w:rFonts w:ascii="Times New Roman" w:hAnsi="Times New Roman"/>
          <w:szCs w:val="22"/>
        </w:rPr>
        <w:tab/>
      </w:r>
      <w:r w:rsidR="00F811FC" w:rsidRPr="00EE4E00">
        <w:rPr>
          <w:rFonts w:ascii="Times New Roman" w:hAnsi="Times New Roman"/>
          <w:b/>
          <w:bCs/>
          <w:szCs w:val="22"/>
        </w:rPr>
        <w:t xml:space="preserve">Грузополучатель: ООО </w:t>
      </w:r>
      <w:r w:rsidR="00EE4E00" w:rsidRPr="00EE4E00">
        <w:rPr>
          <w:rFonts w:ascii="Times New Roman" w:hAnsi="Times New Roman"/>
          <w:b/>
          <w:bCs/>
          <w:szCs w:val="22"/>
        </w:rPr>
        <w:t>«</w:t>
      </w:r>
      <w:r w:rsidR="00F811FC" w:rsidRPr="00EE4E00">
        <w:rPr>
          <w:rFonts w:ascii="Times New Roman" w:hAnsi="Times New Roman"/>
          <w:b/>
          <w:bCs/>
          <w:szCs w:val="22"/>
        </w:rPr>
        <w:t>Солта</w:t>
      </w:r>
      <w:r w:rsidR="00EE4E00" w:rsidRPr="00EE4E00">
        <w:rPr>
          <w:rFonts w:ascii="Times New Roman" w:hAnsi="Times New Roman"/>
          <w:b/>
          <w:bCs/>
          <w:szCs w:val="22"/>
        </w:rPr>
        <w:t>»</w:t>
      </w:r>
      <w:r w:rsidR="00F811FC" w:rsidRPr="00EE4E00">
        <w:rPr>
          <w:rFonts w:ascii="Times New Roman" w:hAnsi="Times New Roman"/>
          <w:b/>
          <w:bCs/>
          <w:szCs w:val="22"/>
        </w:rPr>
        <w:t xml:space="preserve"> ИНН 2508058290</w:t>
      </w:r>
    </w:p>
    <w:p w14:paraId="313407E0" w14:textId="7F16AB86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Ответственные лица по приему грузов на склад ООО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Солта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>:</w:t>
      </w:r>
    </w:p>
    <w:p w14:paraId="341ED97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 xml:space="preserve">Варенов Евгений Евгеньевич, (менеджер по ПРР): тел. </w:t>
      </w:r>
      <w:r w:rsidRPr="00EE4E00">
        <w:rPr>
          <w:rFonts w:ascii="Times New Roman" w:hAnsi="Times New Roman"/>
          <w:szCs w:val="22"/>
          <w:lang w:val="en-US"/>
        </w:rPr>
        <w:t xml:space="preserve">+ 7 914 693 1367 </w:t>
      </w:r>
    </w:p>
    <w:p w14:paraId="1E889F5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  <w:lang w:val="en-US"/>
        </w:rPr>
        <w:t>Email: solta.m@mail.ru</w:t>
      </w:r>
    </w:p>
    <w:p w14:paraId="7A54A30A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  <w:lang w:val="en-US"/>
        </w:rPr>
      </w:pPr>
      <w:r w:rsidRPr="00EE4E00">
        <w:rPr>
          <w:rFonts w:ascii="Times New Roman" w:hAnsi="Times New Roman"/>
          <w:szCs w:val="22"/>
        </w:rPr>
        <w:t>Общий</w:t>
      </w:r>
      <w:r w:rsidRPr="00EE4E00">
        <w:rPr>
          <w:rFonts w:ascii="Times New Roman" w:hAnsi="Times New Roman"/>
          <w:szCs w:val="22"/>
          <w:lang w:val="en-US"/>
        </w:rPr>
        <w:t xml:space="preserve"> </w:t>
      </w:r>
      <w:r w:rsidRPr="00EE4E00">
        <w:rPr>
          <w:rFonts w:ascii="Times New Roman" w:hAnsi="Times New Roman"/>
          <w:szCs w:val="22"/>
        </w:rPr>
        <w:t>рабочий</w:t>
      </w:r>
      <w:r w:rsidRPr="00EE4E00">
        <w:rPr>
          <w:rFonts w:ascii="Times New Roman" w:hAnsi="Times New Roman"/>
          <w:szCs w:val="22"/>
          <w:lang w:val="en-US"/>
        </w:rPr>
        <w:t xml:space="preserve">: Email: stk.solta@mail.ru 8 (4236) 75-03-75 </w:t>
      </w:r>
    </w:p>
    <w:p w14:paraId="1BFFB4D1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Кравченко Вячеслав Владимирович, (начальник СТК Солта): тел. + 7 914 696 83 82</w:t>
      </w:r>
    </w:p>
    <w:p w14:paraId="3BC864E8" w14:textId="77777777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proofErr w:type="spellStart"/>
      <w:r w:rsidRPr="00EE4E00">
        <w:rPr>
          <w:rFonts w:ascii="Times New Roman" w:hAnsi="Times New Roman"/>
          <w:szCs w:val="22"/>
        </w:rPr>
        <w:t>Email</w:t>
      </w:r>
      <w:proofErr w:type="spellEnd"/>
      <w:r w:rsidRPr="00EE4E00">
        <w:rPr>
          <w:rFonts w:ascii="Times New Roman" w:hAnsi="Times New Roman"/>
          <w:szCs w:val="22"/>
        </w:rPr>
        <w:t>: solta.s@mail.ru</w:t>
      </w:r>
    </w:p>
    <w:p w14:paraId="11D3EDDA" w14:textId="111DCC5D" w:rsidR="00F811FC" w:rsidRPr="00EE4E00" w:rsidRDefault="00F811FC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5.2 </w:t>
      </w:r>
      <w:r w:rsidR="00086057">
        <w:rPr>
          <w:rFonts w:ascii="Times New Roman" w:hAnsi="Times New Roman"/>
          <w:szCs w:val="22"/>
        </w:rPr>
        <w:tab/>
      </w:r>
      <w:r w:rsidRPr="00086057">
        <w:rPr>
          <w:rFonts w:ascii="Times New Roman" w:hAnsi="Times New Roman"/>
          <w:b/>
          <w:bCs/>
          <w:szCs w:val="22"/>
        </w:rPr>
        <w:t xml:space="preserve">Место (базис) поставки: 692918, Россия, Приморский край, г. Находка, ул. Северный проспект 75, ст. 1, для </w:t>
      </w:r>
      <w:r w:rsidR="008B1428">
        <w:rPr>
          <w:rFonts w:ascii="Times New Roman" w:hAnsi="Times New Roman"/>
          <w:b/>
          <w:bCs/>
          <w:szCs w:val="22"/>
        </w:rPr>
        <w:t>АО</w:t>
      </w:r>
      <w:r w:rsidRPr="00086057">
        <w:rPr>
          <w:rFonts w:ascii="Times New Roman" w:hAnsi="Times New Roman"/>
          <w:b/>
          <w:bCs/>
          <w:szCs w:val="22"/>
        </w:rPr>
        <w:t xml:space="preserve"> </w:t>
      </w:r>
      <w:r w:rsidR="00EE4E00" w:rsidRPr="00086057">
        <w:rPr>
          <w:rFonts w:ascii="Times New Roman" w:hAnsi="Times New Roman"/>
          <w:b/>
          <w:bCs/>
          <w:szCs w:val="22"/>
        </w:rPr>
        <w:t>«</w:t>
      </w:r>
      <w:r w:rsidR="008B1428">
        <w:rPr>
          <w:rFonts w:ascii="Times New Roman" w:hAnsi="Times New Roman"/>
          <w:b/>
          <w:bCs/>
          <w:szCs w:val="22"/>
        </w:rPr>
        <w:t>ЧГГК</w:t>
      </w:r>
      <w:r w:rsidR="00EE4E00" w:rsidRPr="00086057">
        <w:rPr>
          <w:rFonts w:ascii="Times New Roman" w:hAnsi="Times New Roman"/>
          <w:b/>
          <w:bCs/>
          <w:szCs w:val="22"/>
        </w:rPr>
        <w:t>»</w:t>
      </w:r>
      <w:r w:rsidR="007B6ECC">
        <w:rPr>
          <w:rFonts w:ascii="Times New Roman" w:hAnsi="Times New Roman"/>
          <w:b/>
          <w:bCs/>
          <w:szCs w:val="22"/>
        </w:rPr>
        <w:t>.</w:t>
      </w:r>
    </w:p>
    <w:p w14:paraId="1223A3C2" w14:textId="4BC959BB" w:rsidR="00F46E2D" w:rsidRPr="00EE4E00" w:rsidRDefault="00F46E2D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color w:val="000000"/>
          <w:szCs w:val="22"/>
        </w:rPr>
        <w:t xml:space="preserve">5.3. </w:t>
      </w:r>
      <w:r w:rsidR="00086057">
        <w:rPr>
          <w:rFonts w:ascii="Times New Roman" w:hAnsi="Times New Roman"/>
          <w:color w:val="000000"/>
          <w:szCs w:val="22"/>
        </w:rPr>
        <w:tab/>
      </w:r>
      <w:r w:rsidRPr="00EE4E00">
        <w:rPr>
          <w:rFonts w:ascii="Times New Roman" w:hAnsi="Times New Roman"/>
          <w:color w:val="000000"/>
          <w:szCs w:val="22"/>
        </w:rPr>
        <w:t xml:space="preserve">Покупатель вправе изменить Грузополучателя, указанного в п.5.1 Спецификации, о чем уведомляет Поставщика посредством электронной почты не позднее чем за </w:t>
      </w:r>
      <w:r w:rsidRPr="00EE4E00">
        <w:rPr>
          <w:rFonts w:ascii="Times New Roman" w:hAnsi="Times New Roman"/>
          <w:szCs w:val="22"/>
        </w:rPr>
        <w:t>14 (Четырнадцать) календарных дней</w:t>
      </w:r>
      <w:r w:rsidRPr="00EE4E00">
        <w:rPr>
          <w:rFonts w:ascii="Times New Roman" w:hAnsi="Times New Roman"/>
          <w:color w:val="000000"/>
          <w:szCs w:val="22"/>
        </w:rPr>
        <w:t xml:space="preserve"> до даты поставки Товара в место (базис) поставки, указанное в п.5.2 Спецификации</w:t>
      </w:r>
    </w:p>
    <w:p w14:paraId="16E5D6F7" w14:textId="1BB49008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Обязанность Поставщика передать Товар считается исполненной, а право собственности на Товар, а также риск случайной гибели или случайного повреждения Товара считаются перешедшими к Покупателю с даты подписания документов о передаче Товара при условии фактического получения Товара Покупателем</w:t>
      </w:r>
      <w:r w:rsidR="00AB3EB7" w:rsidRPr="00EE4E00">
        <w:rPr>
          <w:rFonts w:ascii="Times New Roman" w:hAnsi="Times New Roman"/>
          <w:szCs w:val="22"/>
        </w:rPr>
        <w:t>/Грузополучателем</w:t>
      </w:r>
      <w:r w:rsidRPr="00EE4E00">
        <w:rPr>
          <w:rFonts w:ascii="Times New Roman" w:hAnsi="Times New Roman"/>
          <w:szCs w:val="22"/>
        </w:rPr>
        <w:t xml:space="preserve">. </w:t>
      </w:r>
    </w:p>
    <w:p w14:paraId="0A748B3D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Тара, упаковка и транспортные расходы по доставке Товара до места поставки включены в его цену.</w:t>
      </w:r>
    </w:p>
    <w:p w14:paraId="6658093F" w14:textId="3977A3F9" w:rsidR="00100F74" w:rsidRPr="00EE4E00" w:rsidRDefault="00F861C3" w:rsidP="000F3E19">
      <w:pPr>
        <w:pStyle w:val="af3"/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Гарантийные обязательства: Гарантийный срок на Товар </w:t>
      </w:r>
      <w:r w:rsidR="00A0291C" w:rsidRPr="00EE4E00">
        <w:rPr>
          <w:rFonts w:ascii="Times New Roman" w:hAnsi="Times New Roman"/>
          <w:szCs w:val="22"/>
        </w:rPr>
        <w:t>–</w:t>
      </w:r>
      <w:r w:rsidRPr="00EE4E00">
        <w:rPr>
          <w:rFonts w:ascii="Times New Roman" w:hAnsi="Times New Roman"/>
          <w:szCs w:val="22"/>
        </w:rPr>
        <w:t xml:space="preserve"> </w:t>
      </w:r>
      <w:r w:rsidR="00A0291C" w:rsidRPr="00EE4E00">
        <w:rPr>
          <w:rFonts w:ascii="Times New Roman" w:hAnsi="Times New Roman"/>
          <w:szCs w:val="22"/>
        </w:rPr>
        <w:t xml:space="preserve">не менее </w:t>
      </w:r>
      <w:r w:rsidRPr="00EE4E00">
        <w:rPr>
          <w:rFonts w:ascii="Times New Roman" w:hAnsi="Times New Roman"/>
          <w:szCs w:val="22"/>
        </w:rPr>
        <w:t>12 (Двенадцат</w:t>
      </w:r>
      <w:r w:rsidR="00A0291C" w:rsidRPr="00EE4E00">
        <w:rPr>
          <w:rFonts w:ascii="Times New Roman" w:hAnsi="Times New Roman"/>
          <w:szCs w:val="22"/>
        </w:rPr>
        <w:t>и</w:t>
      </w:r>
      <w:r w:rsidRPr="00EE4E00">
        <w:rPr>
          <w:rFonts w:ascii="Times New Roman" w:hAnsi="Times New Roman"/>
          <w:szCs w:val="22"/>
        </w:rPr>
        <w:t>) календарных месяцев</w:t>
      </w:r>
      <w:r w:rsidR="00594A33" w:rsidRPr="00EE4E00">
        <w:rPr>
          <w:rFonts w:ascii="Times New Roman" w:hAnsi="Times New Roman"/>
          <w:szCs w:val="22"/>
        </w:rPr>
        <w:t xml:space="preserve"> </w:t>
      </w:r>
      <w:r w:rsidRPr="00EE4E00">
        <w:rPr>
          <w:rFonts w:ascii="Times New Roman" w:hAnsi="Times New Roman"/>
          <w:color w:val="000000"/>
          <w:szCs w:val="22"/>
        </w:rPr>
        <w:t xml:space="preserve">с даты </w:t>
      </w:r>
      <w:r w:rsidR="00594A33" w:rsidRPr="00EE4E00">
        <w:rPr>
          <w:rFonts w:ascii="Times New Roman" w:hAnsi="Times New Roman"/>
          <w:color w:val="000000"/>
          <w:szCs w:val="22"/>
        </w:rPr>
        <w:t>поставки товара Покупателю</w:t>
      </w:r>
      <w:r w:rsidRPr="00EE4E00">
        <w:rPr>
          <w:rFonts w:ascii="Times New Roman" w:hAnsi="Times New Roman"/>
          <w:szCs w:val="22"/>
        </w:rPr>
        <w:t>.</w:t>
      </w:r>
    </w:p>
    <w:p w14:paraId="5A67A873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Особые условия: </w:t>
      </w:r>
    </w:p>
    <w:p w14:paraId="55B63990" w14:textId="4CF1A3E2" w:rsidR="00100F74" w:rsidRPr="00EE4E00" w:rsidRDefault="00F861C3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в товарной накладной (по форме ТОРГ-12) или УПД в графе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Основания передачи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 Поставщик обязан указать номер и дату Договора, номер Спецификации, а также, если применимо – </w:t>
      </w:r>
      <w:r w:rsidR="00EE4E00">
        <w:rPr>
          <w:rFonts w:ascii="Times New Roman" w:hAnsi="Times New Roman"/>
          <w:szCs w:val="22"/>
        </w:rPr>
        <w:t>«</w:t>
      </w:r>
      <w:r w:rsidRPr="00EE4E00">
        <w:rPr>
          <w:rFonts w:ascii="Times New Roman" w:hAnsi="Times New Roman"/>
          <w:szCs w:val="22"/>
        </w:rPr>
        <w:t>Номер заказа Поставщику</w:t>
      </w:r>
      <w:r w:rsidR="00EE4E00">
        <w:rPr>
          <w:rFonts w:ascii="Times New Roman" w:hAnsi="Times New Roman"/>
          <w:szCs w:val="22"/>
        </w:rPr>
        <w:t>»</w:t>
      </w:r>
      <w:r w:rsidRPr="00EE4E00">
        <w:rPr>
          <w:rFonts w:ascii="Times New Roman" w:hAnsi="Times New Roman"/>
          <w:szCs w:val="22"/>
        </w:rPr>
        <w:t xml:space="preserve">. </w:t>
      </w:r>
    </w:p>
    <w:p w14:paraId="4ACB37D5" w14:textId="2CCC5DA5" w:rsidR="00100F74" w:rsidRPr="00EE4E00" w:rsidRDefault="00F861C3" w:rsidP="000F3E19">
      <w:pPr>
        <w:spacing w:after="0" w:line="240" w:lineRule="auto"/>
        <w:jc w:val="both"/>
        <w:rPr>
          <w:rFonts w:ascii="Times New Roman" w:hAnsi="Times New Roman"/>
          <w:color w:val="000000"/>
          <w:szCs w:val="22"/>
        </w:rPr>
      </w:pPr>
      <w:r w:rsidRPr="00EE4E00">
        <w:rPr>
          <w:rFonts w:ascii="Times New Roman" w:hAnsi="Times New Roman"/>
          <w:szCs w:val="22"/>
        </w:rPr>
        <w:t xml:space="preserve">- почта для направления сканов первичных документов (в т.ч. счетов на оплату, УПД, ТОРГ-12, ТТН, ЖДН и т.п.) </w:t>
      </w:r>
      <w:r w:rsidR="00E86766" w:rsidRPr="00E86766">
        <w:rPr>
          <w:rFonts w:ascii="Times New Roman" w:hAnsi="Times New Roman"/>
          <w:szCs w:val="22"/>
        </w:rPr>
        <w:t>HMS-A-OZL@areal.ru.</w:t>
      </w:r>
    </w:p>
    <w:p w14:paraId="7129BD25" w14:textId="3E887658" w:rsidR="00100F74" w:rsidRPr="00E86766" w:rsidRDefault="00F861C3" w:rsidP="000F3E19">
      <w:pPr>
        <w:spacing w:after="0" w:line="240" w:lineRule="auto"/>
        <w:jc w:val="both"/>
      </w:pPr>
      <w:r w:rsidRPr="00EE4E00">
        <w:rPr>
          <w:rFonts w:ascii="Times New Roman" w:hAnsi="Times New Roman"/>
          <w:szCs w:val="22"/>
        </w:rPr>
        <w:t xml:space="preserve">- почта для направления актов сверки </w:t>
      </w:r>
      <w:r w:rsidR="00E86766" w:rsidRPr="00E86766">
        <w:rPr>
          <w:rFonts w:ascii="Times New Roman" w:hAnsi="Times New Roman"/>
          <w:szCs w:val="22"/>
        </w:rPr>
        <w:t>HMS-A-OZL@areal.ru.</w:t>
      </w:r>
    </w:p>
    <w:p w14:paraId="694A1B51" w14:textId="702434F3" w:rsidR="00100F74" w:rsidRPr="00EE4E00" w:rsidRDefault="00CD7F59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 xml:space="preserve">- </w:t>
      </w:r>
      <w:r w:rsidR="00F861C3" w:rsidRPr="00EE4E00">
        <w:rPr>
          <w:rFonts w:ascii="Times New Roman" w:hAnsi="Times New Roman"/>
          <w:szCs w:val="22"/>
        </w:rPr>
        <w:t>Во всем остальном, что не предусмотрено Спецификацией, Стороны руководствуются условиями Договора.</w:t>
      </w:r>
    </w:p>
    <w:p w14:paraId="5B06DB66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составлена в двух экземплярах, по одному для каждой Стороны.</w:t>
      </w:r>
    </w:p>
    <w:p w14:paraId="311BC441" w14:textId="77777777" w:rsidR="00100F74" w:rsidRPr="00EE4E00" w:rsidRDefault="00F861C3" w:rsidP="000F3E19">
      <w:pPr>
        <w:numPr>
          <w:ilvl w:val="0"/>
          <w:numId w:val="1"/>
        </w:numPr>
        <w:tabs>
          <w:tab w:val="clear" w:pos="0"/>
        </w:tabs>
        <w:spacing w:after="0" w:line="240" w:lineRule="auto"/>
        <w:ind w:left="0" w:firstLine="0"/>
        <w:jc w:val="both"/>
        <w:rPr>
          <w:rFonts w:ascii="Times New Roman" w:hAnsi="Times New Roman"/>
          <w:szCs w:val="22"/>
        </w:rPr>
      </w:pPr>
      <w:r w:rsidRPr="00EE4E00">
        <w:rPr>
          <w:rFonts w:ascii="Times New Roman" w:hAnsi="Times New Roman"/>
          <w:szCs w:val="22"/>
        </w:rPr>
        <w:t>Спецификация вступает в силу с даты ее подписания Сторонами.</w:t>
      </w:r>
    </w:p>
    <w:p w14:paraId="1144B02E" w14:textId="77777777" w:rsidR="00100F74" w:rsidRPr="00EE4E00" w:rsidRDefault="00100F74" w:rsidP="000F3E19">
      <w:pPr>
        <w:spacing w:after="0" w:line="240" w:lineRule="auto"/>
        <w:jc w:val="both"/>
        <w:rPr>
          <w:rFonts w:ascii="Times New Roman" w:hAnsi="Times New Roman"/>
          <w:szCs w:val="22"/>
        </w:rPr>
      </w:pPr>
    </w:p>
    <w:tbl>
      <w:tblPr>
        <w:tblW w:w="12509" w:type="dxa"/>
        <w:jc w:val="center"/>
        <w:tblLayout w:type="fixed"/>
        <w:tblLook w:val="04A0" w:firstRow="1" w:lastRow="0" w:firstColumn="1" w:lastColumn="0" w:noHBand="0" w:noVBand="1"/>
      </w:tblPr>
      <w:tblGrid>
        <w:gridCol w:w="6256"/>
        <w:gridCol w:w="6253"/>
      </w:tblGrid>
      <w:tr w:rsidR="00100F74" w:rsidRPr="00EE4E00" w14:paraId="1313E0EB" w14:textId="77777777" w:rsidTr="001E2FF7">
        <w:trPr>
          <w:trHeight w:val="1351"/>
          <w:jc w:val="center"/>
        </w:trPr>
        <w:tc>
          <w:tcPr>
            <w:tcW w:w="6256" w:type="dxa"/>
          </w:tcPr>
          <w:p w14:paraId="1327A1E4" w14:textId="2B53BF83" w:rsidR="00100F74" w:rsidRPr="00EE4E00" w:rsidRDefault="00F861C3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46E6C4BA" w14:textId="77777777" w:rsidR="001E2FF7" w:rsidRPr="00EE4E00" w:rsidRDefault="001E2FF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727A5EBF" w14:textId="06843201" w:rsidR="00100F74" w:rsidRDefault="00100F74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187F0664" w14:textId="77777777" w:rsidR="00086057" w:rsidRPr="00EE4E00" w:rsidRDefault="00086057" w:rsidP="00EE4E00">
            <w:pPr>
              <w:spacing w:after="0" w:line="240" w:lineRule="auto"/>
              <w:jc w:val="both"/>
              <w:rPr>
                <w:rFonts w:ascii="Times New Roman" w:hAnsi="Times New Roman"/>
                <w:b/>
                <w:szCs w:val="22"/>
              </w:rPr>
            </w:pPr>
          </w:p>
          <w:p w14:paraId="5B91CB0F" w14:textId="77777777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EE4E00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6253" w:type="dxa"/>
          </w:tcPr>
          <w:p w14:paraId="0327DA17" w14:textId="7E2502B6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  <w:r w:rsidRPr="00EE4E00">
              <w:rPr>
                <w:rFonts w:ascii="Times New Roman" w:hAnsi="Times New Roman"/>
                <w:b/>
                <w:szCs w:val="22"/>
              </w:rPr>
              <w:t>от ПОСТАВЩИКА:</w:t>
            </w:r>
          </w:p>
          <w:p w14:paraId="6CE5F6BA" w14:textId="77777777" w:rsidR="001E2FF7" w:rsidRPr="00EE4E00" w:rsidRDefault="001E2FF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2AE65D74" w14:textId="5C24DC61" w:rsidR="00100F74" w:rsidRDefault="00100F74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0D275BF8" w14:textId="77777777" w:rsidR="00086057" w:rsidRPr="00EE4E00" w:rsidRDefault="00086057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  <w:p w14:paraId="639D0A14" w14:textId="6B08B24A" w:rsidR="00100F74" w:rsidRPr="00EE4E00" w:rsidRDefault="00F861C3" w:rsidP="00EE4E00">
            <w:pPr>
              <w:spacing w:after="0" w:line="240" w:lineRule="auto"/>
              <w:rPr>
                <w:rFonts w:ascii="Times New Roman" w:hAnsi="Times New Roman"/>
                <w:color w:val="000000"/>
                <w:szCs w:val="22"/>
              </w:rPr>
            </w:pPr>
            <w:r w:rsidRPr="00EE4E00">
              <w:rPr>
                <w:rFonts w:ascii="Times New Roman" w:hAnsi="Times New Roman"/>
                <w:szCs w:val="22"/>
              </w:rPr>
              <w:t>_______________</w:t>
            </w:r>
            <w:r w:rsidRPr="00EE4E00">
              <w:rPr>
                <w:rFonts w:ascii="Times New Roman" w:hAnsi="Times New Roman"/>
                <w:color w:val="000000"/>
                <w:szCs w:val="22"/>
              </w:rPr>
              <w:t>/</w:t>
            </w:r>
            <w:r w:rsidR="008B1428">
              <w:rPr>
                <w:rFonts w:ascii="Times New Roman" w:hAnsi="Times New Roman"/>
                <w:color w:val="000000"/>
                <w:szCs w:val="22"/>
              </w:rPr>
              <w:t>Малышев В.Е</w:t>
            </w:r>
            <w:r w:rsidR="007B0A22" w:rsidRPr="00EE4E00">
              <w:rPr>
                <w:rFonts w:ascii="Times New Roman" w:hAnsi="Times New Roman"/>
                <w:color w:val="000000"/>
                <w:szCs w:val="22"/>
              </w:rPr>
              <w:t>.</w:t>
            </w:r>
          </w:p>
          <w:p w14:paraId="629BEE5A" w14:textId="4C2286E0" w:rsidR="0017415C" w:rsidRPr="00EE4E00" w:rsidRDefault="0017415C" w:rsidP="00EE4E00">
            <w:pPr>
              <w:spacing w:after="0" w:line="240" w:lineRule="auto"/>
              <w:rPr>
                <w:rFonts w:ascii="Times New Roman" w:hAnsi="Times New Roman"/>
                <w:b/>
                <w:szCs w:val="22"/>
              </w:rPr>
            </w:pPr>
          </w:p>
        </w:tc>
      </w:tr>
    </w:tbl>
    <w:p w14:paraId="6068CBB3" w14:textId="1ADAE1B0" w:rsidR="00100F74" w:rsidRDefault="00100F74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A10EBFC" w14:textId="563A149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D34A9DE" w14:textId="3865684A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55EB307" w14:textId="3D06ECB5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DB3BB70" w14:textId="032A8FCF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2DB9CB1" w14:textId="0E16F764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221D6D94" w14:textId="5E018DB9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CA6CC91" w14:textId="2602D921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650839B" w14:textId="69D5A91F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4C605F8" w14:textId="7BDFD0A9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5454CDDE" w14:textId="546A9BD5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8E92095" w14:textId="4293C4AD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9ED04CD" w14:textId="54DE122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66B284D" w14:textId="37F5EC69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07B5B32" w14:textId="47669250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507D85C" w14:textId="59041E55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E0C85B6" w14:textId="11726100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BFFF438" w14:textId="5549038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D191D32" w14:textId="7781E81E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DB2C8E6" w14:textId="5ED1FF1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3933DF89" w14:textId="16135DDE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0004D1FD" w14:textId="53F87D33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EE7E065" w14:textId="20988CB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75AEC13" w14:textId="161F5319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AC3906B" w14:textId="4B882466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40E93A7E" w14:textId="4E75BAA8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1586926E" w14:textId="66AC3FCE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7918A45D" w14:textId="41667E85" w:rsidR="00E86766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p w14:paraId="6FE3D1ED" w14:textId="77777777" w:rsidR="00E86766" w:rsidRPr="00E86766" w:rsidRDefault="00E86766" w:rsidP="00E86766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szCs w:val="22"/>
        </w:rPr>
        <w:t xml:space="preserve">Приложение №1 </w:t>
      </w:r>
    </w:p>
    <w:p w14:paraId="11F95222" w14:textId="77777777" w:rsidR="00E86766" w:rsidRPr="00E86766" w:rsidRDefault="00E86766" w:rsidP="00E86766">
      <w:pPr>
        <w:spacing w:after="0" w:line="257" w:lineRule="auto"/>
        <w:jc w:val="right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szCs w:val="22"/>
        </w:rPr>
        <w:t>к Спецификации №3 от 18.02.2026</w:t>
      </w:r>
    </w:p>
    <w:p w14:paraId="24D09E85" w14:textId="66FB774A" w:rsidR="00E86766" w:rsidRPr="00E86766" w:rsidRDefault="00E86766" w:rsidP="00E86766">
      <w:pPr>
        <w:tabs>
          <w:tab w:val="left" w:pos="284"/>
          <w:tab w:val="left" w:pos="567"/>
          <w:tab w:val="left" w:pos="709"/>
          <w:tab w:val="left" w:pos="851"/>
        </w:tabs>
        <w:spacing w:after="240" w:line="257" w:lineRule="auto"/>
        <w:jc w:val="right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szCs w:val="22"/>
        </w:rPr>
        <w:t xml:space="preserve">к договору № </w:t>
      </w:r>
      <w:r w:rsidRPr="00637FF6">
        <w:rPr>
          <w:rFonts w:ascii="Times New Roman" w:hAnsi="Times New Roman"/>
          <w:b/>
          <w:szCs w:val="22"/>
        </w:rPr>
        <w:t>2787/25-</w:t>
      </w:r>
      <w:r>
        <w:rPr>
          <w:rFonts w:ascii="Times New Roman" w:hAnsi="Times New Roman"/>
          <w:b/>
          <w:szCs w:val="22"/>
        </w:rPr>
        <w:t>ВЛ</w:t>
      </w:r>
      <w:r w:rsidRPr="00EE4E00">
        <w:rPr>
          <w:rFonts w:ascii="Times New Roman" w:hAnsi="Times New Roman"/>
          <w:b/>
          <w:szCs w:val="22"/>
        </w:rPr>
        <w:t xml:space="preserve"> </w:t>
      </w:r>
      <w:r>
        <w:rPr>
          <w:rFonts w:ascii="Times New Roman" w:hAnsi="Times New Roman"/>
          <w:b/>
          <w:szCs w:val="22"/>
        </w:rPr>
        <w:t xml:space="preserve"> </w:t>
      </w:r>
      <w:r w:rsidRPr="00E86766">
        <w:rPr>
          <w:rFonts w:ascii="Times New Roman" w:hAnsi="Times New Roman"/>
          <w:szCs w:val="22"/>
        </w:rPr>
        <w:t xml:space="preserve">от </w:t>
      </w:r>
      <w:r>
        <w:rPr>
          <w:rFonts w:ascii="Times New Roman" w:hAnsi="Times New Roman"/>
          <w:szCs w:val="22"/>
        </w:rPr>
        <w:t>16</w:t>
      </w:r>
      <w:r w:rsidRPr="00E86766">
        <w:rPr>
          <w:rFonts w:ascii="Times New Roman" w:hAnsi="Times New Roman"/>
          <w:szCs w:val="22"/>
        </w:rPr>
        <w:t>.0</w:t>
      </w:r>
      <w:r>
        <w:rPr>
          <w:rFonts w:ascii="Times New Roman" w:hAnsi="Times New Roman"/>
          <w:szCs w:val="22"/>
        </w:rPr>
        <w:t>5</w:t>
      </w:r>
      <w:r w:rsidRPr="00E86766">
        <w:rPr>
          <w:rFonts w:ascii="Times New Roman" w:hAnsi="Times New Roman"/>
          <w:szCs w:val="22"/>
        </w:rPr>
        <w:t>.202</w:t>
      </w:r>
      <w:r>
        <w:rPr>
          <w:rFonts w:ascii="Times New Roman" w:hAnsi="Times New Roman"/>
          <w:szCs w:val="22"/>
        </w:rPr>
        <w:t>5</w:t>
      </w:r>
    </w:p>
    <w:p w14:paraId="725E28AF" w14:textId="77777777" w:rsidR="00E86766" w:rsidRPr="00E86766" w:rsidRDefault="00E86766" w:rsidP="00E86766">
      <w:pPr>
        <w:spacing w:after="0" w:line="257" w:lineRule="auto"/>
        <w:jc w:val="right"/>
        <w:rPr>
          <w:rFonts w:ascii="Times New Roman" w:hAnsi="Times New Roman"/>
          <w:szCs w:val="22"/>
        </w:rPr>
      </w:pPr>
    </w:p>
    <w:p w14:paraId="214BAFA5" w14:textId="77777777" w:rsidR="00E86766" w:rsidRPr="00E86766" w:rsidRDefault="00E86766" w:rsidP="00E86766">
      <w:pPr>
        <w:spacing w:line="257" w:lineRule="auto"/>
        <w:ind w:firstLine="708"/>
        <w:jc w:val="center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b/>
          <w:szCs w:val="22"/>
        </w:rPr>
        <w:t>Чек-лист состояния Товара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85"/>
        <w:gridCol w:w="4186"/>
        <w:gridCol w:w="10823"/>
      </w:tblGrid>
      <w:tr w:rsidR="00E86766" w:rsidRPr="00E86766" w14:paraId="4DC54C11" w14:textId="77777777" w:rsidTr="00E2732A">
        <w:trPr>
          <w:jc w:val="center"/>
        </w:trPr>
        <w:tc>
          <w:tcPr>
            <w:tcW w:w="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E2056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b/>
                <w:color w:val="000000"/>
                <w:szCs w:val="22"/>
              </w:rPr>
              <w:t>№</w:t>
            </w:r>
          </w:p>
        </w:tc>
        <w:tc>
          <w:tcPr>
            <w:tcW w:w="2798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B6374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b/>
                <w:color w:val="000000"/>
                <w:szCs w:val="22"/>
              </w:rPr>
              <w:t>Элемент осмотра</w:t>
            </w:r>
          </w:p>
        </w:tc>
        <w:tc>
          <w:tcPr>
            <w:tcW w:w="7234" w:type="dxa"/>
            <w:tcBorders>
              <w:top w:val="single" w:sz="4" w:space="0" w:color="000000"/>
              <w:left w:val="none" w:sz="8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31550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b/>
                <w:color w:val="000000"/>
                <w:szCs w:val="22"/>
              </w:rPr>
              <w:t>Критерии оценки</w:t>
            </w:r>
          </w:p>
        </w:tc>
      </w:tr>
      <w:tr w:rsidR="00E86766" w:rsidRPr="00E86766" w14:paraId="049CFC6E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04163F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8D64235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Номер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EB6C47E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Читается, соответствует документам</w:t>
            </w:r>
          </w:p>
        </w:tc>
      </w:tr>
      <w:tr w:rsidR="00E86766" w:rsidRPr="00E86766" w14:paraId="706BF4F8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58CB598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1F5372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Угловые фитинги (8 шт.)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12458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 xml:space="preserve">Целы, не деформированы, подходят под </w:t>
            </w:r>
            <w:proofErr w:type="spellStart"/>
            <w:r w:rsidRPr="00E86766">
              <w:rPr>
                <w:rFonts w:ascii="Times New Roman" w:hAnsi="Times New Roman"/>
                <w:color w:val="000000"/>
                <w:szCs w:val="22"/>
              </w:rPr>
              <w:t>твистлоки</w:t>
            </w:r>
            <w:proofErr w:type="spellEnd"/>
          </w:p>
        </w:tc>
      </w:tr>
      <w:tr w:rsidR="00E86766" w:rsidRPr="00E86766" w14:paraId="43D5B76D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A1C65A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3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435910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Каркас и рама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BCAA15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Без трещин, прогибов, деформаций</w:t>
            </w:r>
          </w:p>
        </w:tc>
      </w:tr>
      <w:tr w:rsidR="00E86766" w:rsidRPr="00E86766" w14:paraId="3580AE18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8EABB98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4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2B9EBE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Двери (петли, запоры)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75C7DA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Работают, без заеданий. Плотно закрываются</w:t>
            </w:r>
          </w:p>
        </w:tc>
      </w:tr>
      <w:tr w:rsidR="00E86766" w:rsidRPr="00E86766" w14:paraId="4534AAE4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4A39587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5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AC2879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Уплотнители дверей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19967ED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Целые, эластичные, без существенных разрывов, влияющих на герметичность и транспортировку</w:t>
            </w:r>
          </w:p>
        </w:tc>
      </w:tr>
      <w:tr w:rsidR="00E86766" w:rsidRPr="00E86766" w14:paraId="11538FAC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08CC4B9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6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363A329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Обшивка стен и крыши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7706FB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 xml:space="preserve">Без сквозной коррозии, пробоин, сильных вмятин </w:t>
            </w:r>
          </w:p>
        </w:tc>
      </w:tr>
      <w:tr w:rsidR="00E86766" w:rsidRPr="00E86766" w14:paraId="3FB3AE6F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DBB6DB5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7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A6CA9BF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Пол контейнера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B8DAEE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Без проломов, масляных пятен, следов повреждений, пригодный под ж/д и морскую отправку, перевозку</w:t>
            </w:r>
          </w:p>
        </w:tc>
      </w:tr>
      <w:tr w:rsidR="00E86766" w:rsidRPr="00E86766" w14:paraId="608CC8D1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B37A739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8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11719CF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Герметичность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460DCF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Отсутствие света и протечек при закрытых дверях</w:t>
            </w:r>
          </w:p>
        </w:tc>
      </w:tr>
      <w:tr w:rsidR="00E86766" w:rsidRPr="00E86766" w14:paraId="5C24C28F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400D544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9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025549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Вентиляционные решетки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78ECB95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В наличии, обеспечивают вентиляцию</w:t>
            </w:r>
          </w:p>
        </w:tc>
      </w:tr>
      <w:tr w:rsidR="00E86766" w:rsidRPr="00E86766" w14:paraId="69356250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48C0F8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10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71F957A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Внутреннее состояние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B649AE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Без грязи, запаха химикатов, следов предыдущих грузов</w:t>
            </w:r>
          </w:p>
        </w:tc>
      </w:tr>
      <w:tr w:rsidR="00E86766" w:rsidRPr="00E86766" w14:paraId="1608FAD3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09898E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11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8EED50B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Следы опасных веществ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6FD347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Отсутствуют (визуально, по запаху, по пятнам)</w:t>
            </w:r>
          </w:p>
        </w:tc>
      </w:tr>
      <w:tr w:rsidR="00E86766" w:rsidRPr="00E86766" w14:paraId="6E35D4ED" w14:textId="77777777" w:rsidTr="00E2732A">
        <w:trPr>
          <w:jc w:val="center"/>
        </w:trPr>
        <w:tc>
          <w:tcPr>
            <w:tcW w:w="458" w:type="dxa"/>
            <w:tcBorders>
              <w:top w:val="non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18B34AF" w14:textId="77777777" w:rsidR="00E86766" w:rsidRPr="00E86766" w:rsidRDefault="00E86766" w:rsidP="00E86766">
            <w:pPr>
              <w:spacing w:after="0" w:line="254" w:lineRule="auto"/>
              <w:jc w:val="center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12</w:t>
            </w:r>
          </w:p>
        </w:tc>
        <w:tc>
          <w:tcPr>
            <w:tcW w:w="2798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4711B15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Соответствие требованиям</w:t>
            </w:r>
          </w:p>
        </w:tc>
        <w:tc>
          <w:tcPr>
            <w:tcW w:w="7234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228B1B3" w14:textId="77777777" w:rsidR="00E86766" w:rsidRPr="00E86766" w:rsidRDefault="00E86766" w:rsidP="00E86766">
            <w:pPr>
              <w:spacing w:after="0" w:line="254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color w:val="000000"/>
                <w:szCs w:val="22"/>
              </w:rPr>
              <w:t>Контейнер годен к использованию</w:t>
            </w:r>
          </w:p>
        </w:tc>
      </w:tr>
    </w:tbl>
    <w:p w14:paraId="22366B15" w14:textId="77777777" w:rsidR="00E86766" w:rsidRPr="00E86766" w:rsidRDefault="00E86766" w:rsidP="00E86766">
      <w:pPr>
        <w:spacing w:line="257" w:lineRule="auto"/>
        <w:rPr>
          <w:rFonts w:ascii="Times New Roman" w:hAnsi="Times New Roman"/>
          <w:szCs w:val="22"/>
        </w:rPr>
      </w:pPr>
    </w:p>
    <w:p w14:paraId="1CB6CD16" w14:textId="77777777" w:rsidR="00E86766" w:rsidRPr="00E86766" w:rsidRDefault="00E86766" w:rsidP="00E86766">
      <w:pPr>
        <w:tabs>
          <w:tab w:val="left" w:pos="438"/>
        </w:tabs>
        <w:spacing w:line="257" w:lineRule="auto"/>
        <w:rPr>
          <w:rFonts w:ascii="Times New Roman" w:hAnsi="Times New Roman"/>
          <w:szCs w:val="22"/>
        </w:rPr>
      </w:pPr>
      <w:r w:rsidRPr="00E86766">
        <w:rPr>
          <w:rFonts w:ascii="Times New Roman" w:hAnsi="Times New Roman"/>
          <w:szCs w:val="22"/>
        </w:rPr>
        <w:t xml:space="preserve">          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855"/>
        <w:gridCol w:w="7849"/>
      </w:tblGrid>
      <w:tr w:rsidR="00E86766" w:rsidRPr="00E86766" w14:paraId="700F8761" w14:textId="77777777" w:rsidTr="00E2732A">
        <w:tc>
          <w:tcPr>
            <w:tcW w:w="250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69145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b/>
                <w:szCs w:val="22"/>
              </w:rPr>
              <w:t>от ПОКУПАТЕЛЯ:</w:t>
            </w:r>
          </w:p>
          <w:p w14:paraId="475FDA75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434CA4E7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both"/>
              <w:rPr>
                <w:rFonts w:ascii="Times New Roman" w:hAnsi="Times New Roman"/>
                <w:szCs w:val="22"/>
              </w:rPr>
            </w:pPr>
          </w:p>
          <w:p w14:paraId="6E5F090F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szCs w:val="22"/>
              </w:rPr>
              <w:t>_______________</w:t>
            </w:r>
            <w:r w:rsidRPr="00E86766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E86766">
              <w:rPr>
                <w:rFonts w:ascii="Times New Roman" w:hAnsi="Times New Roman"/>
                <w:szCs w:val="22"/>
              </w:rPr>
              <w:t>Лапшин Р. А.</w:t>
            </w:r>
          </w:p>
        </w:tc>
        <w:tc>
          <w:tcPr>
            <w:tcW w:w="2499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EB67CE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b/>
                <w:szCs w:val="22"/>
              </w:rPr>
              <w:t>от ПРОДАВЦА:</w:t>
            </w:r>
          </w:p>
          <w:p w14:paraId="37FA1E48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11687ED6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jc w:val="right"/>
              <w:rPr>
                <w:rFonts w:ascii="Times New Roman" w:hAnsi="Times New Roman"/>
                <w:szCs w:val="22"/>
              </w:rPr>
            </w:pPr>
          </w:p>
          <w:p w14:paraId="70D68093" w14:textId="77777777" w:rsidR="00E86766" w:rsidRPr="00E86766" w:rsidRDefault="00E86766" w:rsidP="00E86766">
            <w:pPr>
              <w:tabs>
                <w:tab w:val="left" w:pos="284"/>
                <w:tab w:val="left" w:pos="567"/>
                <w:tab w:val="left" w:pos="709"/>
                <w:tab w:val="left" w:pos="851"/>
              </w:tabs>
              <w:spacing w:after="0" w:line="257" w:lineRule="auto"/>
              <w:rPr>
                <w:rFonts w:ascii="Times New Roman" w:hAnsi="Times New Roman"/>
                <w:szCs w:val="22"/>
              </w:rPr>
            </w:pPr>
            <w:r w:rsidRPr="00E86766">
              <w:rPr>
                <w:rFonts w:ascii="Times New Roman" w:hAnsi="Times New Roman"/>
                <w:szCs w:val="22"/>
              </w:rPr>
              <w:t>_______________</w:t>
            </w:r>
            <w:r w:rsidRPr="00E86766">
              <w:rPr>
                <w:rFonts w:ascii="Times New Roman" w:hAnsi="Times New Roman"/>
                <w:color w:val="000000"/>
                <w:szCs w:val="22"/>
              </w:rPr>
              <w:t>/</w:t>
            </w:r>
            <w:r w:rsidRPr="00E86766">
              <w:rPr>
                <w:rFonts w:ascii="Times New Roman" w:hAnsi="Times New Roman"/>
                <w:szCs w:val="22"/>
              </w:rPr>
              <w:t>Малышев В. Е.</w:t>
            </w:r>
          </w:p>
        </w:tc>
      </w:tr>
    </w:tbl>
    <w:p w14:paraId="1EC9775F" w14:textId="77777777" w:rsidR="00E86766" w:rsidRPr="00E86766" w:rsidRDefault="00E86766" w:rsidP="00E86766">
      <w:pPr>
        <w:rPr>
          <w:rFonts w:ascii="Times New Roman" w:hAnsi="Times New Roman"/>
          <w:szCs w:val="22"/>
        </w:rPr>
      </w:pPr>
    </w:p>
    <w:p w14:paraId="14107C2D" w14:textId="77777777" w:rsidR="00E86766" w:rsidRPr="00EE4E00" w:rsidRDefault="00E86766" w:rsidP="00EE4E00">
      <w:pPr>
        <w:spacing w:after="0" w:line="240" w:lineRule="auto"/>
        <w:rPr>
          <w:rFonts w:ascii="Times New Roman" w:hAnsi="Times New Roman"/>
          <w:b/>
          <w:color w:val="000000"/>
          <w:szCs w:val="22"/>
        </w:rPr>
      </w:pPr>
    </w:p>
    <w:sectPr w:rsidR="00E86766" w:rsidRPr="00EE4E00" w:rsidSect="00241014">
      <w:footerReference w:type="default" r:id="rId9"/>
      <w:pgSz w:w="16838" w:h="11906" w:orient="landscape"/>
      <w:pgMar w:top="426" w:right="567" w:bottom="568" w:left="567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7127F" w14:textId="77777777" w:rsidR="008E4DA3" w:rsidRDefault="008E4DA3" w:rsidP="00860406">
      <w:pPr>
        <w:spacing w:after="0" w:line="240" w:lineRule="auto"/>
      </w:pPr>
      <w:r>
        <w:separator/>
      </w:r>
    </w:p>
  </w:endnote>
  <w:endnote w:type="continuationSeparator" w:id="0">
    <w:p w14:paraId="5DEE82B5" w14:textId="77777777" w:rsidR="008E4DA3" w:rsidRDefault="008E4DA3" w:rsidP="00860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Times New Roman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403568"/>
      <w:docPartObj>
        <w:docPartGallery w:val="Page Numbers (Bottom of Page)"/>
        <w:docPartUnique/>
      </w:docPartObj>
    </w:sdtPr>
    <w:sdtContent>
      <w:p w14:paraId="0DC92A1F" w14:textId="52A7B3D7" w:rsidR="003F18A2" w:rsidRDefault="003F18A2">
        <w:pPr>
          <w:pStyle w:val="afd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2542DF">
          <w:rPr>
            <w:noProof/>
          </w:rPr>
          <w:t>1</w:t>
        </w:r>
        <w:r>
          <w:fldChar w:fldCharType="end"/>
        </w:r>
      </w:p>
    </w:sdtContent>
  </w:sdt>
  <w:p w14:paraId="7961987D" w14:textId="77777777" w:rsidR="003F18A2" w:rsidRDefault="003F18A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F7641" w14:textId="77777777" w:rsidR="008E4DA3" w:rsidRDefault="008E4DA3" w:rsidP="00860406">
      <w:pPr>
        <w:spacing w:after="0" w:line="240" w:lineRule="auto"/>
      </w:pPr>
      <w:r>
        <w:separator/>
      </w:r>
    </w:p>
  </w:footnote>
  <w:footnote w:type="continuationSeparator" w:id="0">
    <w:p w14:paraId="135FD4D5" w14:textId="77777777" w:rsidR="008E4DA3" w:rsidRDefault="008E4DA3" w:rsidP="008604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A5B"/>
    <w:multiLevelType w:val="hybridMultilevel"/>
    <w:tmpl w:val="AB7404C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6373B"/>
    <w:multiLevelType w:val="multilevel"/>
    <w:tmpl w:val="3804621A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" w15:restartNumberingAfterBreak="0">
    <w:nsid w:val="0EFE4C0C"/>
    <w:multiLevelType w:val="multilevel"/>
    <w:tmpl w:val="4246E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F670434"/>
    <w:multiLevelType w:val="multilevel"/>
    <w:tmpl w:val="F25C6D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204FFE"/>
    <w:multiLevelType w:val="multilevel"/>
    <w:tmpl w:val="2E480590"/>
    <w:lvl w:ilvl="0">
      <w:numFmt w:val="bullet"/>
      <w:lvlText w:val="-"/>
      <w:lvlJc w:val="left"/>
      <w:pPr>
        <w:tabs>
          <w:tab w:val="num" w:pos="0"/>
        </w:tabs>
        <w:ind w:left="201" w:hanging="120"/>
      </w:pPr>
      <w:rPr>
        <w:rFonts w:ascii="OpenSymbol" w:hAnsi="OpenSymbol"/>
        <w:lang w:val="ru-RU"/>
      </w:rPr>
    </w:lvl>
    <w:lvl w:ilvl="1">
      <w:numFmt w:val="bullet"/>
      <w:lvlText w:val=""/>
      <w:lvlJc w:val="left"/>
      <w:pPr>
        <w:tabs>
          <w:tab w:val="num" w:pos="0"/>
        </w:tabs>
        <w:ind w:left="1228" w:hanging="120"/>
      </w:pPr>
      <w:rPr>
        <w:rFonts w:ascii="Symbol" w:hAnsi="Symbol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257" w:hanging="120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285" w:hanging="120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314" w:hanging="120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343" w:hanging="120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371" w:hanging="120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00" w:hanging="120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29" w:hanging="120"/>
      </w:pPr>
      <w:rPr>
        <w:rFonts w:ascii="Symbol" w:hAnsi="Symbol"/>
        <w:lang w:val="ru-RU"/>
      </w:rPr>
    </w:lvl>
  </w:abstractNum>
  <w:abstractNum w:abstractNumId="5" w15:restartNumberingAfterBreak="0">
    <w:nsid w:val="19BA1AA3"/>
    <w:multiLevelType w:val="multilevel"/>
    <w:tmpl w:val="4FB2BC8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C2F67F1"/>
    <w:multiLevelType w:val="hybridMultilevel"/>
    <w:tmpl w:val="954611BC"/>
    <w:lvl w:ilvl="0" w:tplc="98349FF8">
      <w:start w:val="1"/>
      <w:numFmt w:val="decimal"/>
      <w:lvlText w:val="3.%1."/>
      <w:lvlJc w:val="left"/>
      <w:pPr>
        <w:ind w:left="505" w:hanging="363"/>
      </w:pPr>
    </w:lvl>
    <w:lvl w:ilvl="1" w:tplc="9DE833F4">
      <w:start w:val="1"/>
      <w:numFmt w:val="lowerLetter"/>
      <w:lvlText w:val="%2."/>
      <w:lvlJc w:val="left"/>
      <w:pPr>
        <w:ind w:left="1440" w:hanging="360"/>
      </w:pPr>
    </w:lvl>
    <w:lvl w:ilvl="2" w:tplc="78D62CFC">
      <w:start w:val="1"/>
      <w:numFmt w:val="lowerRoman"/>
      <w:lvlText w:val="%3."/>
      <w:lvlJc w:val="right"/>
      <w:pPr>
        <w:ind w:left="2160" w:hanging="180"/>
      </w:pPr>
    </w:lvl>
    <w:lvl w:ilvl="3" w:tplc="0BB2F606">
      <w:start w:val="1"/>
      <w:numFmt w:val="decimal"/>
      <w:lvlText w:val="%4."/>
      <w:lvlJc w:val="left"/>
      <w:pPr>
        <w:ind w:left="2880" w:hanging="360"/>
      </w:pPr>
    </w:lvl>
    <w:lvl w:ilvl="4" w:tplc="D25E095A">
      <w:start w:val="1"/>
      <w:numFmt w:val="lowerLetter"/>
      <w:lvlText w:val="%5."/>
      <w:lvlJc w:val="left"/>
      <w:pPr>
        <w:ind w:left="3600" w:hanging="360"/>
      </w:pPr>
    </w:lvl>
    <w:lvl w:ilvl="5" w:tplc="3EE2E122">
      <w:start w:val="1"/>
      <w:numFmt w:val="lowerRoman"/>
      <w:lvlText w:val="%6."/>
      <w:lvlJc w:val="right"/>
      <w:pPr>
        <w:ind w:left="4320" w:hanging="180"/>
      </w:pPr>
    </w:lvl>
    <w:lvl w:ilvl="6" w:tplc="965E1152">
      <w:start w:val="1"/>
      <w:numFmt w:val="decimal"/>
      <w:lvlText w:val="%7."/>
      <w:lvlJc w:val="left"/>
      <w:pPr>
        <w:ind w:left="5040" w:hanging="360"/>
      </w:pPr>
    </w:lvl>
    <w:lvl w:ilvl="7" w:tplc="D0AA871A">
      <w:start w:val="1"/>
      <w:numFmt w:val="lowerLetter"/>
      <w:lvlText w:val="%8."/>
      <w:lvlJc w:val="left"/>
      <w:pPr>
        <w:ind w:left="5760" w:hanging="360"/>
      </w:pPr>
    </w:lvl>
    <w:lvl w:ilvl="8" w:tplc="641E5F6A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C45"/>
    <w:multiLevelType w:val="multilevel"/>
    <w:tmpl w:val="6576D69A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8" w15:restartNumberingAfterBreak="0">
    <w:nsid w:val="27040E3C"/>
    <w:multiLevelType w:val="multilevel"/>
    <w:tmpl w:val="ABF2D4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160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040" w:hanging="1800"/>
      </w:pPr>
    </w:lvl>
  </w:abstractNum>
  <w:abstractNum w:abstractNumId="9" w15:restartNumberingAfterBreak="0">
    <w:nsid w:val="320078B3"/>
    <w:multiLevelType w:val="multilevel"/>
    <w:tmpl w:val="65FA8C80"/>
    <w:name w:val="l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2880" w:hanging="108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3960" w:hanging="144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10" w15:restartNumberingAfterBreak="0">
    <w:nsid w:val="323903AC"/>
    <w:multiLevelType w:val="multilevel"/>
    <w:tmpl w:val="1F9893D2"/>
    <w:lvl w:ilvl="0">
      <w:start w:val="5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1" w15:restartNumberingAfterBreak="0">
    <w:nsid w:val="33406381"/>
    <w:multiLevelType w:val="multilevel"/>
    <w:tmpl w:val="0BA4CDF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2" w15:restartNumberingAfterBreak="0">
    <w:nsid w:val="33CA13E8"/>
    <w:multiLevelType w:val="multilevel"/>
    <w:tmpl w:val="B832C9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3" w15:restartNumberingAfterBreak="0">
    <w:nsid w:val="33CE3393"/>
    <w:multiLevelType w:val="multilevel"/>
    <w:tmpl w:val="AEC8BD6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5FF4215"/>
    <w:multiLevelType w:val="multilevel"/>
    <w:tmpl w:val="D67E26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63970B1"/>
    <w:multiLevelType w:val="multilevel"/>
    <w:tmpl w:val="1BE690C8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ascii="Times New Roman" w:hAnsi="Times New Roman"/>
        <w:sz w:val="22"/>
      </w:rPr>
    </w:lvl>
    <w:lvl w:ilvl="1"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3DFF2959"/>
    <w:multiLevelType w:val="multilevel"/>
    <w:tmpl w:val="F8383AB8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color w:val="auto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584" w:hanging="360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3168" w:hanging="720"/>
      </w:pPr>
      <w:rPr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392" w:hanging="720"/>
      </w:pPr>
      <w:rPr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5976" w:hanging="1080"/>
      </w:pPr>
      <w:rPr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7200" w:hanging="1080"/>
      </w:pPr>
      <w:rPr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8784" w:hanging="1440"/>
      </w:pPr>
      <w:rPr>
        <w:color w:val="auto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0008" w:hanging="1440"/>
      </w:pPr>
      <w:rPr>
        <w:color w:val="auto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11592" w:hanging="1800"/>
      </w:pPr>
      <w:rPr>
        <w:color w:val="auto"/>
      </w:rPr>
    </w:lvl>
  </w:abstractNum>
  <w:abstractNum w:abstractNumId="17" w15:restartNumberingAfterBreak="0">
    <w:nsid w:val="40B05B8F"/>
    <w:multiLevelType w:val="multilevel"/>
    <w:tmpl w:val="B1AEEA70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23F1AE4"/>
    <w:multiLevelType w:val="multilevel"/>
    <w:tmpl w:val="C9A2C352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48774539"/>
    <w:multiLevelType w:val="multilevel"/>
    <w:tmpl w:val="CFDCC6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0" w15:restartNumberingAfterBreak="0">
    <w:nsid w:val="51735C3D"/>
    <w:multiLevelType w:val="multilevel"/>
    <w:tmpl w:val="99EC739A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61CE5DCB"/>
    <w:multiLevelType w:val="multilevel"/>
    <w:tmpl w:val="DBEED686"/>
    <w:lvl w:ilvl="0">
      <w:start w:val="8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65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53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2435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670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06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487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877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-32496" w:hanging="1800"/>
      </w:pPr>
    </w:lvl>
  </w:abstractNum>
  <w:abstractNum w:abstractNumId="22" w15:restartNumberingAfterBreak="0">
    <w:nsid w:val="62AE6946"/>
    <w:multiLevelType w:val="hybridMultilevel"/>
    <w:tmpl w:val="C2862D9E"/>
    <w:lvl w:ilvl="0" w:tplc="63CE6020">
      <w:start w:val="1"/>
      <w:numFmt w:val="decimal"/>
      <w:lvlText w:val="3.%1."/>
      <w:lvlJc w:val="left"/>
      <w:pPr>
        <w:ind w:left="505" w:hanging="363"/>
      </w:pPr>
    </w:lvl>
    <w:lvl w:ilvl="1" w:tplc="4A2C0B34">
      <w:start w:val="1"/>
      <w:numFmt w:val="lowerLetter"/>
      <w:lvlText w:val="%2."/>
      <w:lvlJc w:val="left"/>
      <w:pPr>
        <w:ind w:left="1440" w:hanging="360"/>
      </w:pPr>
    </w:lvl>
    <w:lvl w:ilvl="2" w:tplc="2E8AAFE4">
      <w:start w:val="1"/>
      <w:numFmt w:val="lowerRoman"/>
      <w:lvlText w:val="%3."/>
      <w:lvlJc w:val="right"/>
      <w:pPr>
        <w:ind w:left="2160" w:hanging="180"/>
      </w:pPr>
    </w:lvl>
    <w:lvl w:ilvl="3" w:tplc="556696B6">
      <w:start w:val="1"/>
      <w:numFmt w:val="decimal"/>
      <w:lvlText w:val="%4."/>
      <w:lvlJc w:val="left"/>
      <w:pPr>
        <w:ind w:left="2880" w:hanging="360"/>
      </w:pPr>
    </w:lvl>
    <w:lvl w:ilvl="4" w:tplc="5992D320">
      <w:start w:val="1"/>
      <w:numFmt w:val="lowerLetter"/>
      <w:lvlText w:val="%5."/>
      <w:lvlJc w:val="left"/>
      <w:pPr>
        <w:ind w:left="3600" w:hanging="360"/>
      </w:pPr>
    </w:lvl>
    <w:lvl w:ilvl="5" w:tplc="272C41D2">
      <w:start w:val="1"/>
      <w:numFmt w:val="lowerRoman"/>
      <w:lvlText w:val="%6."/>
      <w:lvlJc w:val="right"/>
      <w:pPr>
        <w:ind w:left="4320" w:hanging="180"/>
      </w:pPr>
    </w:lvl>
    <w:lvl w:ilvl="6" w:tplc="7AC2C34C">
      <w:start w:val="1"/>
      <w:numFmt w:val="decimal"/>
      <w:lvlText w:val="%7."/>
      <w:lvlJc w:val="left"/>
      <w:pPr>
        <w:ind w:left="5040" w:hanging="360"/>
      </w:pPr>
    </w:lvl>
    <w:lvl w:ilvl="7" w:tplc="EC622398">
      <w:start w:val="1"/>
      <w:numFmt w:val="lowerLetter"/>
      <w:lvlText w:val="%8."/>
      <w:lvlJc w:val="left"/>
      <w:pPr>
        <w:ind w:left="5760" w:hanging="360"/>
      </w:pPr>
    </w:lvl>
    <w:lvl w:ilvl="8" w:tplc="DF463CA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CB142B"/>
    <w:multiLevelType w:val="multilevel"/>
    <w:tmpl w:val="C9903758"/>
    <w:lvl w:ilvl="0">
      <w:start w:val="1"/>
      <w:numFmt w:val="decimal"/>
      <w:lvlText w:val="%1."/>
      <w:lvlJc w:val="left"/>
      <w:pPr>
        <w:tabs>
          <w:tab w:val="num" w:pos="0"/>
        </w:tabs>
        <w:ind w:left="201" w:hanging="372"/>
      </w:pPr>
      <w:rPr>
        <w:lang w:val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406" w:hanging="497"/>
      </w:pPr>
      <w:rPr>
        <w:rFonts w:ascii="Times New Roman" w:hAnsi="Times New Roman"/>
        <w:sz w:val="22"/>
        <w:lang w:val="ru-RU"/>
      </w:rPr>
    </w:lvl>
    <w:lvl w:ilvl="2">
      <w:numFmt w:val="bullet"/>
      <w:lvlText w:val=""/>
      <w:lvlJc w:val="left"/>
      <w:pPr>
        <w:tabs>
          <w:tab w:val="num" w:pos="0"/>
        </w:tabs>
        <w:ind w:left="2409" w:hanging="497"/>
      </w:pPr>
      <w:rPr>
        <w:rFonts w:ascii="Symbol" w:hAnsi="Symbol"/>
        <w:lang w:val="ru-RU"/>
      </w:rPr>
    </w:lvl>
    <w:lvl w:ilvl="3">
      <w:numFmt w:val="bullet"/>
      <w:lvlText w:val=""/>
      <w:lvlJc w:val="left"/>
      <w:pPr>
        <w:tabs>
          <w:tab w:val="num" w:pos="0"/>
        </w:tabs>
        <w:ind w:left="3419" w:hanging="497"/>
      </w:pPr>
      <w:rPr>
        <w:rFonts w:ascii="Symbol" w:hAnsi="Symbol"/>
        <w:lang w:val="ru-RU"/>
      </w:rPr>
    </w:lvl>
    <w:lvl w:ilvl="4">
      <w:numFmt w:val="bullet"/>
      <w:lvlText w:val=""/>
      <w:lvlJc w:val="left"/>
      <w:pPr>
        <w:tabs>
          <w:tab w:val="num" w:pos="0"/>
        </w:tabs>
        <w:ind w:left="4428" w:hanging="497"/>
      </w:pPr>
      <w:rPr>
        <w:rFonts w:ascii="Symbol" w:hAnsi="Symbol"/>
        <w:lang w:val="ru-RU"/>
      </w:rPr>
    </w:lvl>
    <w:lvl w:ilvl="5">
      <w:numFmt w:val="bullet"/>
      <w:lvlText w:val=""/>
      <w:lvlJc w:val="left"/>
      <w:pPr>
        <w:tabs>
          <w:tab w:val="num" w:pos="0"/>
        </w:tabs>
        <w:ind w:left="5438" w:hanging="497"/>
      </w:pPr>
      <w:rPr>
        <w:rFonts w:ascii="Symbol" w:hAnsi="Symbol"/>
        <w:lang w:val="ru-RU"/>
      </w:rPr>
    </w:lvl>
    <w:lvl w:ilvl="6">
      <w:numFmt w:val="bullet"/>
      <w:lvlText w:val=""/>
      <w:lvlJc w:val="left"/>
      <w:pPr>
        <w:tabs>
          <w:tab w:val="num" w:pos="0"/>
        </w:tabs>
        <w:ind w:left="6448" w:hanging="497"/>
      </w:pPr>
      <w:rPr>
        <w:rFonts w:ascii="Symbol" w:hAnsi="Symbol"/>
        <w:lang w:val="ru-RU"/>
      </w:rPr>
    </w:lvl>
    <w:lvl w:ilvl="7">
      <w:numFmt w:val="bullet"/>
      <w:lvlText w:val=""/>
      <w:lvlJc w:val="left"/>
      <w:pPr>
        <w:tabs>
          <w:tab w:val="num" w:pos="0"/>
        </w:tabs>
        <w:ind w:left="7457" w:hanging="497"/>
      </w:pPr>
      <w:rPr>
        <w:rFonts w:ascii="Symbol" w:hAnsi="Symbol"/>
        <w:lang w:val="ru-RU"/>
      </w:rPr>
    </w:lvl>
    <w:lvl w:ilvl="8">
      <w:numFmt w:val="bullet"/>
      <w:lvlText w:val=""/>
      <w:lvlJc w:val="left"/>
      <w:pPr>
        <w:tabs>
          <w:tab w:val="num" w:pos="0"/>
        </w:tabs>
        <w:ind w:left="8467" w:hanging="497"/>
      </w:pPr>
      <w:rPr>
        <w:rFonts w:ascii="Symbol" w:hAnsi="Symbol"/>
        <w:lang w:val="ru-RU"/>
      </w:rPr>
    </w:lvl>
  </w:abstractNum>
  <w:abstractNum w:abstractNumId="24" w15:restartNumberingAfterBreak="0">
    <w:nsid w:val="73317AEC"/>
    <w:multiLevelType w:val="multilevel"/>
    <w:tmpl w:val="205A81AE"/>
    <w:lvl w:ilvl="0">
      <w:start w:val="2"/>
      <w:numFmt w:val="decimal"/>
      <w:lvlText w:val="%1."/>
      <w:lvlJc w:val="left"/>
      <w:pPr>
        <w:tabs>
          <w:tab w:val="num" w:pos="0"/>
        </w:tabs>
        <w:ind w:left="502" w:hanging="360"/>
      </w:pPr>
      <w:rPr>
        <w:rFonts w:ascii="Times New Roman" w:hAnsi="Times New Roman"/>
        <w:i w:val="0"/>
        <w:color w:val="auto"/>
        <w:sz w:val="22"/>
      </w:rPr>
    </w:lvl>
    <w:lvl w:ilvl="1">
      <w:numFmt w:val="decimal"/>
      <w:lvlText w:val=""/>
      <w:lvlJc w:val="left"/>
      <w:pPr>
        <w:tabs>
          <w:tab w:val="num" w:pos="0"/>
        </w:tabs>
        <w:ind w:left="0" w:firstLine="0"/>
      </w:pPr>
    </w:lvl>
    <w:lvl w:ilvl="2">
      <w:numFmt w:val="decimal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66827952">
    <w:abstractNumId w:val="17"/>
  </w:num>
  <w:num w:numId="2" w16cid:durableId="119884975">
    <w:abstractNumId w:val="16"/>
  </w:num>
  <w:num w:numId="3" w16cid:durableId="1290279945">
    <w:abstractNumId w:val="10"/>
  </w:num>
  <w:num w:numId="4" w16cid:durableId="895431572">
    <w:abstractNumId w:val="1"/>
  </w:num>
  <w:num w:numId="5" w16cid:durableId="1908302901">
    <w:abstractNumId w:val="13"/>
  </w:num>
  <w:num w:numId="6" w16cid:durableId="254486467">
    <w:abstractNumId w:val="20"/>
  </w:num>
  <w:num w:numId="7" w16cid:durableId="1033186954">
    <w:abstractNumId w:val="4"/>
  </w:num>
  <w:num w:numId="8" w16cid:durableId="1751005070">
    <w:abstractNumId w:val="23"/>
  </w:num>
  <w:num w:numId="9" w16cid:durableId="1621375683">
    <w:abstractNumId w:val="8"/>
  </w:num>
  <w:num w:numId="10" w16cid:durableId="130367829">
    <w:abstractNumId w:val="14"/>
  </w:num>
  <w:num w:numId="11" w16cid:durableId="1205873840">
    <w:abstractNumId w:val="15"/>
  </w:num>
  <w:num w:numId="12" w16cid:durableId="610935395">
    <w:abstractNumId w:val="7"/>
  </w:num>
  <w:num w:numId="13" w16cid:durableId="2089618719">
    <w:abstractNumId w:val="19"/>
  </w:num>
  <w:num w:numId="14" w16cid:durableId="1898861624">
    <w:abstractNumId w:val="2"/>
  </w:num>
  <w:num w:numId="15" w16cid:durableId="24064401">
    <w:abstractNumId w:val="9"/>
  </w:num>
  <w:num w:numId="16" w16cid:durableId="1846239782">
    <w:abstractNumId w:val="12"/>
  </w:num>
  <w:num w:numId="17" w16cid:durableId="1696810106">
    <w:abstractNumId w:val="11"/>
    <w:lvlOverride w:ilvl="0">
      <w:lvl w:ilvl="0">
        <w:start w:val="1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720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144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800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252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880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360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3960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4680" w:hanging="1800"/>
        </w:pPr>
      </w:lvl>
    </w:lvlOverride>
  </w:num>
  <w:num w:numId="18" w16cid:durableId="1842355728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</w:lvl>
    </w:lvlOverride>
    <w:lvlOverride w:ilvl="1">
      <w:lvl w:ilvl="1">
        <w:start w:val="1"/>
        <w:numFmt w:val="lowerLetter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2160"/>
          </w:tabs>
          <w:ind w:left="2160" w:hanging="180"/>
        </w:p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tabs>
            <w:tab w:val="num" w:pos="4320"/>
          </w:tabs>
          <w:ind w:left="432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>
        <w:start w:val="1"/>
        <w:numFmt w:val="lowerRoman"/>
        <w:lvlText w:val="%9."/>
        <w:lvlJc w:val="right"/>
        <w:pPr>
          <w:tabs>
            <w:tab w:val="num" w:pos="6480"/>
          </w:tabs>
          <w:ind w:left="6480" w:hanging="180"/>
        </w:pPr>
      </w:lvl>
    </w:lvlOverride>
  </w:num>
  <w:num w:numId="19" w16cid:durableId="1763720606">
    <w:abstractNumId w:val="22"/>
  </w:num>
  <w:num w:numId="20" w16cid:durableId="1338800149">
    <w:abstractNumId w:val="6"/>
    <w:lvlOverride w:ilvl="0">
      <w:lvl w:ilvl="0" w:tplc="98349FF8">
        <w:start w:val="1"/>
        <w:numFmt w:val="decimal"/>
        <w:lvlText w:val="3.%1."/>
        <w:lvlJc w:val="left"/>
        <w:pPr>
          <w:ind w:left="505" w:hanging="363"/>
        </w:pPr>
      </w:lvl>
    </w:lvlOverride>
    <w:lvlOverride w:ilvl="1">
      <w:lvl w:ilvl="1" w:tplc="9DE833F4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78D62CFC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BB2F606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D25E095A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EE2E122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965E1152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D0AA871A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641E5F6A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21" w16cid:durableId="741951090">
    <w:abstractNumId w:val="24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2" w16cid:durableId="1769692335">
    <w:abstractNumId w:val="18"/>
    <w:lvlOverride w:ilvl="0">
      <w:lvl w:ilvl="0">
        <w:start w:val="2"/>
        <w:numFmt w:val="decimal"/>
        <w:lvlText w:val="%1."/>
        <w:lvlJc w:val="left"/>
        <w:pPr>
          <w:tabs>
            <w:tab w:val="num" w:pos="0"/>
          </w:tabs>
          <w:ind w:left="502" w:hanging="360"/>
        </w:pPr>
        <w:rPr>
          <w:rFonts w:ascii="Times New Roman" w:hAnsi="Times New Roman"/>
          <w:i w:val="0"/>
          <w:color w:val="auto"/>
          <w:sz w:val="22"/>
        </w:rPr>
      </w:lvl>
    </w:lvlOverride>
    <w:lvlOverride w:ilvl="1">
      <w:lvl w:ilvl="1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2">
      <w:lvl w:ilvl="2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3">
      <w:lvl w:ilvl="3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4">
      <w:lvl w:ilvl="4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5">
      <w:lvl w:ilvl="5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6">
      <w:lvl w:ilvl="6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7">
      <w:lvl w:ilvl="7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  <w:lvlOverride w:ilvl="8">
      <w:lvl w:ilvl="8">
        <w:numFmt w:val="decimal"/>
        <w:lvlText w:val=""/>
        <w:lvlJc w:val="left"/>
        <w:pPr>
          <w:tabs>
            <w:tab w:val="num" w:pos="0"/>
          </w:tabs>
          <w:ind w:left="0" w:firstLine="0"/>
        </w:pPr>
      </w:lvl>
    </w:lvlOverride>
  </w:num>
  <w:num w:numId="23" w16cid:durableId="1081413764">
    <w:abstractNumId w:val="21"/>
    <w:lvlOverride w:ilvl="0">
      <w:lvl w:ilvl="0">
        <w:start w:val="8"/>
        <w:numFmt w:val="decimal"/>
        <w:lvlText w:val="%1."/>
        <w:lvlJc w:val="left"/>
        <w:pPr>
          <w:tabs>
            <w:tab w:val="num" w:pos="0"/>
          </w:tabs>
          <w:ind w:left="360" w:hanging="360"/>
        </w:p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0"/>
          </w:tabs>
          <w:ind w:left="4265" w:hanging="360"/>
        </w:pPr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0"/>
          </w:tabs>
          <w:ind w:left="8530" w:hanging="72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0"/>
          </w:tabs>
          <w:ind w:left="12435" w:hanging="720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0"/>
          </w:tabs>
          <w:ind w:left="16700" w:hanging="1080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0"/>
          </w:tabs>
          <w:ind w:left="20605" w:hanging="1080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0"/>
          </w:tabs>
          <w:ind w:left="24870" w:hanging="144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0"/>
          </w:tabs>
          <w:ind w:left="28775" w:hanging="1440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0"/>
          </w:tabs>
          <w:ind w:left="-32496" w:hanging="1800"/>
        </w:pPr>
      </w:lvl>
    </w:lvlOverride>
  </w:num>
  <w:num w:numId="24" w16cid:durableId="170264302">
    <w:abstractNumId w:val="5"/>
  </w:num>
  <w:num w:numId="25" w16cid:durableId="14007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ocumentProtection w:edit="trackedChanges" w:enforcement="0"/>
  <w:defaultTabStop w:val="709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406"/>
    <w:rsid w:val="000310F9"/>
    <w:rsid w:val="00041B62"/>
    <w:rsid w:val="00046E86"/>
    <w:rsid w:val="0005454E"/>
    <w:rsid w:val="00060C2F"/>
    <w:rsid w:val="000703AA"/>
    <w:rsid w:val="00071A72"/>
    <w:rsid w:val="00086057"/>
    <w:rsid w:val="000866A7"/>
    <w:rsid w:val="000B32AA"/>
    <w:rsid w:val="000D1CE9"/>
    <w:rsid w:val="000F3E19"/>
    <w:rsid w:val="00100F74"/>
    <w:rsid w:val="00134051"/>
    <w:rsid w:val="0017415C"/>
    <w:rsid w:val="001A79A3"/>
    <w:rsid w:val="001B2F23"/>
    <w:rsid w:val="001B5D86"/>
    <w:rsid w:val="001B66C9"/>
    <w:rsid w:val="001C05C3"/>
    <w:rsid w:val="001C71D2"/>
    <w:rsid w:val="001E1038"/>
    <w:rsid w:val="001E2FF7"/>
    <w:rsid w:val="001E36C2"/>
    <w:rsid w:val="001E4A96"/>
    <w:rsid w:val="00202737"/>
    <w:rsid w:val="00241014"/>
    <w:rsid w:val="00243369"/>
    <w:rsid w:val="00251C19"/>
    <w:rsid w:val="002542DF"/>
    <w:rsid w:val="002677C4"/>
    <w:rsid w:val="00272204"/>
    <w:rsid w:val="003233CE"/>
    <w:rsid w:val="0036334F"/>
    <w:rsid w:val="003850BF"/>
    <w:rsid w:val="00393D1D"/>
    <w:rsid w:val="003B3133"/>
    <w:rsid w:val="003C3BA2"/>
    <w:rsid w:val="003C57D1"/>
    <w:rsid w:val="003F18A2"/>
    <w:rsid w:val="00414219"/>
    <w:rsid w:val="004215B4"/>
    <w:rsid w:val="004345E3"/>
    <w:rsid w:val="004632F8"/>
    <w:rsid w:val="004674F1"/>
    <w:rsid w:val="004A1919"/>
    <w:rsid w:val="004A5124"/>
    <w:rsid w:val="004C4BD9"/>
    <w:rsid w:val="004D237E"/>
    <w:rsid w:val="004E2FD6"/>
    <w:rsid w:val="00501941"/>
    <w:rsid w:val="0051490C"/>
    <w:rsid w:val="00594A33"/>
    <w:rsid w:val="005E31B5"/>
    <w:rsid w:val="005E7640"/>
    <w:rsid w:val="00605841"/>
    <w:rsid w:val="0062250B"/>
    <w:rsid w:val="00636158"/>
    <w:rsid w:val="00637FF6"/>
    <w:rsid w:val="006470C8"/>
    <w:rsid w:val="006561B7"/>
    <w:rsid w:val="006F1453"/>
    <w:rsid w:val="00706542"/>
    <w:rsid w:val="0072637D"/>
    <w:rsid w:val="007345A8"/>
    <w:rsid w:val="00770370"/>
    <w:rsid w:val="00786805"/>
    <w:rsid w:val="007A0856"/>
    <w:rsid w:val="007B0A22"/>
    <w:rsid w:val="007B6ECC"/>
    <w:rsid w:val="007C5DF6"/>
    <w:rsid w:val="00810D7E"/>
    <w:rsid w:val="00827F79"/>
    <w:rsid w:val="00860406"/>
    <w:rsid w:val="008A6068"/>
    <w:rsid w:val="008B04FE"/>
    <w:rsid w:val="008B1428"/>
    <w:rsid w:val="008B1EB9"/>
    <w:rsid w:val="008C6F4A"/>
    <w:rsid w:val="008D2116"/>
    <w:rsid w:val="008D6CCC"/>
    <w:rsid w:val="008E38AD"/>
    <w:rsid w:val="008E4DA3"/>
    <w:rsid w:val="00930E0D"/>
    <w:rsid w:val="009451E1"/>
    <w:rsid w:val="00951548"/>
    <w:rsid w:val="00951A3C"/>
    <w:rsid w:val="009D25D5"/>
    <w:rsid w:val="00A01120"/>
    <w:rsid w:val="00A0291C"/>
    <w:rsid w:val="00A52EB4"/>
    <w:rsid w:val="00A63726"/>
    <w:rsid w:val="00AB3EB7"/>
    <w:rsid w:val="00AF7A95"/>
    <w:rsid w:val="00B00690"/>
    <w:rsid w:val="00B41BAF"/>
    <w:rsid w:val="00B42567"/>
    <w:rsid w:val="00B50647"/>
    <w:rsid w:val="00B75C5F"/>
    <w:rsid w:val="00BB69DA"/>
    <w:rsid w:val="00C06A1A"/>
    <w:rsid w:val="00C1028F"/>
    <w:rsid w:val="00C84FE7"/>
    <w:rsid w:val="00CA6357"/>
    <w:rsid w:val="00CA6827"/>
    <w:rsid w:val="00CD6BFE"/>
    <w:rsid w:val="00CD7F59"/>
    <w:rsid w:val="00CF1E4E"/>
    <w:rsid w:val="00CF6CDF"/>
    <w:rsid w:val="00D828B2"/>
    <w:rsid w:val="00D83D35"/>
    <w:rsid w:val="00DB43BC"/>
    <w:rsid w:val="00E200F1"/>
    <w:rsid w:val="00E86766"/>
    <w:rsid w:val="00EE4E00"/>
    <w:rsid w:val="00EF2080"/>
    <w:rsid w:val="00F048FF"/>
    <w:rsid w:val="00F46E2D"/>
    <w:rsid w:val="00F52EEE"/>
    <w:rsid w:val="00F5529A"/>
    <w:rsid w:val="00F6651D"/>
    <w:rsid w:val="00F811FC"/>
    <w:rsid w:val="00F861C3"/>
    <w:rsid w:val="00FC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C70EE"/>
  <w15:docId w15:val="{29AA4172-4C3E-4437-8BC6-5C8D6BDE6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pPr>
      <w:keepNext/>
      <w:numPr>
        <w:numId w:val="5"/>
      </w:numPr>
      <w:pBdr>
        <w:bottom w:val="single" w:sz="12" w:space="1" w:color="000000"/>
      </w:pBdr>
      <w:spacing w:after="0" w:line="240" w:lineRule="auto"/>
      <w:outlineLvl w:val="0"/>
    </w:pPr>
    <w:rPr>
      <w:rFonts w:ascii="Times New Roman" w:hAnsi="Times New Roman"/>
      <w:b/>
      <w:sz w:val="26"/>
    </w:rPr>
  </w:style>
  <w:style w:type="paragraph" w:styleId="2">
    <w:name w:val="heading 2"/>
    <w:basedOn w:val="a"/>
    <w:next w:val="a"/>
    <w:link w:val="20"/>
    <w:uiPriority w:val="9"/>
    <w:semiHidden/>
    <w:pPr>
      <w:keepNext/>
      <w:numPr>
        <w:ilvl w:val="1"/>
        <w:numId w:val="5"/>
      </w:numPr>
      <w:spacing w:after="0" w:line="240" w:lineRule="atLeast"/>
      <w:ind w:left="360"/>
      <w:jc w:val="both"/>
      <w:outlineLvl w:val="1"/>
    </w:pPr>
    <w:rPr>
      <w:rFonts w:ascii="Times New Roman" w:hAnsi="Times New Roman"/>
      <w:b/>
      <w:sz w:val="26"/>
    </w:rPr>
  </w:style>
  <w:style w:type="paragraph" w:styleId="3">
    <w:name w:val="heading 3"/>
    <w:basedOn w:val="a"/>
    <w:next w:val="a"/>
    <w:link w:val="30"/>
    <w:uiPriority w:val="9"/>
    <w:semiHidden/>
    <w:pPr>
      <w:keepNext/>
      <w:numPr>
        <w:ilvl w:val="2"/>
        <w:numId w:val="5"/>
      </w:numPr>
      <w:spacing w:after="0" w:line="240" w:lineRule="atLeast"/>
      <w:ind w:left="836"/>
      <w:jc w:val="both"/>
      <w:outlineLvl w:val="2"/>
    </w:pPr>
    <w:rPr>
      <w:rFonts w:ascii="Times New Roman" w:hAnsi="Times New Roman"/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Pr>
      <w:rFonts w:ascii="Times New Roman" w:hAnsi="Times New Roman"/>
      <w:b/>
      <w:sz w:val="26"/>
    </w:rPr>
  </w:style>
  <w:style w:type="paragraph" w:customStyle="1" w:styleId="11">
    <w:name w:val="Основной текст1"/>
    <w:basedOn w:val="a"/>
    <w:link w:val="a3"/>
    <w:pPr>
      <w:shd w:val="clear" w:color="auto" w:fill="FFFFFF"/>
      <w:spacing w:after="780" w:line="0" w:lineRule="atLeast"/>
      <w:ind w:hanging="440"/>
    </w:pPr>
    <w:rPr>
      <w:sz w:val="18"/>
    </w:rPr>
  </w:style>
  <w:style w:type="character" w:customStyle="1" w:styleId="20">
    <w:name w:val="Заголовок 2 Знак"/>
    <w:basedOn w:val="a0"/>
    <w:link w:val="2"/>
    <w:rPr>
      <w:rFonts w:ascii="Times New Roman" w:hAnsi="Times New Roman"/>
      <w:b/>
      <w:sz w:val="26"/>
    </w:rPr>
  </w:style>
  <w:style w:type="character" w:customStyle="1" w:styleId="30">
    <w:name w:val="Заголовок 3 Знак"/>
    <w:basedOn w:val="a0"/>
    <w:link w:val="3"/>
    <w:rPr>
      <w:rFonts w:ascii="Times New Roman" w:hAnsi="Times New Roman"/>
      <w:b/>
      <w:sz w:val="26"/>
    </w:rPr>
  </w:style>
  <w:style w:type="character" w:customStyle="1" w:styleId="a4">
    <w:name w:val="Текст сноски Знак"/>
    <w:basedOn w:val="a0"/>
    <w:link w:val="a5"/>
    <w:uiPriority w:val="99"/>
    <w:semiHidden/>
    <w:rPr>
      <w:rFonts w:ascii="Times New Roman" w:hAnsi="Times New Roman"/>
      <w:sz w:val="20"/>
    </w:rPr>
  </w:style>
  <w:style w:type="character" w:customStyle="1" w:styleId="a6">
    <w:name w:val="Символ сноски"/>
    <w:basedOn w:val="a0"/>
    <w:uiPriority w:val="99"/>
    <w:semiHidden/>
    <w:rPr>
      <w:vertAlign w:val="superscript"/>
    </w:rPr>
  </w:style>
  <w:style w:type="character" w:styleId="a7">
    <w:name w:val="footnote reference"/>
    <w:rPr>
      <w:vertAlign w:val="superscript"/>
    </w:rPr>
  </w:style>
  <w:style w:type="character" w:customStyle="1" w:styleId="a8">
    <w:name w:val="Текст выноски Знак"/>
    <w:basedOn w:val="a0"/>
    <w:link w:val="a9"/>
    <w:uiPriority w:val="99"/>
    <w:semiHidden/>
    <w:rPr>
      <w:rFonts w:ascii="Segoe UI" w:hAnsi="Segoe UI"/>
      <w:sz w:val="18"/>
    </w:rPr>
  </w:style>
  <w:style w:type="character" w:styleId="aa">
    <w:name w:val="Hyperlink"/>
    <w:basedOn w:val="a0"/>
    <w:uiPriority w:val="99"/>
    <w:rPr>
      <w:color w:val="0563C1"/>
      <w:u w:val="single"/>
    </w:rPr>
  </w:style>
  <w:style w:type="character" w:styleId="ab">
    <w:name w:val="annotation reference"/>
    <w:basedOn w:val="a0"/>
    <w:uiPriority w:val="99"/>
    <w:semiHidden/>
    <w:rPr>
      <w:sz w:val="16"/>
    </w:rPr>
  </w:style>
  <w:style w:type="character" w:customStyle="1" w:styleId="ac">
    <w:name w:val="Текст примечания Знак"/>
    <w:basedOn w:val="a0"/>
    <w:link w:val="ad"/>
    <w:uiPriority w:val="99"/>
    <w:semiHidden/>
    <w:rPr>
      <w:sz w:val="20"/>
    </w:rPr>
  </w:style>
  <w:style w:type="character" w:customStyle="1" w:styleId="ae">
    <w:name w:val="Тема примечания Знак"/>
    <w:basedOn w:val="ac"/>
    <w:link w:val="af"/>
    <w:uiPriority w:val="99"/>
    <w:semiHidden/>
    <w:rPr>
      <w:b/>
      <w:sz w:val="20"/>
    </w:rPr>
  </w:style>
  <w:style w:type="character" w:customStyle="1" w:styleId="af0">
    <w:name w:val="Основной текст Знак"/>
    <w:basedOn w:val="a0"/>
    <w:link w:val="af1"/>
    <w:rPr>
      <w:rFonts w:ascii="Times New Roman" w:hAnsi="Times New Roman"/>
      <w:sz w:val="24"/>
      <w:lang w:val="en-US"/>
    </w:rPr>
  </w:style>
  <w:style w:type="character" w:customStyle="1" w:styleId="af2">
    <w:name w:val="Абзац списка Знак"/>
    <w:aliases w:val="Bullet List Знак,FooterText Знак,numbered Знак"/>
    <w:link w:val="af3"/>
    <w:uiPriority w:val="34"/>
  </w:style>
  <w:style w:type="character" w:customStyle="1" w:styleId="a3">
    <w:name w:val="Основной текст_"/>
    <w:basedOn w:val="a0"/>
    <w:link w:val="11"/>
    <w:rPr>
      <w:sz w:val="18"/>
      <w:shd w:val="clear" w:color="auto" w:fill="FFFFFF"/>
    </w:rPr>
  </w:style>
  <w:style w:type="paragraph" w:styleId="af4">
    <w:name w:val="Title"/>
    <w:basedOn w:val="a"/>
    <w:next w:val="af1"/>
    <w:link w:val="af5"/>
    <w:uiPriority w:val="10"/>
    <w:pPr>
      <w:keepNext/>
      <w:spacing w:before="240" w:after="120"/>
    </w:pPr>
    <w:rPr>
      <w:rFonts w:ascii="Liberation Sans" w:hAnsi="Liberation Sans"/>
      <w:sz w:val="28"/>
    </w:rPr>
  </w:style>
  <w:style w:type="paragraph" w:styleId="af1">
    <w:name w:val="Body Text"/>
    <w:basedOn w:val="a"/>
    <w:link w:val="af0"/>
    <w:pPr>
      <w:spacing w:after="0" w:line="240" w:lineRule="auto"/>
      <w:jc w:val="both"/>
    </w:pPr>
    <w:rPr>
      <w:rFonts w:ascii="Times New Roman" w:hAnsi="Times New Roman"/>
      <w:sz w:val="24"/>
      <w:lang w:val="en-US"/>
    </w:rPr>
  </w:style>
  <w:style w:type="paragraph" w:styleId="af6">
    <w:name w:val="List"/>
    <w:basedOn w:val="af1"/>
  </w:style>
  <w:style w:type="paragraph" w:styleId="af7">
    <w:name w:val="caption"/>
    <w:basedOn w:val="a"/>
    <w:pPr>
      <w:spacing w:before="120" w:after="120"/>
    </w:pPr>
    <w:rPr>
      <w:i/>
      <w:sz w:val="24"/>
    </w:rPr>
  </w:style>
  <w:style w:type="paragraph" w:styleId="af8">
    <w:name w:val="index heading"/>
    <w:basedOn w:val="a"/>
  </w:style>
  <w:style w:type="paragraph" w:styleId="a5">
    <w:name w:val="footnote text"/>
    <w:basedOn w:val="a"/>
    <w:link w:val="a4"/>
    <w:uiPriority w:val="99"/>
    <w:semiHidden/>
    <w:pPr>
      <w:spacing w:after="0" w:line="240" w:lineRule="auto"/>
    </w:pPr>
    <w:rPr>
      <w:rFonts w:ascii="Times New Roman" w:hAnsi="Times New Roman"/>
      <w:sz w:val="20"/>
    </w:rPr>
  </w:style>
  <w:style w:type="paragraph" w:styleId="af3">
    <w:name w:val="List Paragraph"/>
    <w:aliases w:val="Bullet List,FooterText,numbered"/>
    <w:basedOn w:val="a"/>
    <w:link w:val="af2"/>
    <w:uiPriority w:val="34"/>
    <w:qFormat/>
    <w:pPr>
      <w:ind w:left="720"/>
      <w:contextualSpacing/>
    </w:pPr>
  </w:style>
  <w:style w:type="paragraph" w:styleId="a9">
    <w:name w:val="Balloon Text"/>
    <w:basedOn w:val="a"/>
    <w:link w:val="a8"/>
    <w:uiPriority w:val="99"/>
    <w:semiHidden/>
    <w:pPr>
      <w:spacing w:after="0" w:line="240" w:lineRule="auto"/>
    </w:pPr>
    <w:rPr>
      <w:rFonts w:ascii="Segoe UI" w:hAnsi="Segoe UI"/>
      <w:sz w:val="18"/>
    </w:rPr>
  </w:style>
  <w:style w:type="paragraph" w:styleId="af9">
    <w:name w:val="Normal (Web)"/>
    <w:basedOn w:val="a"/>
    <w:uiPriority w:val="99"/>
    <w:pPr>
      <w:spacing w:before="280" w:after="119" w:line="240" w:lineRule="auto"/>
    </w:pPr>
    <w:rPr>
      <w:rFonts w:ascii="Times New Roman" w:hAnsi="Times New Roman"/>
      <w:sz w:val="24"/>
    </w:rPr>
  </w:style>
  <w:style w:type="paragraph" w:styleId="afa">
    <w:name w:val="Revision"/>
    <w:uiPriority w:val="99"/>
    <w:semiHidden/>
  </w:style>
  <w:style w:type="paragraph" w:styleId="ad">
    <w:name w:val="annotation text"/>
    <w:basedOn w:val="a"/>
    <w:link w:val="ac"/>
    <w:uiPriority w:val="99"/>
    <w:semiHidden/>
    <w:pPr>
      <w:spacing w:line="240" w:lineRule="auto"/>
    </w:pPr>
    <w:rPr>
      <w:sz w:val="20"/>
    </w:rPr>
  </w:style>
  <w:style w:type="paragraph" w:styleId="af">
    <w:name w:val="annotation subject"/>
    <w:basedOn w:val="ad"/>
    <w:next w:val="ad"/>
    <w:link w:val="ae"/>
    <w:uiPriority w:val="99"/>
    <w:semiHidden/>
    <w:rPr>
      <w:b/>
    </w:rPr>
  </w:style>
  <w:style w:type="paragraph" w:customStyle="1" w:styleId="BulletListFooterTextnumbered">
    <w:name w:val="Абзац списка Знак;Bullet List Знак;FooterText Знак;numbered Знак"/>
    <w:uiPriority w:val="34"/>
    <w:pPr>
      <w:spacing w:after="160" w:line="259" w:lineRule="auto"/>
    </w:pPr>
  </w:style>
  <w:style w:type="paragraph" w:customStyle="1" w:styleId="BulletListFooterTextnumbered0">
    <w:name w:val="Абзац списка;Bullet List;FooterText;numbered"/>
    <w:uiPriority w:val="34"/>
    <w:pPr>
      <w:spacing w:after="160" w:line="256" w:lineRule="auto"/>
      <w:ind w:left="720"/>
      <w:contextualSpacing/>
    </w:pPr>
  </w:style>
  <w:style w:type="paragraph" w:customStyle="1" w:styleId="BulletListFooterTextnumbered1">
    <w:name w:val="Абзац списка Знак;Bullet List Знак;FooterText Знак;numbered Знак"/>
    <w:uiPriority w:val="34"/>
  </w:style>
  <w:style w:type="paragraph" w:styleId="afb">
    <w:name w:val="header"/>
    <w:basedOn w:val="a"/>
    <w:link w:val="afc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  <w:rsid w:val="00860406"/>
  </w:style>
  <w:style w:type="paragraph" w:styleId="afd">
    <w:name w:val="footer"/>
    <w:basedOn w:val="a"/>
    <w:link w:val="afe"/>
    <w:uiPriority w:val="99"/>
    <w:unhideWhenUsed/>
    <w:rsid w:val="008604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  <w:rsid w:val="00860406"/>
  </w:style>
  <w:style w:type="character" w:customStyle="1" w:styleId="12">
    <w:name w:val="Неразрешенное упоминание1"/>
    <w:basedOn w:val="a0"/>
    <w:uiPriority w:val="99"/>
    <w:semiHidden/>
    <w:unhideWhenUsed/>
    <w:rsid w:val="00CD7F59"/>
    <w:rPr>
      <w:color w:val="605E5C"/>
      <w:shd w:val="clear" w:color="auto" w:fill="E1DFDD"/>
    </w:rPr>
  </w:style>
  <w:style w:type="character" w:customStyle="1" w:styleId="af5">
    <w:name w:val="Заголовок Знак"/>
    <w:basedOn w:val="a0"/>
    <w:link w:val="af4"/>
    <w:uiPriority w:val="10"/>
    <w:rsid w:val="000F3E19"/>
    <w:rPr>
      <w:rFonts w:ascii="Liberation Sans" w:hAnsi="Liberation Sans"/>
      <w:sz w:val="28"/>
    </w:rPr>
  </w:style>
  <w:style w:type="paragraph" w:customStyle="1" w:styleId="ConsNonformat">
    <w:name w:val="ConsNonformat"/>
    <w:rsid w:val="00E86766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3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1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novaDA@areal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CCBAB-792E-4160-9367-1E75E8BFF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1439</Words>
  <Characters>8208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RDM LLC</Company>
  <LinksUpToDate>false</LinksUpToDate>
  <CharactersWithSpaces>9628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Федор Сергеевич</dc:creator>
  <cp:keywords/>
  <dc:description/>
  <cp:lastModifiedBy>Владислав Бахмат</cp:lastModifiedBy>
  <cp:revision>8</cp:revision>
  <cp:lastPrinted>2024-01-25T13:09:00Z</cp:lastPrinted>
  <dcterms:created xsi:type="dcterms:W3CDTF">2026-03-10T01:18:00Z</dcterms:created>
  <dcterms:modified xsi:type="dcterms:W3CDTF">2026-03-13T07:41:00Z</dcterms:modified>
</cp:coreProperties>
</file>

<file path=doczilla/structure.xml><?xml version="1.0" encoding="utf-8"?>
<w:structure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cheme>
    <w:element w:id="398" w:guid="DCDB1840-21D6-5AB4-85DC-98DE94DEE13C" w:kind="variable" w:type="string" w:valueMode="expression" w:required="true" w:hiddenInQuestionnaire="true">
      <w:identifier xml:space="preserve">TypeContract</w:identifier>
      <w:name xml:space="preserve">Вид документа (скрыт)</w:name>
      <w:value>
        <w:expression xml:space="preserve">"Договоры поставки"</w:expression>
      </w:value>
    </w:element>
    <w:element w:id="334" w:guid="703BAED2-01A6-0F38-1406-D0BF72A0024C" w:kind="variable" w:type="number" w:valueMode="normal" w:required="true">
      <w:identifier xml:space="preserve">ID334</w:identifier>
      <w:name xml:space="preserve">Укажите номер спецификации</w:name>
      <w:value>
        <w:number/>
      </w:value>
    </w:element>
    <w:element w:id="461" w:guid="F8512576-345D-4F34-FCA3-35E3CBD49F76" w:kind="selector" w:selector="radio" w:valueMode="normal" w:required="true">
      <w:identifier xml:space="preserve">ID461</w:identifier>
      <w:name xml:space="preserve">Необходимо заполнить номер и дату договора?</w:name>
      <w:element w:id="462" w:guid="607E6CCA-BF60-B010-8950-4207C4D07559" w:kind="condition" w:type="boolean" w:valueMode="normal" w:required="false">
        <w:identifier xml:space="preserve">ID462</w:identifier>
        <w:name xml:space="preserve">Да</w:name>
        <w:value>
          <w:boolean>false</w:boolean>
        </w:value>
        <w:element w:id="390" w:guid="A8E03DEE-4A5F-9FE3-9809-B9334B90B05F" w:kind="variable" w:type="string" w:valueMode="normal" w:required="true">
          <w:identifier xml:space="preserve">ID390</w:identifier>
          <w:name xml:space="preserve">Укажите номер договора поставки</w:name>
          <w:value>
            <w:number/>
          </w:value>
        </w:element>
        <w:element w:id="391" w:guid="CC858C7B-AF7D-71E0-9E32-60043A88F620" w:kind="variable" w:type="date" w:valueMode="normal" w:required="true">
          <w:identifier xml:space="preserve">ID391</w:identifier>
          <w:name xml:space="preserve">Укажите дату договора поставки</w:name>
        </w:element>
      </w:element>
      <w:element w:id="463" w:guid="60C7E000-5461-6110-653F-5A8DB83C5737" w:kind="condition" w:type="boolean" w:valueMode="normal" w:required="false">
        <w:identifier xml:space="preserve">ID463</w:identifier>
        <w:name xml:space="preserve">Нет</w:name>
        <w:value>
          <w:boolean>true</w:boolean>
        </w:value>
      </w:element>
    </w:element>
    <w:element w:id="321" w:guid="B802898A-63FB-B345-6FB7-4F3BB6705ADA" w:kind="selector" w:selector="radio" w:valueMode="normal" w:required="true">
      <w:identifier xml:space="preserve">ID321</w:identifier>
      <w:name xml:space="preserve">Таблица будет загружена из файла Excel?</w:name>
      <w:element w:id="322" w:guid="DC763FEC-A78B-1365-9E3B-D93E57F07D67" w:kind="condition" w:type="boolean" w:valueMode="normal" w:required="false">
        <w:identifier xml:space="preserve">ID322</w:identifier>
        <w:name xml:space="preserve">Да</w:name>
        <w:value>
          <w:boolean>true</w:boolean>
        </w:value>
        <w:element w:id="241" w:guid="B070F291-3BDC-E5F0-BD2C-0F7FAC0899B2" w:kind="replicator" w:type="dataset" w:valueMode="normal" w:required="false" w:loadable="true">
          <w:identifier xml:space="preserve">ID241</w:identifier>
          <w:name xml:space="preserve">Таблица со спецификацией</w:name>
          <w:element w:id="242" w:guid="C0FCD839-2A7B-328A-4041-1B09B3805E25" w:kind="variable" w:type="string" w:valueMode="normal" w:required="false" w:hiddenInQuestionnaire="true">
            <w:identifier xml:space="preserve">ID242</w:identifier>
            <w:name xml:space="preserve">Код ЕНС</w:name>
            <w:value>
              <w:text xml:space="preserve"> </w:text>
            </w:value>
          </w:element>
          <w:element w:id="243" w:guid="80941614-0F74-3EC0-320A-0A9EEDD860AD" w:kind="variable" w:type="string" w:valueMode="normal" w:required="false" w:hiddenInQuestionnaire="true">
            <w:identifier xml:space="preserve">ID243</w:identifier>
            <w:name xml:space="preserve">Наименование Товара
</w:name>
            <w:value>
              <w:text xml:space="preserve"> </w:text>
            </w:value>
          </w:element>
          <w:element w:id="244" w:guid="B8F7E9A5-8274-E294-C95F-3DD216307C8B" w:kind="variable" w:type="string" w:valueMode="normal" w:required="false" w:hiddenInQuestionnaire="true">
            <w:identifier xml:space="preserve">ID244</w:identifier>
            <w:name xml:space="preserve">Ед. изм.</w:name>
            <w:value>
              <w:text xml:space="preserve"> </w:text>
            </w:value>
          </w:element>
          <w:element w:id="245" w:guid="E0AD7EEC-154E-B0D0-B358-F2E87F68E80D" w:kind="variable" w:type="number" w:valueMode="normal" w:required="false" w:hiddenInQuestionnaire="true">
            <w:identifier xml:space="preserve">ID245</w:identifier>
            <w:name xml:space="preserve">Кол-во</w:name>
            <w:value>
              <w:number>0</w:number>
            </w:value>
          </w:element>
          <w:element w:id="246" w:guid="E0D56D4F-54FD-01D8-9504-E8DEAC1CD028" w:kind="variable" w:type="string" w:valueMode="normal" w:required="false" w:hiddenInQuestionnaire="true">
            <w:identifier xml:space="preserve">ID246</w:identifier>
            <w:name xml:space="preserve">Качество Товара
(ГОСТы, ТУ и пр.)
/Цель его приобретения</w:name>
            <w:value>
              <w:text xml:space="preserve"> </w:text>
            </w:value>
          </w:element>
          <w:element w:id="247" w:guid="B0696521-B06F-0F9C-310C-DB420DE05FA5" w:kind="variable" w:type="money" w:valueMode="normal" w:required="false" w:hiddenInQuestionnaire="true">
            <w:identifier xml:space="preserve">ID247</w:identifier>
            <w:name xml:space="preserve">Цена за ед. изм., без НДС (20%), Вал.</w:name>
            <w:value>
              <w:number>0</w:number>
            </w:value>
          </w:element>
          <w:element w:id="248" w:guid="E0E98E87-0C6A-1E48-8DD7-69181620604B" w:kind="variable" w:type="number" w:valueMode="expression" w:required="false" w:hiddenInQuestionnaire="true">
            <w:identifier xml:space="preserve">ID248</w:identifier>
            <w:name xml:space="preserve">Итого сумма без НДС (20%), Вал.</w:name>
            <w:value>
              <w:expression xml:space="preserve">(ID247 * ID245).round(2)</w:expression>
            </w:value>
          </w:element>
          <w:element w:id="249" w:guid="E83AEC4A-61CF-5620-F88D-4A0E95A0ABC8" w:kind="variable" w:type="number" w:valueMode="expression" w:required="false" w:hiddenInQuestionnaire="true">
            <w:identifier xml:space="preserve">ID249</w:identifier>
            <w:name xml:space="preserve">Итого НДС (20%), Вал.</w:name>
            <w:value>
              <w:expression xml:space="preserve">(ID248 * 20 / 100).round(2)</w:expression>
            </w:value>
          </w:element>
          <w:element w:id="250" w:guid="C0C1E92B-A739-3B68-F754-C3E3DE90BD48" w:kind="variable" w:type="number" w:valueMode="expression" w:required="false" w:hiddenInQuestionnaire="true">
            <w:identifier xml:space="preserve">ID250</w:identifier>
            <w:name xml:space="preserve">Сумма с НДС 20%, Вал</w:name>
            <w:value>
              <w:expression xml:space="preserve">(ID248 + ID249).round(2)</w:expression>
            </w:value>
          </w:element>
        </w:element>
      </w:element>
      <w:element w:id="323" w:guid="F6D50E47-FC54-0C78-048A-8ED9E7AA3044" w:kind="condition" w:type="boolean" w:valueMode="normal" w:required="false">
        <w:identifier xml:space="preserve">ID323</w:identifier>
        <w:name xml:space="preserve">Нет</w:name>
        <w:value>
          <w:boolean>false</w:boolean>
        </w:value>
        <w:element w:id="324" w:guid="C88509E2-13A3-D7F0-7F3E-A148F00079C5" w:kind="replicator" w:type="dataset" w:valueMode="normal" w:required="false">
          <w:identifier xml:space="preserve">ID324</w:identifier>
          <w:name xml:space="preserve">Строка таблицы</w:name>
          <w:element w:id="325" w:guid="D0636BEE-8A41-55B0-9B51-19EE93104CD0" w:kind="variable" w:type="string" w:valueMode="normal" w:required="false">
            <w:identifier xml:space="preserve">ID325</w:identifier>
            <w:name xml:space="preserve">Код ЕНС</w:name>
            <w:value>
              <w:text xml:space="preserve"> </w:text>
            </w:value>
          </w:element>
          <w:element w:id="326" w:guid="B071EFBF-2474-41C0-B578-FE84B7B06D65" w:kind="variable" w:type="string" w:valueMode="normal" w:required="false">
            <w:identifier xml:space="preserve">ID326</w:identifier>
            <w:name xml:space="preserve">Наименование товара</w:name>
            <w:value>
              <w:text xml:space="preserve"> </w:text>
            </w:value>
          </w:element>
          <w:element w:id="327" w:guid="B2C632BB-829C-2B00-F0AB-C5EDF7400E85" w:kind="variable" w:type="string" w:valueMode="normal" w:required="false">
            <w:identifier xml:space="preserve">ID327</w:identifier>
            <w:name xml:space="preserve">Ед. изм.</w:name>
            <w:value>
              <w:text xml:space="preserve"> </w:text>
            </w:value>
          </w:element>
          <w:element w:id="328" w:guid="6C523D0F-8C18-7770-EFB5-A90E18E8D043" w:kind="variable" w:type="number" w:valueMode="normal" w:required="false">
            <w:identifier xml:space="preserve">ID328</w:identifier>
            <w:name xml:space="preserve">Кол-во</w:name>
            <w:value>
              <w:number>0</w:number>
            </w:value>
          </w:element>
          <w:element w:id="329" w:guid="9881B5B1-443E-9448-E808-47F6C4F0BB11" w:kind="variable" w:type="string" w:valueMode="normal" w:required="false">
            <w:identifier xml:space="preserve">ID329</w:identifier>
            <w:name xml:space="preserve">Качество товара/цель приобретения</w:name>
            <w:value>
              <w:text xml:space="preserve"> </w:text>
            </w:value>
          </w:element>
          <w:element w:id="330" w:guid="801FAA23-44EA-9550-946E-92FEDA8043F7" w:kind="variable" w:type="money" w:valueMode="normal" w:required="false">
            <w:identifier xml:space="preserve">ID330</w:identifier>
            <w:name xml:space="preserve">Цена за ед. изм. без НДС</w:name>
            <w:value>
              <w:number>0</w:number>
            </w:value>
          </w:element>
          <w:element w:id="331" w:guid="A03487E7-C2AC-9B70-81DF-B923CFD0E232" w:kind="variable" w:type="number" w:valueMode="expression" w:required="false" w:hiddenInQuestionnaire="true">
            <w:identifier xml:space="preserve">ID331</w:identifier>
            <w:name xml:space="preserve">Итого сумма без НДС (20%), Вал.</w:name>
            <w:value>
              <w:expression xml:space="preserve">(ID330 * ID328).round(2)</w:expression>
            </w:value>
          </w:element>
          <w:element w:id="332" w:guid="DE7EF379-80DF-2F58-3683-50ABFDEA5466" w:kind="variable" w:type="number" w:valueMode="expression" w:required="false" w:hiddenInQuestionnaire="true">
            <w:identifier xml:space="preserve">ID332</w:identifier>
            <w:name xml:space="preserve">Итого НДС (20%), Вал.</w:name>
            <w:value>
              <w:expression xml:space="preserve">(ID331 * 20 / 100).round(2)</w:expression>
            </w:value>
          </w:element>
          <w:element w:id="333" w:guid="A0C31895-D40E-23F8-3EA8-D089F860E779" w:kind="variable" w:type="number" w:valueMode="expression" w:required="false" w:hiddenInQuestionnaire="true">
            <w:identifier xml:space="preserve">ID333</w:identifier>
            <w:name xml:space="preserve">Сумма с НДС 20%, Вал</w:name>
            <w:value>
              <w:expression xml:space="preserve">(ID331 + ID332).round(2)</w:expression>
            </w:value>
          </w:element>
        </w:element>
      </w:element>
    </w:element>
    <w:element w:id="320" w:guid="686513F5-9FB2-82D8-9D1F-A9BF9C3878FB" w:kind="condition" w:type="boolean" w:valueMode="normal" w:required="false" w:hiddenInQuestionnaire="true" w:readOnly="false">
      <w:identifier xml:space="preserve">Limit</w:identifier>
      <w:name xml:space="preserve">Указание итоговой суммы (скрыт)</w:name>
      <w:comment xml:space="preserve">Для формулы подписантов</w:comment>
      <w:value>
        <w:boolean>true</w:boolean>
      </w:value>
      <w:element w:id="251" w:guid="90EFFB96-D185-A4E0-F31F-54C251306D7D" w:kind="variable" w:type="money" w:valueMode="expression" w:required="false" w:hiddenInQuestionnaire="true">
        <w:identifier xml:space="preserve">ID251</w:identifier>
        <w:name xml:space="preserve"> Итого, в том числе НДС 20% (загрузка)</w:name>
        <w:value>
          <w:expression xml:space="preserve">(ID241.sum("ID250")).round(2)</w:expression>
        </w:value>
      </w:element>
      <w:element w:id="414" w:guid="A0AEB2D0-C9E7-59B0-216C-03BC8FD88CCC" w:kind="variable" w:type="money" w:valueMode="expression" w:required="false" w:hiddenInQuestionnaire="true">
        <w:identifier xml:space="preserve">ID414</w:identifier>
        <w:name xml:space="preserve"> Итого, в том числе НДС 20% (вручную)</w:name>
        <w:value>
          <w:expression xml:space="preserve">(ID324.sum("ID333")).round(2)</w:expression>
        </w:value>
      </w:element>
      <w:element w:id="416" w:guid="802FEC67-0B3B-2B78-9ABD-1F0543303B73" w:kind="variable" w:type="money" w:valueMode="expression" w:required="false" w:hiddenInQuestionnaire="true">
        <w:identifier xml:space="preserve">ID416</w:identifier>
        <w:name xml:space="preserve"> Итого, в том числе НДС 20% (пункт 2) РУБ</w:name>
        <w:value>
          <w:expression xml:space="preserve">(ID322 ? ID251 : ID414).round(2)</w:expression>
          <w:visibility xml:space="preserve">ID179 == "руб."</w:visibility>
        </w:value>
      </w:element>
      <w:element w:id="418" w:guid="702E2995-8264-5BC8-F705-B7D7CD707D32" w:kind="variable" w:type="money" w:valueMode="expression" w:required="false" w:hiddenInQuestionnaire="true">
        <w:identifier xml:space="preserve">ID418</w:identifier>
        <w:name xml:space="preserve"> Итого, в том числе НДС 20% (пункт 2) НЕ РУБ.</w:name>
        <w:value>
          <w:expression xml:space="preserve">(ID322 ? ID251 : ID414).round(2)</w:expression>
          <w:visibility xml:space="preserve">ID179 != "руб."</w:visibility>
        </w:value>
      </w:element>
    </w:element>
    <w:element w:id="252" w:guid="EE544090-12D1-26B0-041F-3BC415188887" w:kind="variable" w:type="money" w:valueMode="expression" w:required="false" w:hiddenInQuestionnaire="true">
      <w:identifier xml:space="preserve">ID252</w:identifier>
      <w:name xml:space="preserve">Сумма НДС 20% (загрузка)</w:name>
      <w:value>
        <w:expression xml:space="preserve">(ID241.sum("ID249")).round(2)</w:expression>
      </w:value>
    </w:element>
    <w:element w:id="415" w:guid="F0121AD3-B8D5-BAF0-128F-DEEB89880FF0" w:kind="variable" w:type="money" w:valueMode="expression" w:required="false" w:hiddenInQuestionnaire="true">
      <w:identifier xml:space="preserve">ID415</w:identifier>
      <w:name xml:space="preserve">Сумма НДС 20% (вручную)</w:name>
      <w:value>
        <w:expression xml:space="preserve">(ID324.sum("ID332")).round(2)</w:expression>
      </w:value>
    </w:element>
    <w:element w:id="417" w:guid="F8EBA5EA-E1B0-5278-FA8E-2507D910DB70" w:kind="variable" w:type="money" w:valueMode="expression" w:required="false" w:hiddenInQuestionnaire="true">
      <w:identifier xml:space="preserve">ID417</w:identifier>
      <w:name xml:space="preserve">Сумма НДС 20% (пункт 2) РУБ</w:name>
      <w:value>
        <w:expression xml:space="preserve">ID322 ? ID252 : ID415</w:expression>
        <w:visibility xml:space="preserve">ID179 == "руб."</w:visibility>
      </w:value>
    </w:element>
    <w:element w:id="419" w:guid="A91EE0D9-78CB-19A0-2546-046C26201CA5" w:kind="variable" w:type="money" w:valueMode="expression" w:required="false" w:hiddenInQuestionnaire="true">
      <w:identifier xml:space="preserve">ID419</w:identifier>
      <w:name xml:space="preserve">Сумма НДС 20% (пункт 2) НЕ РУБ</w:name>
      <w:value>
        <w:expression xml:space="preserve">ID322 ? ID252 : ID415</w:expression>
        <w:visibility xml:space="preserve">ID179 != "руб."</w:visibility>
      </w:value>
    </w:element>
    <w:element w:id="295" w:guid="A427BCB3-B9BD-62B8-3CBC-E573D354CBB3" w:kind="condition" w:type="boolean" w:valueMode="expression" w:required="false" w:hiddenInQuestionnaire="true">
      <w:identifier xml:space="preserve">ID295</w:identifier>
      <w:name xml:space="preserve">Это договор ИКТ (скрыт)</w:name>
      <w:value>
        <w:expression xml:space="preserve">org_name == "ОБЩЕСТВО С ОГРАНИЧЕННОЙ ОТВЕТСТВЕННОСТЬЮ \"ИСТ КОНТЕХ\""</w:expression>
      </w:value>
    </w:element>
    <w:element w:id="296" w:guid="E8ACDB27-D61A-8368-597C-4E30E6F0D51F" w:kind="condition" w:type="boolean" w:valueMode="expression" w:required="false" w:hiddenInQuestionnaire="true">
      <w:identifier xml:space="preserve">ID296</w:identifier>
      <w:name xml:space="preserve">Это НЕ договор ИКТ (скрыт)</w:name>
      <w:value>
        <w:expression xml:space="preserve">!ID295</w:expression>
      </w:value>
    </w:element>
    <w:element w:id="298" w:guid="D0EDA3E1-12AE-4C68-0BA4-E69969B65A55" w:kind="selector" w:selector="radio" w:valueMode="normal" w:required="true" w:hiddenInQuestionnaire="true">
      <w:identifier xml:space="preserve">ID298</w:identifier>
      <w:name xml:space="preserve">Это ИКТ + Толеранс?</w:name>
      <w:element w:id="299" w:guid="FFDD1EE0-8DAF-0210-2FBE-DD67CDA036CA" w:kind="condition" w:type="boolean" w:valueMode="expression" w:required="false" w:hiddenInQuestionnaire="true">
        <w:identifier xml:space="preserve">ID299</w:identifier>
        <w:name xml:space="preserve">Да</w:name>
        <w:value>
          <w:expression xml:space="preserve">ID295 &amp; ID128</w:expression>
          <w:boolean>true</w:boolean>
        </w:value>
      </w:element>
      <w:element w:id="300" w:guid="C827FC4C-61B9-77C4-55AA-CE7AA294AFAA" w:kind="condition" w:type="boolean" w:valueMode="normal" w:required="false" w:hiddenInQuestionnaire="true">
        <w:identifier xml:space="preserve">ID300</w:identifier>
        <w:name xml:space="preserve">Нет</w:name>
        <w:value>
          <w:boolean>false</w:boolean>
        </w:value>
      </w:element>
    </w:element>
    <w:element w:id="20" w:guid="A002B872-B4AC-A940-EF7C-BC06C5C027C1" w:kind="variable" w:type="string" w:valueMode="dataSource" w:binding="12" w:required="true">
      <w:identifier xml:space="preserve">partner_full_name</w:identifier>
      <w:name xml:space="preserve">Полное наименование поставщика (ЕГРЮЛ)</w:name>
      <w:comment xml:space="preserve">При заполнении происходит поиск данных из ЕГРЮЛ (Единый государственный реестр юридических лиц)</w:comment>
    </w:element>
    <w:element w:id="400" w:guid="C0CEB64D-D3D4-1010-95E2-FE01D3D8CB7A" w:kind="variable" w:type="string" w:valueMode="dataSource" w:binding="407" w:required="true">
      <w:identifier xml:space="preserve">ID400</w:identifier>
      <w:name xml:space="preserve">Наименование поставщика (ХГ)</w:name>
      <w:comment xml:space="preserve">Заполните поле выбором из общего внутреннего справочника контрагентов Хайлэнд Голд. При отсутствии контрагента необходимо сформировать запрос в тех.поддержку (55555) - служба НСИ внесёт контрагента в систему SAP с последующим распространением по другим системам.</w:comment>
    </w:element>
    <w:element w:id="22" w:guid="D05EADED-C1F1-E900-D482-D00782E8D240" w:kind="variable" w:type="string" w:valueMode="dataSource" w:binding="13" w:required="false" w:hiddenInQuestionnaire="true">
      <w:identifier xml:space="preserve">partner_short_name</w:identifier>
      <w:name xml:space="preserve">Краткое наименование поставщика (скрыт)</w:name>
    </w:element>
    <w:element w:id="408" w:guid="E8351BBB-1FDC-4022-3227-C8A051D07651" w:kind="variable" w:type="string" w:valueMode="dataSource" w:binding="403" w:required="true" w:hiddenInQuestionnaire="true">
      <w:identifier xml:space="preserve">PartnerSAPID</w:identifier>
      <w:name xml:space="preserve">SAP ID поставщика (скрыт)</w:name>
    </w:element>
    <w:element w:id="348" w:guid="703B363C-E2C7-5E78-16AE-41C14BF051D2" w:kind="selector" w:selector="radio" w:valueMode="normal" w:required="true">
      <w:identifier xml:space="preserve">ID349</w:identifier>
      <w:name xml:space="preserve">Выберите подходящий вариант для стороны поставщика:</w:name>
      <w:element w:id="350" w:guid="7E917077-C010-1CA0-2A37-9C4E2000B098" w:kind="condition" w:type="boolean" w:valueMode="normal" w:required="false">
        <w:identifier xml:space="preserve">ID351</w:identifier>
        <w:name xml:space="preserve">действующего</w:name>
        <w:value>
          <w:boolean>true</w:boolean>
        </w:value>
      </w:element>
      <w:element w:id="352" w:guid="D06E1E22-C018-2A78-BABD-58110B3F6540" w:kind="condition" w:type="boolean" w:valueMode="normal" w:required="false">
        <w:identifier xml:space="preserve">ID353</w:identifier>
        <w:name xml:space="preserve">действующей</w:name>
        <w:value>
          <w:boolean>false</w:boolean>
        </w:value>
      </w:element>
    </w:element>
    <w:element w:id="37" w:guid="D0278D3F-FE1C-16F8-915F-5EF58F4A4BC8" w:kind="selector" w:selector="radio" w:valueMode="normal" w:required="true">
      <w:identifier xml:space="preserve">partner_based</w:identifier>
      <w:name xml:space="preserve">Поставщик действует на основании</w:name>
      <w:element w:id="38" w:guid="F8B06F47-4581-FC00-A638-D1CAB958D54A" w:kind="condition" w:type="boolean" w:valueMode="normal" w:required="false">
        <w:identifier xml:space="preserve">ID3800</w:identifier>
        <w:name xml:space="preserve">устава</w:name>
        <w:value>
          <w:boolean>false</w:boolean>
        </w:value>
        <w:element w:id="35" w:guid="F00B44B6-A6B0-C838-030E-2E06841E54B5" w:kind="variable" w:type="string" w:valueMode="dataSource" w:binding="18" w:required="false" w:hiddenInQuestionnaire="true">
          <w:identifier xml:space="preserve">partner_pos</w:identifier>
          <w:name xml:space="preserve">Должность (сторона поставщика) (скрыт)</w:name>
        </w:element>
        <w:element w:id="33" w:guid="909401B8-72C0-33F0-EB69-5B7334CC811C" w:kind="variable" w:type="string" w:valueMode="dataSource" w:binding="17" w:required="false" w:hiddenInQuestionnaire="true">
          <w:identifier xml:space="preserve">partner_ini</w:identifier>
          <w:name xml:space="preserve">ФИО (сторона поставщика) (скрыт)</w:name>
        </w:element>
      </w:element>
      <w:element w:id="39" w:guid="FF63CD91-779D-03A8-5F98-F814B2708734" w:kind="condition" w:type="boolean" w:valueMode="normal" w:required="false">
        <w:identifier xml:space="preserve">ID3900</w:identifier>
        <w:name xml:space="preserve">доверенности</w:name>
        <w:value>
          <w:boolean>false</w:boolean>
        </w:value>
        <w:element w:id="363" w:guid="F44C75F5-38F0-2DF8-6016-A6305F70D1FD" w:kind="variable" w:type="string" w:valueMode="normal" w:required="true" w:hiddenInQuestionnaire="false">
          <w:identifier xml:space="preserve">ID36400</w:identifier>
          <w:name xml:space="preserve">ФИО по доверенности (сторона поставщика)</w:name>
        </w:element>
        <w:element w:id="385" w:guid="686ECF91-C83A-CDB0-041E-2DAD27D03DF8" w:kind="condition" w:type="boolean" w:valueMode="normal" w:required="false" w:hiddenInQuestionnaire="false">
          <w:identifier xml:space="preserve">ID385</w:identifier>
          <w:name xml:space="preserve">В доверенности от поставщика указана должность</w:name>
          <w:element w:id="361" w:guid="B09C3754-4AFD-CA10-7AA9-CC0D392074E2" w:kind="variable" w:type="string" w:valueMode="normal" w:required="true">
            <w:identifier xml:space="preserve">ID362</w:identifier>
            <w:name xml:space="preserve">Должность по доверенности (сторона поставщика)</w:name>
          </w:element>
        </w:element>
        <w:element w:id="267" w:guid="B0E43952-A684-A730-65DA-296FFCCC95AE" w:kind="selector" w:selector="radio" w:valueMode="normal" w:required="true">
          <w:identifier xml:space="preserve">ID268</w:identifier>
          <w:name xml:space="preserve">У доверенности поставщика есть номер?</w:name>
          <w:element w:id="269" w:guid="A0F2ED15-3F86-0480-ACDF-01002DC0C3D2" w:kind="condition" w:type="boolean" w:valueMode="normal" w:required="false">
            <w:identifier xml:space="preserve">ID270</w:identifier>
            <w:name xml:space="preserve">Да</w:name>
            <w:value>
              <w:boolean>true</w:boolean>
            </w:value>
            <w:element w:id="40" w:guid="F89E8275-313A-6946-B21B-E82D8888B7AF" w:kind="variable" w:type="string" w:valueMode="normal" w:required="true">
              <w:identifier xml:space="preserve">numBase</w:identifier>
              <w:name xml:space="preserve">Номер доверенности поставщика</w:name>
            </w:element>
          </w:element>
          <w:element w:id="271" w:guid="F03EC517-2374-F738-45D3-0E7558A0769F" w:kind="condition" w:type="boolean" w:valueMode="normal" w:required="false">
            <w:identifier xml:space="preserve">ID272</w:identifier>
            <w:name xml:space="preserve">Нет</w:name>
            <w:value>
              <w:boolean>false</w:boolean>
            </w:value>
          </w:element>
        </w:element>
        <w:element w:id="41" w:guid="805AC63E-984D-61F0-C427-CCAA53D0A9C6" w:kind="variable" w:type="date" w:valueMode="normal" w:required="true">
          <w:identifier xml:space="preserve">dateBase</w:identifier>
          <w:name xml:space="preserve">Дата доверенности поставщика</w:name>
        </w:element>
        <w:element w:id="273" w:guid="CA9BFB46-2BBE-0C08-BAE0-BC2DF20827CB" w:kind="condition" w:type="boolean" w:valueMode="normal" w:required="false" w:hiddenInQuestionnaire="false">
          <w:identifier xml:space="preserve">ID274</w:identifier>
          <w:name xml:space="preserve">Нотариальная доверенность</w:name>
          <w:value>
            <w:boolean>false</w:boolean>
          </w:value>
          <w:element w:id="275" w:guid="B0BC855A-9DC4-0810-6A9B-09C4430A8032" w:kind="variable" w:type="string" w:valueMode="normal" w:required="false">
            <w:identifier xml:space="preserve">ID276</w:identifier>
            <w:name xml:space="preserve">Город</w:name>
          </w:element>
          <w:element w:id="277" w:guid="F44B4BE5-7311-1EBC-C90B-C0C23430A606" w:kind="variable" w:type="string" w:valueMode="normal" w:required="true">
            <w:identifier xml:space="preserve">ID278</w:identifier>
            <w:name xml:space="preserve">ФИО нотариуса</w:name>
          </w:element>
          <w:element w:id="279" w:guid="F8CBCC24-1F36-D37F-5971-746F5C3874F8" w:kind="variable" w:type="string" w:valueMode="normal" w:required="true">
            <w:identifier xml:space="preserve">ID280</w:identifier>
            <w:name xml:space="preserve">Номер доверенности в реестре</w:name>
          </w:element>
        </w:element>
      </w:element>
      <w:element w:id="365" w:guid="B064B917-2CD9-4970-CB56-D3320E006AFF" w:kind="condition" w:type="boolean" w:valueMode="normal" w:required="false" w:hiddenInQuestionnaire="false">
        <w:identifier xml:space="preserve">ID36600</w:identifier>
        <w:name xml:space="preserve">договора о передаче функций единоличного исполнительного органа</w:name>
        <w:value>
          <w:boolean>false</w:boolean>
        </w:value>
        <w:element w:id="367" w:guid="F0EE0584-66BE-C5E2-93E7-2593FA345852" w:kind="variable" w:type="string" w:valueMode="normal" w:required="true" w:hiddenInQuestionnaire="false">
          <w:identifier xml:space="preserve">ID36800</w:identifier>
          <w:name xml:space="preserve">ФИО из договора о передаче функций (сторона поставщика)</w:name>
        </w:element>
        <w:element w:id="369" w:guid="D079987B-BD9A-420E-CE51-7EBDC940B6A7" w:kind="variable" w:type="string" w:valueMode="normal" w:required="true">
          <w:identifier xml:space="preserve">ID370</w:identifier>
          <w:name xml:space="preserve">Номер договора</w:name>
        </w:element>
        <w:element w:id="371" w:guid="706EED01-6BAD-1758-2136-0E55E3B0573F" w:kind="variable" w:type="date" w:valueMode="normal" w:required="true">
          <w:identifier xml:space="preserve">ID372</w:identifier>
          <w:name xml:space="preserve">Дата договора</w:name>
        </w:element>
      </w:element>
      <w:element w:id="373" w:guid="E0F50818-0F12-2E80-39DF-62CC952A2DC8" w:kind="condition" w:type="boolean" w:valueMode="normal" w:required="false" w:hiddenInQuestionnaire="false">
        <w:identifier xml:space="preserve">ID374</w:identifier>
        <w:name xml:space="preserve">договора управления</w:name>
        <w:value>
          <w:boolean>false</w:boolean>
        </w:value>
        <w:element w:id="375" w:guid="A8F5CACB-2CC5-EE40-58EE-7B53F330BBDE" w:kind="variable" w:type="string" w:valueMode="normal" w:required="true" w:hiddenInQuestionnaire="false">
          <w:identifier xml:space="preserve">ID37600</w:identifier>
          <w:name xml:space="preserve">ФИО из договора управления (сторона поставщика)</w:name>
        </w:element>
        <w:element w:id="377" w:guid="C01896D5-E255-1400-3FF3-E0347D80B8B8" w:kind="variable" w:type="string" w:valueMode="normal" w:required="true">
          <w:identifier xml:space="preserve">ID378</w:identifier>
          <w:name xml:space="preserve">Номер договора управления</w:name>
        </w:element>
        <w:element w:id="379" w:guid="A03392C2-1EC9-F1E0-D6CE-9522F3F8FE36" w:kind="variable" w:type="date" w:valueMode="normal" w:required="true">
          <w:identifier xml:space="preserve">ID380</w:identifier>
          <w:name xml:space="preserve">Дата договора управления</w:name>
        </w:element>
      </w:element>
      <w:element w:id="381" w:guid="B8A4B054-831C-E8F0-F94D-CBEC56581F12" w:kind="condition" w:type="boolean" w:valueMode="normal" w:required="false" w:hiddenInQuestionnaire="false">
        <w:identifier xml:space="preserve">ID382</w:identifier>
        <w:name xml:space="preserve">Иное</w:name>
        <w:value>
          <w:boolean>true</w:boolean>
        </w:value>
        <w:element w:id="388" w:guid="B0FE4302-E35B-40A8-4C49-CB700790F983" w:kind="variable" w:type="string" w:valueMode="normal" w:required="true">
          <w:identifier xml:space="preserve">ID388</w:identifier>
          <w:name xml:space="preserve">Заполните ФИО</w:name>
        </w:element>
        <w:element w:id="383" w:guid="A00F0A0E-96DE-ABE0-A8DA-8FB7EDC443F2" w:kind="variable" w:type="string" w:valueMode="normal" w:required="true">
          <w:identifier xml:space="preserve">ID384</w:identifier>
          <w:name xml:space="preserve">Заполните основание действия поставщика</w:name>
        </w:element>
      </w:element>
    </w:element>
    <w:element w:id="77" w:guid="E0CD24C3-5655-2FF0-4458-EB2C8458131C" w:kind="variable" w:type="string" w:valueMode="dataSource" w:binding="79" w:required="true" w:hiddenInQuestionnaire="false">
      <w:identifier xml:space="preserve">org_name</w:identifier>
      <w:name xml:space="preserve">Полное наименование покупателя</w:name>
    </w:element>
    <w:element w:id="409" w:guid="F05D21D2-2456-5250-00D6-9A481750C80E" w:kind="variable" w:type="string" w:valueMode="dataSource" w:binding="410" w:required="true" w:hiddenInQuestionnaire="true">
      <w:identifier xml:space="preserve">OrgSAPID</w:identifier>
      <w:name xml:space="preserve">SAP ID покупателя (скрыт)</w:name>
    </w:element>
    <w:element w:id="354" w:guid="F1630E98-B0B0-1700-7FCA-C2EDBFD8EB3B" w:kind="selector" w:selector="radio" w:valueMode="normal" w:required="true">
      <w:identifier xml:space="preserve">ID354</w:identifier>
      <w:name xml:space="preserve">Выберите подходящий вариант для стороны покупателя:</w:name>
      <w:element w:id="355" w:guid="B061D818-944E-AB0C-F899-EA3CF5B0A526" w:kind="condition" w:type="boolean" w:valueMode="normal" w:required="false">
        <w:identifier xml:space="preserve">ID355</w:identifier>
        <w:name xml:space="preserve">действующего</w:name>
        <w:value>
          <w:boolean>true</w:boolean>
        </w:value>
      </w:element>
      <w:element w:id="356" w:guid="B8149186-ADA0-E4E8-7097-6C9FD330B688" w:kind="condition" w:type="boolean" w:valueMode="normal" w:required="false">
        <w:identifier xml:space="preserve">ID356</w:identifier>
        <w:name xml:space="preserve">действующей</w:name>
        <w:value>
          <w:boolean>false</w:boolean>
        </w:value>
      </w:element>
    </w:element>
    <w:element w:id="88" w:guid="F821DB5A-B01C-FAD0-C6F1-58F456507303" w:kind="variable" w:type="string" w:valueMode="dataSource" w:binding="80" w:required="true" w:hiddenInQuestionnaire="true">
      <w:identifier xml:space="preserve">org_shortname</w:identifier>
      <w:name xml:space="preserve">Краткое наименование покупателя (скрыт)</w:name>
    </w:element>
    <w:element w:id="70" w:guid="F7D60C29-5EC5-1BA6-E51E-91333E500ACD" w:kind="selector" w:selector="radio" w:valueMode="normal" w:required="true">
      <w:identifier xml:space="preserve">ID70</w:identifier>
      <w:name xml:space="preserve">Покупатель действует на основании</w:name>
      <w:element w:id="71" w:guid="B0924767-70D2-A970-FAC4-E320CC101BD5" w:kind="condition" w:type="boolean" w:valueMode="normal" w:required="false">
        <w:identifier xml:space="preserve">ID71</w:identifier>
        <w:name xml:space="preserve">устава</w:name>
        <w:value>
          <w:boolean>false</w:boolean>
        </w:value>
      </w:element>
      <w:element w:id="72" w:guid="A84FA897-30BF-6038-5C5F-AD9DC2A0568F" w:kind="condition" w:type="boolean" w:valueMode="normal" w:required="false">
        <w:identifier xml:space="preserve">ID72</w:identifier>
        <w:name xml:space="preserve">доверенности</w:name>
        <w:value>
          <w:boolean>true</w:boolean>
        </w:value>
        <w:element w:id="281" w:guid="B42EC34B-51A3-5116-FAD1-152EC5606C93" w:kind="selector" w:selector="radio" w:valueMode="normal" w:required="true">
          <w:identifier xml:space="preserve">ID282</w:identifier>
          <w:name xml:space="preserve">У доверенности покупателя есть номер/дата?</w:name>
          <w:element w:id="283" w:guid="902FD417-BABD-E9D8-C41F-1948AC98B087" w:kind="condition" w:type="boolean" w:valueMode="normal" w:required="false">
            <w:identifier xml:space="preserve">ID284</w:identifier>
            <w:name xml:space="preserve">Да</w:name>
            <w:value>
              <w:boolean>false</w:boolean>
            </w:value>
            <w:element w:id="73" w:guid="F068E1D8-81BC-A760-73C2-5F7657B02597" w:kind="variable" w:type="string" w:valueMode="dataSource" w:binding="68" w:required="true" w:hiddenInQuestionnaire="true">
              <w:identifier xml:space="preserve">ID73</w:identifier>
              <w:name xml:space="preserve">Номер/дата доверенности</w:name>
            </w:element>
          </w:element>
          <w:element w:id="285" w:guid="EBFF092A-1348-1588-B8F6-54FBA85023B7" w:kind="condition" w:type="boolean" w:valueMode="normal" w:required="false">
            <w:identifier xml:space="preserve">ID286</w:identifier>
            <w:name xml:space="preserve">Нет</w:name>
            <w:value>
              <w:boolean>true</w:boolean>
            </w:value>
          </w:element>
        </w:element>
        <w:element w:id="287" w:guid="9C910086-635F-6368-C7C9-BE2E637E200E" w:kind="condition" w:type="boolean" w:valueMode="normal" w:required="false" w:hiddenInQuestionnaire="false">
          <w:identifier xml:space="preserve">ID288</w:identifier>
          <w:name xml:space="preserve">Нотариальная доверенность</w:name>
          <w:value>
            <w:boolean>false</w:boolean>
          </w:value>
          <w:element w:id="289" w:guid="90318B6F-F4B2-5A48-9040-F8051BACCEF9" w:kind="variable" w:type="string" w:valueMode="normal" w:required="true">
            <w:identifier xml:space="preserve">ID290</w:identifier>
            <w:name xml:space="preserve">Город</w:name>
          </w:element>
          <w:element w:id="291" w:guid="D05A2386-93D5-27C0-720A-BD919EC447C9" w:kind="variable" w:type="string" w:valueMode="normal" w:required="true">
            <w:identifier xml:space="preserve">ID150</w:identifier>
            <w:name xml:space="preserve">ФИО нотариуса</w:name>
          </w:element>
          <w:element w:id="292" w:guid="C053BC1F-BE93-35D4-82C6-E21FC7605F6C" w:kind="variable" w:type="string" w:valueMode="normal" w:required="true">
            <w:identifier xml:space="preserve">ID293</w:identifier>
            <w:name xml:space="preserve">Номер доверенности в реестре</w:name>
          </w:element>
        </w:element>
      </w:element>
    </w:element>
    <w:element w:id="305" w:guid="B0B558C0-BFCB-3110-8C6D-818BE1A8F2EC" w:kind="variable" w:type="string" w:valueMode="dataSource" w:binding="307" w:required="false">
      <w:identifier xml:space="preserve">org_Dep</w:identifier>
      <w:name xml:space="preserve">Подразделение</w:name>
      <w:comment xml:space="preserve">необязательное для заполнения, влияет на выбор подписанта</w:comment>
    </w:element>
    <w:element w:id="308" w:guid="A0CCB5E0-EEB5-C0DC-C160-3E77BDE8A676" w:kind="variable" w:type="string" w:valueMode="dataSource" w:binding="61" w:required="true">
      <w:identifier xml:space="preserve">org_ini</w:identifier>
      <w:name xml:space="preserve">ФИО (сторона покупателя)</w:name>
    </w:element>
    <w:element w:id="179" w:guid="60EC62AC-12CA-1A98-017A-00C61B2C4701" w:kind="variable" w:type="string" w:valueMode="dataSource" w:binding="182" w:required="true">
      <w:identifier xml:space="preserve">ID179</w:identifier>
      <w:name xml:space="preserve">Вал.</w:name>
      <w:comment xml:space="preserve">Валюта спецификации</w:comment>
    </w:element>
    <w:element w:id="420" w:guid="C885AF38-11BD-6040-E277-29B409E41804" w:kind="variable" w:type="string" w:valueMode="dataSource" w:binding="182" w:required="false" w:hiddenInQuestionnaire="true">
      <w:identifier xml:space="preserve">ID420</w:identifier>
      <w:name xml:space="preserve">Вал. (пункт 2) (скрыт) НЕ РУБ</w:name>
      <w:comment xml:space="preserve">Валюта спецификации</w:comment>
      <w:value>
        <w:visibility xml:space="preserve">ID179 != "руб."</w:visibility>
      </w:value>
    </w:element>
    <w:element w:id="384" w:guid="64A681FC-DD38-6590-BE59-87ABD818958B" w:kind="condition" w:type="boolean" w:valueMode="expression" w:required="false" w:hiddenInQuestionnaire="true">
      <w:identifier xml:space="preserve">ID384</w:identifier>
      <w:name xml:space="preserve">Валюта, отличная от рубля (скрыт)</w:name>
      <w:value>
        <w:expression xml:space="preserve">ID179 != "руб."</w:expression>
      </w:value>
    </w:element>
    <w:element w:id="115" w:guid="C2A8ED19-E97E-21A8-780B-1966C670F5CE" w:kind="selector" w:selector="radio" w:valueMode="normal" w:required="true">
      <w:identifier xml:space="preserve">PaymentTerms</w:identifier>
      <w:name xml:space="preserve">Условия и порядок оплаты</w:name>
      <w:element w:id="116" w:guid="A05521FD-EF22-5A40-2985-FC69F898E7EC" w:kind="condition" w:type="boolean" w:valueMode="normal" w:required="false">
        <w:identifier xml:space="preserve">PostPayment</w:identifier>
        <w:name xml:space="preserve">Постоплата</w:name>
        <w:value>
          <w:boolean>false</w:boolean>
        </w:value>
        <w:element w:id="183" w:guid="D81E593F-3FEA-A600-5080-8844CD5C7A73" w:kind="selector" w:selector="radio" w:valueMode="normal" w:required="true">
          <w:identifier xml:space="preserve">ID183</w:identifier>
          <w:name xml:space="preserve">Оплата производится в течение ___ календарных, рабочих или банковских дней?</w:name>
          <w:element w:id="184" w:guid="601AA995-94EF-0E98-1B87-0A6A95667535" w:kind="condition" w:type="boolean" w:valueMode="normal" w:required="false">
            <w:identifier xml:space="preserve">ID184</w:identifier>
            <w:name xml:space="preserve">календарных</w:name>
            <w:value>
              <w:boolean>true</w:boolean>
            </w:value>
            <w:element w:id="187" w:guid="60EDF909-BDEB-877C-0361-2CBE36C87ACF" w:kind="variable" w:type="number" w:valueMode="normal" w:required="true">
              <w:identifier xml:space="preserve">ID187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85" w:guid="D040A7F3-8868-3670-9002-2107090716DE" w:kind="condition" w:type="boolean" w:valueMode="normal" w:required="false">
            <w:identifier xml:space="preserve">ID185</w:identifier>
            <w:name xml:space="preserve">рабочих</w:name>
            <w:value>
              <w:boolean>false</w:boolean>
            </w:value>
            <w:element w:id="188" w:guid="B87E4616-C665-9420-391C-49ADDBF833E4" w:kind="variable" w:type="number" w:valueMode="normal" w:required="true">
              <w:identifier xml:space="preserve">ID188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86" w:guid="A80A63CA-D844-B7E0-86EB-CD1B67303345" w:kind="condition" w:type="boolean" w:valueMode="normal" w:required="false" w:hiddenInQuestionnaire="false">
            <w:identifier xml:space="preserve">ID186</w:identifier>
            <w:name xml:space="preserve">банковских</w:name>
            <w:element w:id="189" w:guid="9C533624-FEB3-4B68-0860-1DF28130355F" w:kind="variable" w:type="number" w:valueMode="normal" w:required="true">
              <w:identifier xml:space="preserve">ID189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9" w:guid="F4AF9B35-6EEA-4450-F927-A8A861A0EF7D" w:kind="condition" w:type="boolean" w:valueMode="expression" w:required="false" w:hiddenInQuestionnaire="true">
          <w:identifier xml:space="preserve">ID439</w:identifier>
          <w:name xml:space="preserve">ИКТ постоплата</w:name>
          <w:value>
            <w:expression xml:space="preserve">org_name == "ОБЩЕСТВО С ОГРАНИЧЕННОЙ ОТВЕТСТВЕННОСТЬЮ \"ИСТ КОНТЕХ\""</w:expression>
          </w:value>
          <w:element w:id="440" w:guid="C09304C1-5531-E26D-6B19-490A971E766E" w:kind="variable" w:type="string" w:valueMode="normal" w:required="false" w:hiddenInQuestionnaire="true">
            <w:identifier xml:space="preserve">ID440</w:identifier>
            <w:name xml:space="preserve">ИКТ постоплата (абзац 1)</w:name>
            <w:value>
              <w:text xml:space="preserve">, при условии получения Покупателем оригиналов Спецификации, счета-фактуры и накладной ТОРГ-12 или УПД, оформленных в соответствии с требованиями действующего законодательства РФ</w:text>
            </w:value>
          </w:element>
        </w:element>
      </w:element>
      <w:element w:id="117" w:guid="F0509E0D-3C4C-0121-7311-B7D6F8B07A72" w:kind="condition" w:type="boolean" w:valueMode="normal" w:required="false">
        <w:identifier xml:space="preserve">Advance100</w:identifier>
        <w:name xml:space="preserve">Аванс 100%</w:name>
        <w:value>
          <w:boolean>false</w:boolean>
        </w:value>
        <w:element w:id="197" w:guid="D0D29EC3-DACB-2F28-179B-3A414C904232" w:kind="selector" w:selector="radio" w:valueMode="normal" w:required="true">
          <w:identifier xml:space="preserve">ID197</w:identifier>
          <w:name xml:space="preserve">Аванс выплачивается в течение ___ календарных, рабочих или банковских дней?</w:name>
          <w:element w:id="198" w:guid="F0EB406B-8285-4974-6E99-31B5B16C74DC" w:kind="condition" w:type="boolean" w:valueMode="normal" w:required="false">
            <w:identifier xml:space="preserve">ID198</w:identifier>
            <w:name xml:space="preserve">календарных</w:name>
            <w:value>
              <w:boolean>true</w:boolean>
            </w:value>
            <w:element w:id="199" w:guid="6AE7C565-8742-3F30-4B97-E5CF5C582BD7" w:kind="variable" w:type="number" w:valueMode="normal" w:required="true">
              <w:identifier xml:space="preserve">ID199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00" w:guid="F0250417-C6D6-D270-37B7-BFADCA903A48" w:kind="condition" w:type="boolean" w:valueMode="normal" w:required="false">
            <w:identifier xml:space="preserve">ID200</w:identifier>
            <w:name xml:space="preserve">рабочих</w:name>
            <w:value>
              <w:boolean>false</w:boolean>
            </w:value>
            <w:element w:id="201" w:guid="C8B52D07-9D86-E7A0-62D1-3A594CB7D04E" w:kind="variable" w:type="number" w:valueMode="normal" w:required="true">
              <w:identifier xml:space="preserve">ID201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02" w:guid="8C18157D-E1C5-547C-3CBE-FDD6C480EE55" w:kind="condition" w:type="boolean" w:valueMode="normal" w:required="false" w:hiddenInQuestionnaire="false">
            <w:identifier xml:space="preserve">ID202</w:identifier>
            <w:name xml:space="preserve">банковских</w:name>
            <w:element w:id="203" w:guid="702B6026-1A1E-0384-DA5A-6F132470628A" w:kind="variable" w:type="number" w:valueMode="normal" w:required="true">
              <w:identifier xml:space="preserve">ID203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  <w:element w:id="432" w:guid="D2E53BBB-0D8F-0720-4654-831922001B24" w:kind="condition" w:type="boolean" w:valueMode="expression" w:required="false" w:hiddenInQuestionnaire="true">
            <w:identifier xml:space="preserve">ID432</w:identifier>
            <w:name xml:space="preserve">ИКТ по 100 предоплате</w:name>
            <w:value>
              <w:expression xml:space="preserve">org_name == "ОБЩЕСТВО С ОГРАНИЧЕННОЙ ОТВЕТСТВЕННОСТЬЮ \"ИСТ КОНТЕХ\""</w:expression>
            </w:value>
            <w:element w:id="433" w:guid="73E00CB3-2DFA-17D0-08AD-1A3B1A70E654" w:kind="variable" w:type="string" w:valueMode="normal" w:required="false" w:hiddenInQuestionnaire="true">
              <w:identifier xml:space="preserve">ID433</w:identifier>
              <w:name xml:space="preserve">ИКТ по 100 предоплате (абзац 1)</w:name>
              <w:value>
                <w:text xml:space="preserve"> в срок, не позднее, чем 5 (пять) календарных дней с даты подписания настоящей Спецификации</w:text>
              </w:value>
            </w:element>
            <w:element w:id="434" w:guid="B66CBD25-1666-38B0-2BBD-6B3EE0D48F13" w:kind="variable" w:type="string" w:valueMode="normal" w:required="false" w:hiddenInQuestionnaire="true" w:readOnly="false">
              <w:identifier xml:space="preserve">ID434</w:identifier>
              <w:name xml:space="preserve">ИКТ по 100 предоплате (абзац 2)</w:name>
              <w:value>
  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  </w:value>
            </w:element>
            <w:element w:id="435" w:guid="CCEE0472-C3D2-5215-68E1-A684B360A15C" w:kind="variable" w:type="string" w:valueMode="normal" w:required="false" w:hiddenInQuestionnaire="true">
              <w:identifier xml:space="preserve">ID435</w:identifier>
              <w:name xml:space="preserve">ИКТ по 100 предоплате (абзац 3)</w:name>
              <w:value>
  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  </w:value>
            </w:element>
          </w:element>
        </w:element>
      </w:element>
      <w:element w:id="118" w:guid="70845F03-70FC-2A98-5294-1AB7B240C443" w:kind="condition" w:type="boolean" w:valueMode="normal" w:required="false" w:hiddenInQuestionnaire="false">
        <w:identifier xml:space="preserve">Advance</w:identifier>
        <w:name xml:space="preserve">Аванс не 100%</w:name>
        <w:value>
          <w:boolean>true</w:boolean>
        </w:value>
        <w:element w:id="421" w:guid="B0DA1EA3-EA8F-4778-A6F0-1B86BBFC58D0" w:kind="replicator" w:type="dataset" w:valueMode="normal" w:required="false">
          <w:identifier xml:space="preserve">ID421</w:identifier>
          <w:name xml:space="preserve">Добавление аванса</w:name>
          <w:element w:id="205" w:guid="D076809B-5764-0A00-FA86-293386D081E5" w:kind="variable" w:type="number" w:valueMode="normal" w:required="true">
            <w:identifier xml:space="preserve">ID205</w:identifier>
            <w:name xml:space="preserve">Аванс в %</w:name>
            <w:value>
              <w:number w:min="1" w:max="99"/>
            </w:value>
          </w:element>
          <w:element w:id="206" w:guid="80363B9D-49BE-9590-EBC2-BC2104506FA4" w:kind="selector" w:selector="radio" w:valueMode="normal" w:required="true">
            <w:identifier xml:space="preserve">ID206</w:identifier>
            <w:name xml:space="preserve">Аванс выплачивается в течение ___ календарных, рабочих или банковских дней?</w:name>
            <w:element w:id="207" w:guid="66CB447A-F819-12D4-CA2C-147C0574FAF9" w:kind="condition" w:type="boolean" w:valueMode="normal" w:required="false">
              <w:identifier xml:space="preserve">ID207</w:identifier>
              <w:name xml:space="preserve">календарных</w:name>
              <w:value>
                <w:boolean>true</w:boolean>
              </w:value>
              <w:element w:id="208" w:guid="C08D0A42-6A79-5880-7B9D-8A7662F0BC72" w:kind="variable" w:type="number" w:valueMode="normal" w:required="true">
                <w:identifier xml:space="preserve">ID208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09" w:guid="AEF8DF82-A658-21A0-7DB2-42298DB06636" w:kind="condition" w:type="boolean" w:valueMode="normal" w:required="false">
              <w:identifier xml:space="preserve">ID209</w:identifier>
              <w:name xml:space="preserve">рабочих</w:name>
              <w:value>
                <w:boolean>false</w:boolean>
              </w:value>
              <w:element w:id="210" w:guid="9811A51F-B3D1-BC68-B7BE-DB4432F0DEB9" w:kind="variable" w:type="number" w:valueMode="normal" w:required="true">
                <w:identifier xml:space="preserve">ID210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11" w:guid="C04BF0DC-9F4E-D173-396B-B27C439010F2" w:kind="condition" w:type="boolean" w:valueMode="normal" w:required="false" w:hiddenInQuestionnaire="false">
              <w:identifier xml:space="preserve">ID211</w:identifier>
              <w:name xml:space="preserve">банковских</w:name>
              <w:element w:id="212" w:guid="D01E0A5A-E85E-B9D3-0124-4F3B114CBE6D" w:kind="variable" w:type="number" w:valueMode="normal" w:required="true">
                <w:identifier xml:space="preserve">ID212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13" w:guid="B8F07AE9-F454-EF44-3EF0-F07F4754FD7B" w:kind="variable" w:type="number" w:valueMode="expression" w:required="true" w:hiddenInQuestionnaire="true">
            <w:identifier xml:space="preserve">ID213</w:identifier>
            <w:name xml:space="preserve">Порядок зачета % от цены</w:name>
            <w:value>
              <w:expression xml:space="preserve">ID205</w:expression>
            </w:value>
          </w:element>
        </w:element>
        <w:element w:id="214" w:guid="C09321D5-E365-C968-E4A1-51F320C812C2" w:kind="variable" w:type="number" w:valueMode="expression" w:required="true">
          <w:identifier xml:space="preserve">ID214</w:identifier>
          <w:name xml:space="preserve">Окончательный расчет за Товар в %</w:name>
          <w:value>
            <w:expression xml:space="preserve">100 - ID421.sum("ID205")</w:expression>
            <w:visibility xml:space="preserve">ID421.sum("ID205") &lt;= 99</w:visibility>
          </w:value>
        </w:element>
        <w:element w:id="422" w:guid="78B0C040-9965-E330-8483-E6A1F3181692" w:kind="condition" w:type="boolean" w:valueMode="expression" w:required="false" w:hiddenInQuestionnaire="true">
          <w:identifier xml:space="preserve">ID422</w:identifier>
          <w:name xml:space="preserve">Условие: % окончательного расчёта за Товар упал до 0 или ниже</w:name>
          <w:value>
            <w:expression xml:space="preserve">ID214 &lt;= 0</w:expression>
          </w:value>
          <w:element w:id="423" w:guid="D44F86E6-2FC4-4EB0-D823-2129AD20E5F3" w:kind="selector" w:selector="check" w:valueMode="normal" w:required="true">
            <w:identifier xml:space="preserve">ID423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4" w:guid="706526FD-5513-B708-7104-EC093BC0D6BB" w:kind="condition" w:type="boolean" w:valueMode="expression" w:required="false" w:hiddenInQuestionnaire="true">
              <w:identifier xml:space="preserve">ID424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15" w:guid="F0389117-8BFD-9670-3A60-6F07EDD039B7" w:kind="selector" w:selector="radio" w:valueMode="normal" w:required="true">
          <w:identifier xml:space="preserve">ID215</w:identifier>
          <w:name xml:space="preserve">Окончательный расчет производится в течение ___ календарных, рабочих или банковских дней?</w:name>
          <w:element w:id="216" w:guid="985FE7CF-0AC0-E900-289F-4BE97D844988" w:kind="condition" w:type="boolean" w:valueMode="normal" w:required="false">
            <w:identifier xml:space="preserve">ID216</w:identifier>
            <w:name xml:space="preserve">календарных</w:name>
            <w:value>
              <w:boolean>true</w:boolean>
            </w:value>
            <w:element w:id="217" w:guid="F0BDF35D-9AB6-374C-1CDD-8ADA77B82F64" w:kind="variable" w:type="number" w:valueMode="normal" w:required="true">
              <w:identifier xml:space="preserve">ID217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18" w:guid="80EA7CBD-47D3-B638-5817-21DA484C0E30" w:kind="condition" w:type="boolean" w:valueMode="normal" w:required="false">
            <w:identifier xml:space="preserve">ID218</w:identifier>
            <w:name xml:space="preserve">рабочих</w:name>
            <w:value>
              <w:boolean>false</w:boolean>
            </w:value>
            <w:element w:id="219" w:guid="D04B45FA-7A98-0818-D30B-82EACF10B11D" w:kind="variable" w:type="number" w:valueMode="normal" w:required="true">
              <w:identifier xml:space="preserve">ID219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20" w:guid="88A171DD-FC1D-9620-33EF-7959ECF07E0B" w:kind="condition" w:type="boolean" w:valueMode="normal" w:required="false" w:hiddenInQuestionnaire="false">
            <w:identifier xml:space="preserve">ID220</w:identifier>
            <w:name xml:space="preserve">банковских</w:name>
            <w:element w:id="221" w:guid="902A1F0F-4E46-3168-DFE7-C090D4C8553F" w:kind="variable" w:type="number" w:valueMode="normal" w:required="true">
              <w:identifier xml:space="preserve">ID221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436" w:guid="885648B9-55FD-80E2-7C47-1CFEC63E492B" w:kind="condition" w:type="boolean" w:valueMode="expression" w:required="false" w:hiddenInQuestionnaire="true">
          <w:identifier xml:space="preserve">ID436</w:identifier>
          <w:name xml:space="preserve">ИКТ не по 100 предоплате</w:name>
          <w:value>
            <w:expression xml:space="preserve">org_name == "ОБЩЕСТВО С ОГРАНИЧЕННОЙ ОТВЕТСТВЕННОСТЬЮ \"ИСТ КОНТЕХ\""</w:expression>
          </w:value>
          <w:element w:id="437" w:guid="C8F994BF-D0E3-7730-563F-BA9BBB90B0B0" w:kind="variable" w:type="string" w:valueMode="normal" w:required="false" w:hiddenInQuestionnaire="true">
            <w:identifier xml:space="preserve">ID437</w:identifier>
            <w:name xml:space="preserve">ИКТ не по 100 предоплате (абзац 1)</w:name>
            <w:value>
              <w:text xml:space="preserve">Поставщик в установленные налоговым законодательством РФ сроки обязан предоставить счёт-фактуру на выплаченный аванс.</w:text>
            </w:value>
          </w:element>
          <w:element w:id="438" w:guid="C8BD0588-9E60-CE90-ECA8-4CBD8AB06F46" w:kind="variable" w:type="string" w:valueMode="normal" w:required="false" w:hiddenInQuestionnaire="true">
            <w:identifier xml:space="preserve">ID438</w:identifier>
            <w:name xml:space="preserve">ИКТ не по 100 предоплате (абзац 2)</w:name>
            <w:value>
              <w:text xml:space="preserve">Стороны договорились, что положения пункта 7.5. Договора не распространяют своего действия на авансовые платежи (предоплату).</w:text>
            </w:value>
          </w:element>
        </w:element>
      </w:element>
      <w:element w:id="119" w:guid="D0F3E529-1D18-5FB6-3DE3-FEF057607A58" w:kind="condition" w:type="boolean" w:valueMode="normal" w:required="false" w:hiddenInQuestionnaire="false">
        <w:identifier xml:space="preserve">AdvanceBankGarant</w:identifier>
        <w:name xml:space="preserve">Аванс не 100% + Банковская гарантия</w:name>
        <w:value>
          <w:boolean>false</w:boolean>
        </w:value>
        <w:element w:id="426" w:guid="8034A5A6-DA6D-F120-3821-14830160BCAD" w:kind="replicator" w:type="dataset" w:valueMode="normal" w:required="false">
          <w:identifier xml:space="preserve">ID426</w:identifier>
          <w:name xml:space="preserve">Добавление аванса</w:name>
          <w:element w:id="223" w:guid="E0481646-BEA7-2210-C2F2-AE384C40C0C1" w:kind="variable" w:type="number" w:valueMode="normal" w:required="true">
            <w:identifier xml:space="preserve">ID223</w:identifier>
            <w:name xml:space="preserve">Аванс в %</w:name>
          </w:element>
          <w:element w:id="224" w:guid="D8E76E83-3E27-9328-7CC4-7CA315D80FAB" w:kind="selector" w:selector="radio" w:valueMode="normal" w:required="true">
            <w:identifier xml:space="preserve">ID224</w:identifier>
            <w:name xml:space="preserve">Аванс выплачивается в течение ___ календарных, рабочих или банковских дней?</w:name>
            <w:element w:id="225" w:guid="DF2E16A8-468C-0C0C-0998-41860C10198E" w:kind="condition" w:type="boolean" w:valueMode="normal" w:required="false">
              <w:identifier xml:space="preserve">ID225</w:identifier>
              <w:name xml:space="preserve">календарных</w:name>
              <w:value>
                <w:boolean>true</w:boolean>
              </w:value>
              <w:element w:id="226" w:guid="F002D691-2721-0C98-D577-EE9F2680764B" w:kind="variable" w:type="number" w:valueMode="normal" w:required="true">
                <w:identifier xml:space="preserve">ID226</w:identifier>
                <w:name xml:space="preserve">Укажите количество календарных дней</w:name>
                <w:placeholder xml:space="preserve">30</w:placeholder>
                <w:value>
                  <w:number w:min="1" w:max="1000"/>
                  <w:unit xml:space="preserve" w:active="true" w:readOnly="true">календарный день</w:unit>
                </w:value>
              </w:element>
            </w:element>
            <w:element w:id="227" w:guid="D856A3E5-8D41-DE5E-5325-08C82634CD54" w:kind="condition" w:type="boolean" w:valueMode="normal" w:required="false">
              <w:identifier xml:space="preserve">ID227</w:identifier>
              <w:name xml:space="preserve">рабочих</w:name>
              <w:value>
                <w:boolean>false</w:boolean>
              </w:value>
              <w:element w:id="228" w:guid="F03225B7-2F3E-5C37-7BE2-4FF891F01F58" w:kind="variable" w:type="number" w:valueMode="normal" w:required="true">
                <w:identifier xml:space="preserve">ID228</w:identifier>
                <w:name xml:space="preserve">Укажите количество рабочих дней</w:name>
                <w:placeholder xml:space="preserve">30</w:placeholder>
                <w:value>
                  <w:number w:min="1" w:max="1000"/>
                  <w:unit xml:space="preserve" w:active="true" w:readOnly="true">рабочий день</w:unit>
                </w:value>
              </w:element>
            </w:element>
            <w:element w:id="229" w:guid="AE30DC97-41A1-3B90-6D45-6B6F30E0E7FD" w:kind="condition" w:type="boolean" w:valueMode="normal" w:required="false" w:hiddenInQuestionnaire="false">
              <w:identifier xml:space="preserve">ID229</w:identifier>
              <w:name xml:space="preserve">банковских</w:name>
              <w:element w:id="230" w:guid="884A0AC3-B70B-3A50-5453-E406BA0068A4" w:kind="variable" w:type="number" w:valueMode="normal" w:required="true">
                <w:identifier xml:space="preserve">ID230</w:identifier>
                <w:name xml:space="preserve">Укажите количество банковских дней</w:name>
                <w:placeholder xml:space="preserve">30</w:placeholder>
                <w:value>
                  <w:number w:min="1" w:max="1000"/>
                  <w:unit xml:space="preserve" w:active="true" w:readOnly="true">банковский день</w:unit>
                </w:value>
              </w:element>
            </w:element>
          </w:element>
          <w:element w:id="231" w:guid="6C60CD48-9FCF-6F40-9397-DEA88E1C4BA0" w:kind="variable" w:type="number" w:valueMode="expression" w:required="true" w:hiddenInQuestionnaire="true">
            <w:identifier xml:space="preserve">ID231</w:identifier>
            <w:name xml:space="preserve">Порядок зачета % от цены</w:name>
            <w:value>
              <w:expression xml:space="preserve">ID223</w:expression>
            </w:value>
          </w:element>
        </w:element>
        <w:element w:id="232" w:guid="B0B8CE99-A59D-B32D-4FCD-0BA9EED0D700" w:kind="variable" w:type="number" w:valueMode="expression" w:required="true">
          <w:identifier xml:space="preserve">ID232</w:identifier>
          <w:name xml:space="preserve">Окончательный расчет за Товар в %</w:name>
          <w:value>
            <w:expression xml:space="preserve">100 - ID426.sum("ID223")</w:expression>
            <w:visibility xml:space="preserve">ID426.sum("ID223") &lt;= 99</w:visibility>
          </w:value>
        </w:element>
        <w:element w:id="427" w:guid="A8D29625-5456-9CC8-B29B-6E485A004AD3" w:kind="condition" w:type="boolean" w:valueMode="expression" w:required="false" w:hiddenInQuestionnaire="true">
          <w:identifier xml:space="preserve">ID427</w:identifier>
          <w:name xml:space="preserve">Условие: % окончательного расчёта за Товар упал до 0 или ниже</w:name>
          <w:value>
            <w:expression xml:space="preserve">ID232 &lt;= 0</w:expression>
          </w:value>
          <w:element w:id="428" w:guid="A0E42BCF-F9E6-0510-9AD5-5C05F79DC98E" w:kind="selector" w:selector="check" w:valueMode="normal" w:required="true">
            <w:identifier xml:space="preserve">ID428</w:identifier>
            <w:name xml:space="preserve">ВНИМАНИЕ! Сумма авансов равна или превышает 100%</w:name>
            <w:comment xml:space="preserve">Значение суммы авансовых платежей не может быть равно 100% или выше. Перепроверьте введённые данные</w:comment>
            <w:element w:id="429" w:guid="C8A4A970-49E3-7C4E-68C6-EEADE0A0CF92" w:kind="condition" w:type="boolean" w:valueMode="expression" w:required="false" w:hiddenInQuestionnaire="true">
              <w:identifier xml:space="preserve">ID429</w:identifier>
              <w:name xml:space="preserve">Скрытое техническое условие: не даст пользователю скачать документ</w:name>
              <w:value>
                <w:expression xml:space="preserve">false</w:expression>
                <w:boolean>true</w:boolean>
              </w:value>
            </w:element>
          </w:element>
        </w:element>
        <w:element w:id="233" w:guid="E083E6C7-60A8-EC2E-1E05-9A4F6EFC00FF" w:kind="selector" w:selector="radio" w:valueMode="normal" w:required="true">
          <w:identifier xml:space="preserve">ID233</w:identifier>
          <w:name xml:space="preserve">Окончательный расчет производится в течение ___ календарных, рабочих или банковских дней?</w:name>
          <w:element w:id="234" w:guid="80B94372-4881-5658-EBCD-5C27CC84ED10" w:kind="condition" w:type="boolean" w:valueMode="normal" w:required="false">
            <w:identifier xml:space="preserve">ID234</w:identifier>
            <w:name xml:space="preserve">календарных</w:name>
            <w:value>
              <w:boolean>true</w:boolean>
            </w:value>
            <w:element w:id="235" w:guid="C04F763A-FFE0-0D10-2530-DF610188FCCF" w:kind="variable" w:type="number" w:valueMode="normal" w:required="true">
              <w:identifier xml:space="preserve">ID235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236" w:guid="C8AEBB22-D3DB-1DC8-5295-6492AF204EC0" w:kind="condition" w:type="boolean" w:valueMode="normal" w:required="false">
            <w:identifier xml:space="preserve">ID236</w:identifier>
            <w:name xml:space="preserve">рабочих</w:name>
            <w:value>
              <w:boolean>false</w:boolean>
            </w:value>
            <w:element w:id="237" w:guid="B80FAD40-20C0-A300-267E-B7BF168817FF" w:kind="variable" w:type="number" w:valueMode="normal" w:required="true">
              <w:identifier xml:space="preserve">ID237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238" w:guid="88D5CF11-DAB1-BBD2-EC94-C9891E30E03C" w:kind="condition" w:type="boolean" w:valueMode="normal" w:required="false" w:hiddenInQuestionnaire="false">
            <w:identifier xml:space="preserve">ID238</w:identifier>
            <w:name xml:space="preserve">банковских</w:name>
            <w:element w:id="239" w:guid="90F7D83E-1697-3050-ED95-4BA1D2889C67" w:kind="variable" w:type="number" w:valueMode="normal" w:required="true">
              <w:identifier xml:space="preserve">ID239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</w:element>
      <w:element w:id="336" w:guid="C8ABB16F-A580-08A8-CCF2-AFCD3D301548" w:kind="condition" w:type="boolean" w:valueMode="normal" w:required="false" w:hiddenInQuestionnaire="false">
        <w:identifier xml:space="preserve">ID336</w:identifier>
        <w:name xml:space="preserve">Иное</w:name>
        <w:description xml:space="preserve">Используется при отсутствии подходящего варианта о порядке и условиях оплаты. В данном случае сокращение маршрута согласования в Tessa будет недоступно.</w:description>
        <w:value>
          <w:boolean>false</w:boolean>
        </w:value>
        <w:element w:id="346" w:guid="6A175DDA-2E54-3CC0-1B1C-5E69451070EA" w:kind="replicator" w:type="dataset" w:valueMode="normal" w:required="false">
          <w:identifier xml:space="preserve">ID346</w:identifier>
          <w:name xml:space="preserve">Условие и порядок оплаты</w:name>
          <w:element w:id="347" w:guid="FC251241-8FAB-1CCD-10B3-C9C44F9AB8C1" w:kind="variable" w:type="string" w:valueMode="normal" w:required="true">
            <w:identifier xml:space="preserve">ID347</w:identifier>
            <w:name xml:space="preserve">Текст условия и порядка оплаты</w:name>
          </w:element>
        </w:element>
      </w:element>
    </w:element>
    <w:element w:id="121" w:guid="7C314E6F-8DDC-623C-4B6D-0D1027F8BFA4" w:kind="selector" w:selector="radio" w:valueMode="normal" w:required="true">
      <w:identifier xml:space="preserve">ID121</w:identifier>
      <w:name xml:space="preserve">Поставка партиями</w:name>
      <w:element w:id="126" w:guid="E85375E6-09BC-D034-E0C3-8743C1140319" w:kind="condition" w:type="boolean" w:valueMode="normal" w:required="false">
        <w:identifier xml:space="preserve">ID126</w:identifier>
        <w:name xml:space="preserve">Не разрешена</w:name>
        <w:value>
          <w:boolean>false</w:boolean>
        </w:value>
      </w:element>
      <w:element w:id="122" w:guid="D04F83F3-026A-0CB0-BFAF-EE412C58F00D" w:kind="condition" w:type="boolean" w:valueMode="normal" w:required="false">
        <w:identifier xml:space="preserve">ID122</w:identifier>
        <w:name xml:space="preserve">Разрешена</w:name>
        <w:value>
          <w:boolean>true</w:boolean>
        </w:value>
        <w:element w:id="430" w:guid="E09F04C9-977F-2EC8-B101-517B8B90A738" w:kind="condition" w:type="boolean" w:valueMode="expression" w:required="false" w:hiddenInQuestionnaire="true">
          <w:identifier xml:space="preserve">ID430</w:identifier>
          <w:name xml:space="preserve">Это ИКТ для партий</w:name>
          <w:value>
            <w:expression xml:space="preserve">org_name == "ОБЩЕСТВО С ОГРАНИЧЕННОЙ ОТВЕТСТВЕННОСТЬЮ \"ИСТ КОНТЕХ\""</w:expression>
          </w:value>
          <w:element w:id="431" w:guid="D042CB70-DFEF-61A8-D71F-A2AABEA0F0ED" w:kind="variable" w:type="string" w:valueMode="normal" w:required="false" w:hiddenInQuestionnaire="true" w:readOnly="false">
            <w:identifier xml:space="preserve">ID431</w:identifier>
            <w:name xml:space="preserve">ИКТ дополнение по партиям</w:name>
            <w:value>
              <w:text xml:space="preserve">Под партией в настоящей Спецификации понимается количество Товара, поставленного по одной товарной накладной (по форме ТОРГ-12) или универсальному передаточному документу (УПД).</w:text>
            </w:value>
          </w:element>
        </w:element>
      </w:element>
    </w:element>
    <w:element w:id="127" w:guid="D0B97195-877A-98DC-86BC-248C8E9CE5C8" w:kind="selector" w:selector="radio" w:valueMode="normal" w:required="true">
      <w:identifier xml:space="preserve">ID127</w:identifier>
      <w:name xml:space="preserve">Толеранс предусмотрен?</w:name>
      <w:element w:id="128" w:guid="F8EB6F82-44ED-8D80-30CB-96CEB9C8F441" w:kind="condition" w:type="boolean" w:valueMode="normal" w:required="false">
        <w:identifier xml:space="preserve">ID128</w:identifier>
        <w:name xml:space="preserve">Да</w:name>
        <w:value>
          <w:boolean>true</w:boolean>
        </w:value>
        <w:element w:id="130" w:guid="F077F4A3-322C-BC20-54C0-CFAAF3383F08" w:kind="variable" w:type="number" w:valueMode="normal" w:required="true">
          <w:identifier xml:space="preserve">ID130</w:identifier>
          <w:name xml:space="preserve">Число толеранса</w:name>
          <w:description xml:space="preserve">Размер толеранса должен подтверждаться закупочной документацией, рекомендуемый толеранс - не более 10 %</w:description>
          <w:value>
            <w:number w:min="1" w:max="25"/>
          </w:value>
        </w:element>
      </w:element>
      <w:element w:id="129" w:guid="FE9161AD-F9C5-14B8-AC64-74C426B09834" w:kind="condition" w:type="boolean" w:valueMode="normal" w:required="false">
        <w:identifier xml:space="preserve">ID129</w:identifier>
        <w:name xml:space="preserve">Нет</w:name>
        <w:value>
          <w:boolean>false</w:boolean>
        </w:value>
      </w:element>
    </w:element>
    <w:element w:id="357" w:guid="F02BF196-1888-2AE0-A0AD-A7289F4086E7" w:kind="selector" w:selector="radio" w:valueMode="normal" w:required="true">
      <w:identifier xml:space="preserve">ID357</w:identifier>
      <w:name xml:space="preserve">Срок поставки</w:name>
      <w:element w:id="358" w:guid="C0F4B9B8-A670-5FC4-1B73-FD110A50B66E" w:kind="condition" w:type="boolean" w:valueMode="normal" w:required="false">
        <w:identifier xml:space="preserve">ID358</w:identifier>
        <w:name xml:space="preserve">Общий (по типовому шаблону)</w:name>
        <w:value>
          <w:boolean>true</w:boolean>
        </w:value>
        <w:element w:id="190" w:guid="80C17DA4-ACC8-3D08-EB77-A1468D4029C5" w:kind="selector" w:selector="radio" w:valueMode="normal" w:required="true">
          <w:identifier xml:space="preserve">ID190</w:identifier>
          <w:name xml:space="preserve">Срок поставки в днях</w:name>
          <w:element w:id="191" w:guid="D0B90C85-CA24-3CC8-6B98-78491414C7FE" w:kind="condition" w:type="boolean" w:valueMode="normal" w:required="false">
            <w:identifier xml:space="preserve">ID191</w:identifier>
            <w:name xml:space="preserve">календарных</w:name>
            <w:value>
              <w:boolean>true</w:boolean>
            </w:value>
            <w:element w:id="192" w:guid="D054834C-7F6B-BE58-AE23-58122EE8B112" w:kind="variable" w:type="number" w:valueMode="normal" w:required="true">
              <w:identifier xml:space="preserve">ID192</w:identifier>
              <w:name xml:space="preserve">Укажите количество календарных дней</w:name>
              <w:placeholder xml:space="preserve">30</w:placeholder>
              <w:value>
                <w:number w:min="1" w:max="1000"/>
                <w:unit xml:space="preserve" w:active="true" w:readOnly="true">календарный день</w:unit>
              </w:value>
            </w:element>
          </w:element>
          <w:element w:id="193" w:guid="F86DC92B-87D8-D4B8-AEDD-02DE5FC017DE" w:kind="condition" w:type="boolean" w:valueMode="normal" w:required="false">
            <w:identifier xml:space="preserve">ID193</w:identifier>
            <w:name xml:space="preserve">рабочих</w:name>
            <w:value>
              <w:boolean>false</w:boolean>
            </w:value>
            <w:element w:id="194" w:guid="7056D5EE-31F9-3698-50AD-89271554B0C5" w:kind="variable" w:type="number" w:valueMode="normal" w:required="true">
              <w:identifier xml:space="preserve">ID194</w:identifier>
              <w:name xml:space="preserve">Укажите количество рабочих дней</w:name>
              <w:placeholder xml:space="preserve">30</w:placeholder>
              <w:value>
                <w:number w:min="1" w:max="1000"/>
                <w:unit xml:space="preserve" w:active="true" w:readOnly="true">рабочий день</w:unit>
              </w:value>
            </w:element>
          </w:element>
          <w:element w:id="195" w:guid="E03D3B29-E482-4CCA-505F-B9EB29B78742" w:kind="condition" w:type="boolean" w:valueMode="normal" w:required="false" w:hiddenInQuestionnaire="false">
            <w:identifier xml:space="preserve">ID195</w:identifier>
            <w:name xml:space="preserve">банковских</w:name>
            <w:element w:id="196" w:guid="FCA12B0B-AE05-2124-1E51-6496C698DFA2" w:kind="variable" w:type="number" w:valueMode="normal" w:required="true">
              <w:identifier xml:space="preserve">ID196</w:identifier>
              <w:name xml:space="preserve">Укажите количество банковских дней</w:name>
              <w:placeholder xml:space="preserve">30</w:placeholder>
              <w:value>
                <w:number w:min="1" w:max="1000"/>
                <w:unit xml:space="preserve" w:active="true" w:readOnly="true">банковский день</w:unit>
              </w:value>
            </w:element>
          </w:element>
        </w:element>
        <w:element w:id="132" w:guid="D862003E-DAEF-B3A0-1D0C-58F435A0B6CC" w:kind="selector" w:selector="radio" w:valueMode="normal" w:required="true">
          <w:identifier xml:space="preserve">ID132</w:identifier>
          <w:name xml:space="preserve">Срок поставки с даты:</w:name>
          <w:element w:id="133" w:guid="F0971180-2184-EBA0-F8E0-6547E3547BD3" w:kind="condition" w:type="boolean" w:valueMode="normal" w:required="false">
            <w:identifier xml:space="preserve">ID133</w:identifier>
            <w:name xml:space="preserve">подписания Сторонами Спецификации</w:name>
            <w:value>
              <w:boolean>true</w:boolean>
            </w:value>
          </w:element>
          <w:element w:id="134" w:guid="A8BB53FF-6EB2-9A20-2397-1571457A4DBA" w:kind="condition" w:type="boolean" w:valueMode="normal" w:required="false">
            <w:identifier xml:space="preserve">ID134</w:identifier>
            <w:name xml:space="preserve">выплаты Покупателем аванса</w:name>
            <w:value>
              <w:boolean>false</w:boolean>
            </w:value>
          </w:element>
        </w:element>
        <w:element w:id="458" w:guid="C01AD43E-1662-19D0-9F08-80CE046F912B" w:kind="selector" w:selector="radio" w:valueMode="normal" w:required="true">
          <w:identifier xml:space="preserve">ID458</w:identifier>
          <w:name xml:space="preserve">Указывается ли последняя дата срока поставки?</w:name>
          <w:element w:id="459" w:guid="A0324F19-4FBA-4192-EB27-3EF3DB30DB42" w:kind="condition" w:type="boolean" w:valueMode="normal" w:required="false">
            <w:identifier xml:space="preserve">ID459</w:identifier>
            <w:name xml:space="preserve">Да</w:name>
            <w:value>
              <w:boolean>true</w:boolean>
            </w:value>
            <w:element w:id="135" w:guid="D0B646DC-AAAB-C7B3-A561-CC30BE8052E4" w:kind="variable" w:type="date" w:valueMode="normal" w:required="true">
              <w:identifier xml:space="preserve">ID135</w:identifier>
              <w:name xml:space="preserve">Последняя дата срока поставки</w:name>
            </w:element>
          </w:element>
          <w:element w:id="460" w:guid="F4575D54-1988-6DF0-F33C-F2E6DEA0CE61" w:kind="condition" w:type="boolean" w:valueMode="normal" w:required="false">
            <w:identifier xml:space="preserve">ID460</w:identifier>
            <w:name xml:space="preserve">Нет</w:name>
            <w:value>
              <w:boolean>false</w:boolean>
            </w:value>
          </w:element>
        </w:element>
        <w:element w:id="457" w:guid="D8D5B367-36BC-B608-3A65-08C6D04C0E16" w:kind="condition" w:type="boolean" w:valueMode="normal" w:required="false" w:hiddenInQuestionnaire="true">
          <w:identifier xml:space="preserve">ID457</w:identifier>
          <w:name xml:space="preserve">Последняя дата срока поставки НЕ указывается</w:name>
        </w:element>
      </w:element>
      <w:element w:id="359" w:guid="B85EA638-7A7F-BB1C-5EC6-6813383C9B4B" w:kind="condition" w:type="boolean" w:valueMode="normal" w:required="false">
        <w:identifier xml:space="preserve">ID359</w:identifier>
        <w:name xml:space="preserve">Иное</w:name>
        <w:comment xml:space="preserve">Вариант "Иное" используется в случае разных сроков поставки по позициям в одной спецификации</w:comment>
        <w:value>
          <w:boolean>false</w:boolean>
        </w:value>
        <w:element w:id="360" w:guid="60DA13CD-A2AA-4E98-D4EB-D759E6E00DC3" w:kind="variable" w:type="string" w:valueMode="normal" w:required="true">
          <w:identifier xml:space="preserve">ID360</w:identifier>
          <w:name xml:space="preserve">Заполните сроки поставки</w:name>
        </w:element>
      </w:element>
    </w:element>
    <w:element w:id="138" w:guid="F0E4626B-07BD-42A8-9D3E-4D2967BC5667" w:kind="selector" w:selector="radio" w:valueMode="normal" w:required="true">
      <w:identifier xml:space="preserve">ID138</w:identifier>
      <w:name xml:space="preserve">Досрочная поставка</w:name>
      <w:element w:id="139" w:guid="B429668C-B23D-6480-BA2C-BCE6AB20F788" w:kind="condition" w:type="boolean" w:valueMode="normal" w:required="false">
        <w:identifier xml:space="preserve">ID139</w:identifier>
        <w:name xml:space="preserve">разрешена</w:name>
        <w:value>
          <w:boolean>true</w:boolean>
        </w:value>
      </w:element>
      <w:element w:id="140" w:guid="9837B829-1023-E860-03D0-C4B19ABC23BA" w:kind="condition" w:type="boolean" w:valueMode="normal" w:required="false">
        <w:identifier xml:space="preserve">ID140</w:identifier>
        <w:name xml:space="preserve">не разрешена</w:name>
        <w:value>
          <w:boolean>false</w:boolean>
        </w:value>
      </w:element>
    </w:element>
    <w:element w:id="141" w:guid="D89090F1-CD2F-DD20-FD17-2AB20C407252" w:kind="selector" w:selector="radio" w:valueMode="normal" w:required="true">
      <w:identifier xml:space="preserve">ID141</w:identifier>
      <w:name xml:space="preserve">Место (базис) поставки (п.5.2) равен месту эксплуатации?</w:name>
      <w:element w:id="142" w:guid="D8628A95-29D8-BB88-E94A-F4C333ECD976" w:kind="condition" w:type="boolean" w:valueMode="normal" w:required="false">
        <w:identifier xml:space="preserve">ID142</w:identifier>
        <w:name xml:space="preserve">Да</w:name>
        <w:value>
          <w:boolean>false</w:boolean>
        </w:value>
      </w:element>
      <w:element w:id="143" w:guid="BC7D605B-4DBB-0E5C-BFF4-2A4975680F4C" w:kind="condition" w:type="boolean" w:valueMode="normal" w:required="false">
        <w:identifier xml:space="preserve">ID143</w:identifier>
        <w:name xml:space="preserve">Нет</w:name>
        <w:value>
          <w:boolean>true</w:boolean>
        </w:value>
        <w:element w:id="144" w:guid="A06625DF-9AD3-2F50-746F-A778FF85AFDA" w:kind="variable" w:type="string" w:valueMode="normal" w:required="true">
          <w:identifier xml:space="preserve">ID144</w:identifier>
          <w:name xml:space="preserve">Адрес места эксплуатации</w:name>
          <w:comment xml:space="preserve">Необходимо указать точный адрес, где будет использоваться Товар</w:comment>
        </w:element>
        <w:element w:id="145" w:guid="B8008433-9635-67B8-9C38-97772B00537D" w:kind="variable" w:type="date" w:valueMode="normal" w:required="true">
          <w:identifier xml:space="preserve">ID145</w:identifier>
          <w:name xml:space="preserve">Конечная дата транспортировки товара</w:name>
        </w:element>
      </w:element>
    </w:element>
    <w:element w:id="146" w:guid="90E0B640-2000-627B-B4F0-35EB2408D074" w:kind="selector" w:selector="radio" w:valueMode="normal" w:required="true">
      <w:identifier xml:space="preserve">ID146</w:identifier>
      <w:name xml:space="preserve">Грузополучатель:</w:name>
      <w:element w:id="147" w:guid="D05C69D2-5587-8C6A-602A-15F72598C1AC" w:kind="condition" w:type="boolean" w:valueMode="normal" w:required="false">
        <w:identifier xml:space="preserve">ID147</w:identifier>
        <w:name xml:space="preserve">Транспортная компания</w:name>
        <w:value>
          <w:boolean>false</w:boolean>
        </w:value>
        <w:element w:id="151" w:guid="9896453A-26A8-A320-EE88-0C9ACC806647" w:kind="variable" w:type="string" w:valueMode="dataSource" w:binding="393" w:required="true">
          <w:identifier xml:space="preserve">ID151</w:identifier>
          <w:name xml:space="preserve">Наименование транспортной компании</w:name>
        </w:element>
        <w:element w:id="149" w:guid="B8459BA3-5982-BA00-E95A-1F04F470F793" w:kind="variable" w:type="string" w:valueMode="dataSource" w:binding="397" w:required="true">
          <w:identifier xml:space="preserve">ID149</w:identifier>
          <w:name xml:space="preserve">Юр. адрес транспортной компании</w:name>
        </w:element>
      </w:element>
      <w:element w:id="148" w:guid="C855960D-B7DC-A9E8-9D56-D70AB1900D4F" w:kind="condition" w:type="boolean" w:valueMode="normal" w:required="false">
        <w:identifier xml:space="preserve">ID148</w:identifier>
        <w:name xml:space="preserve">Покупатель (ХГ)</w:name>
        <w:value>
          <w:boolean>true</w:boolean>
        </w:value>
        <w:element w:id="152" w:guid="A8AB3D6B-3B32-0A06-BDF2-9F25DCC055D3" w:kind="variable" w:type="string" w:valueMode="expression" w:required="false" w:hiddenInQuestionnaire="true">
          <w:identifier xml:space="preserve">ID152</w:identifier>
          <w:name xml:space="preserve">Наименование покупателя</w:name>
          <w:value>
            <w:expression xml:space="preserve">org_name</w:expression>
          </w:value>
        </w:element>
        <w:element w:id="153" w:guid="D5954B28-DB52-0E00-C91E-F4EB4EFC9127" w:kind="variable" w:type="string" w:valueMode="dataSource" w:binding="154" w:required="true" w:hiddenInQuestionnaire="true">
          <w:identifier xml:space="preserve">ID153</w:identifier>
          <w:name xml:space="preserve">Юр. адрес покупателя</w:name>
        </w:element>
        <w:element w:id="155" w:guid="A150EE76-0E58-0700-1924-23CDCBF0DAF5" w:kind="variable" w:type="string" w:valueMode="dataSource" w:binding="156" w:required="false" w:hiddenInQuestionnaire="true">
          <w:identifier xml:space="preserve">ID155</w:identifier>
          <w:name xml:space="preserve">Телефон покупателя</w:name>
        </w:element>
      </w:element>
    </w:element>
    <w:element w:id="158" w:guid="980CD6CA-B0A2-6734-995D-0FB457806607" w:kind="variable" w:type="string" w:valueMode="normal" w:required="true">
      <w:identifier xml:space="preserve">ID158</w:identifier>
      <w:name xml:space="preserve">Место (базис) поставки</w:name>
    </w:element>
    <w:element w:id="159" w:guid="F0B17CAA-004D-F2D0-EEF4-136C68A054DD" w:kind="selector" w:selector="radio" w:valueMode="normal" w:required="true">
      <w:identifier xml:space="preserve">ID159</w:identifier>
      <w:name xml:space="preserve">Изменение грузополучателя</w:name>
      <w:element w:id="160" w:guid="C8B08502-D437-8BD0-FF60-660BC320AC30" w:kind="condition" w:type="boolean" w:valueMode="normal" w:required="false">
        <w:identifier xml:space="preserve">ID160</w:identifier>
        <w:name xml:space="preserve">Право сменить грузополучателя</w:name>
        <w:value>
          <w:boolean>true</w:boolean>
        </w:value>
        <w:element w:id="162" w:guid="E0A82C88-EF87-4370-6304-2D57FC406DC9" w:kind="variable" w:type="number" w:valueMode="normal" w:required="false">
          <w:identifier xml:space="preserve">ID162</w:identifier>
          <w:name xml:space="preserve">Срок уведомления поставщика</w:name>
          <w:placeholder xml:space="preserve">7</w:placeholder>
          <w:value>
            <w:number w:min="1" w:max="1000"/>
            <w:unit xml:space="preserve" w:active="true">календарный день</w:unit>
          </w:value>
        </w:element>
      </w:element>
      <w:element w:id="161" w:guid="A8B732BF-49A6-A4E4-FC2E-EB516DD4F424" w:kind="condition" w:type="boolean" w:valueMode="normal" w:required="false">
        <w:identifier xml:space="preserve">ID161</w:identifier>
        <w:name xml:space="preserve">Грузополучатель неизвестен. Самовывоз</w:name>
        <w:value>
          <w:boolean>false</w:boolean>
        </w:value>
        <w:element w:id="163" w:guid="F02AC1AE-D3BD-01B2-2E95-883C0C4CB90B" w:kind="variable" w:type="number" w:valueMode="normal" w:required="true">
          <w:identifier xml:space="preserve">ID163</w:identifier>
          <w:name xml:space="preserve">Срок уведомления поставщика о самовывозе</w:name>
          <w:placeholder xml:space="preserve">7</w:placeholder>
          <w:value>
            <w:number w:min="1" w:max="1000"/>
            <w:unit xml:space="preserve" w:active="true" w:readOnly="true">календарный день</w:unit>
          </w:value>
        </w:element>
      </w:element>
      <w:element w:id="164" w:guid="E8A8F2F7-53C7-C4E0-81CA-E3A4DA00BBB5" w:kind="condition" w:type="boolean" w:valueMode="normal" w:required="false" w:hiddenInQuestionnaire="false">
        <w:identifier xml:space="preserve">ID164</w:identifier>
        <w:name xml:space="preserve">Не планируется</w:name>
      </w:element>
    </w:element>
    <w:element w:id="441" w:guid="D8EE26B9-085C-9F68-B27D-E42B86009513" w:kind="condition" w:type="boolean" w:valueMode="normal" w:required="false" w:hiddenInQuestionnaire="false">
      <w:identifier xml:space="preserve">ID441</w:identifier>
      <w:name xml:space="preserve">Необходимо указание отгрузочных реквизитов</w:name>
      <w:value>
        <w:boolean>true</w:boolean>
      </w:value>
      <w:element w:id="442" w:guid="D013832F-CED1-3E98-E38B-BC5E5DE09201" w:kind="selector" w:selector="radio" w:valueMode="normal" w:required="true">
        <w:identifier xml:space="preserve">ID442</w:identifier>
        <w:name xml:space="preserve">Отправка</w:name>
        <w:element w:id="443" w:guid="804A1AD9-EE26-0C78-706C-1EE0F0700DF7" w:kind="condition" w:type="boolean" w:valueMode="normal" w:required="false">
          <w:identifier xml:space="preserve">ID443</w:identifier>
          <w:name xml:space="preserve">Повагонная ж\д отправка</w:name>
          <w:value>
            <w:boolean>false</w:boolean>
          </w:value>
          <w:element w:id="448" w:guid="C8B16389-F9E3-9D10-2601-F9FCB120D259" w:kind="variable" w:type="string" w:valueMode="normal" w:required="false">
            <w:identifier xml:space="preserve">ID448</w:identifier>
            <w:name xml:space="preserve">Станция назначения</w:name>
          </w:element>
          <w:element w:id="447" w:guid="D0F2A1F8-D828-253C-B565-E617F48075FC" w:kind="variable" w:type="string" w:valueMode="normal" w:required="false">
            <w:identifier xml:space="preserve">ID447</w:identifier>
            <w:name xml:space="preserve">Код станции</w:name>
          </w:element>
          <w:element w:id="449" w:guid="D0D587AF-316F-FF48-C02E-AD57F3706D37" w:kind="variable" w:type="string" w:valueMode="normal" w:required="false">
            <w:identifier xml:space="preserve">ID449</w:identifier>
            <w:name xml:space="preserve">Код получателя</w:name>
          </w:element>
          <w:element w:id="450" w:guid="B3E36422-790A-1AB8-6CA4-A1E06938988E" w:kind="variable" w:type="string" w:valueMode="normal" w:required="false">
            <w:identifier xml:space="preserve">ID450</w:identifier>
            <w:name xml:space="preserve">Получатель</w:name>
          </w:element>
        </w:element>
        <w:element w:id="444" w:guid="E8D5D3FB-BBF8-A040-62C2-7CBED4AC7967" w:kind="condition" w:type="boolean" w:valueMode="normal" w:required="false">
          <w:identifier xml:space="preserve">ID444</w:identifier>
          <w:name xml:space="preserve">Контейнерная ж\д отправка</w:name>
          <w:value>
            <w:boolean>false</w:boolean>
          </w:value>
          <w:element w:id="451" w:guid="E062C27F-A545-5E99-DC75-551309C0C7E9" w:kind="variable" w:type="string" w:valueMode="normal" w:required="false">
            <w:identifier xml:space="preserve">ID451</w:identifier>
            <w:name xml:space="preserve">Станция назначения</w:name>
          </w:element>
          <w:element w:id="452" w:guid="ECB9CBC2-BBF7-42EE-F242-3999B0B8A9CE" w:kind="variable" w:type="string" w:valueMode="normal" w:required="false">
            <w:identifier xml:space="preserve">ID452</w:identifier>
            <w:name xml:space="preserve">Код станции</w:name>
          </w:element>
          <w:element w:id="453" w:guid="B006D8C4-27D6-BFEC-158F-7C6F65289F77" w:kind="variable" w:type="string" w:valueMode="normal" w:required="false">
            <w:identifier xml:space="preserve">ID453</w:identifier>
            <w:name xml:space="preserve">Код получателя</w:name>
          </w:element>
          <w:element w:id="454" w:guid="D484F964-9F21-4508-F7A4-D0E0D638B847" w:kind="variable" w:type="string" w:valueMode="normal" w:required="false">
            <w:identifier xml:space="preserve">ID454</w:identifier>
            <w:name xml:space="preserve">Получатель</w:name>
          </w:element>
        </w:element>
        <w:element w:id="445" w:guid="E00CEF7F-B47B-0208-5BC5-5B2084448CA1" w:kind="condition" w:type="boolean" w:valueMode="normal" w:required="false" w:hiddenInQuestionnaire="false">
          <w:identifier xml:space="preserve">ID445</w:identifier>
          <w:name xml:space="preserve">Багажное отделение ОАО РЖД</w:name>
          <w:value>
            <w:boolean>false</w:boolean>
          </w:value>
          <w:element w:id="455" w:guid="CF7D52DF-DFAE-0730-B8B5-86CDC5186127" w:kind="variable" w:type="string" w:valueMode="normal" w:required="false">
            <w:identifier xml:space="preserve">ID455</w:identifier>
            <w:name xml:space="preserve">Багажное отделение</w:name>
          </w:element>
        </w:element>
        <w:element w:id="446" w:guid="E3588566-E15B-0200-365E-C47D08A0C231" w:kind="condition" w:type="boolean" w:valueMode="normal" w:required="false" w:hiddenInQuestionnaire="false">
          <w:identifier xml:space="preserve">ID446</w:identifier>
          <w:name xml:space="preserve">Транспортной компанией</w:name>
          <w:value>
            <w:boolean>true</w:boolean>
          </w:value>
          <w:element w:id="456" w:guid="9873C4D8-771F-8058-042C-250202F00387" w:kind="variable" w:type="string" w:valueMode="normal" w:required="false">
            <w:identifier xml:space="preserve">ID456</w:identifier>
            <w:name xml:space="preserve">Укажите транспортную компанию</w:name>
          </w:element>
        </w:element>
      </w:element>
    </w:element>
    <w:element w:id="337" w:guid="642A2DE2-BAA5-762C-C7F2-8C597FE8DA05" w:kind="selector" w:selector="radio" w:valueMode="normal" w:required="true">
      <w:identifier xml:space="preserve">ID337</w:identifier>
      <w:name xml:space="preserve">Гарантийные обязательства</w:name>
      <w:element w:id="338" w:guid="A4D0253E-A3B2-48A8-2414-3C8EA340E60E" w:kind="condition" w:type="boolean" w:valueMode="normal" w:required="false">
        <w:identifier xml:space="preserve">ID338</w:identifier>
        <w:name xml:space="preserve">по шаблону</w:name>
        <w:value>
          <w:boolean>true</w:boolean>
        </w:value>
        <w:element w:id="341" w:guid="E0E459F6-0D8D-12A0-DC6C-BBFA7FA0AB5B" w:kind="selector" w:selector="radio" w:valueMode="normal" w:required="true">
          <w:identifier xml:space="preserve">ID341</w:identifier>
          <w:name xml:space="preserve">Единица измерения для гарантийных обязательств</w:name>
          <w:element w:id="342" w:guid="C2B36E7B-E171-2838-B653-1A1F0F50EB3A" w:kind="condition" w:type="boolean" w:valueMode="normal" w:required="false">
            <w:identifier xml:space="preserve">ID342</w:identifier>
            <w:name xml:space="preserve">Месяц</w:name>
            <w:value>
              <w:boolean>true</w:boolean>
            </w:value>
            <w:element w:id="165" w:guid="E8C26349-87BD-B000-EB3A-E2CAE3A0C0A5" w:kind="variable" w:type="number" w:valueMode="normal" w:required="true">
              <w:identifier xml:space="preserve">ID165</w:identifier>
              <w:name xml:space="preserve">месяц</w:name>
              <w:value>
                <w:number w:min="1" w:max="120"/>
                <w:unit xml:space="preserve" w:active="true" w:readOnly="true">календарный месяц</w:unit>
              </w:value>
            </w:element>
          </w:element>
          <w:element w:id="343" w:guid="E0DD5D83-BF27-32F8-090F-41A62DF04D69" w:kind="condition" w:type="boolean" w:valueMode="normal" w:required="false">
            <w:identifier xml:space="preserve">ID343</w:identifier>
            <w:name xml:space="preserve">Моточас</w:name>
            <w:value>
              <w:boolean>false</w:boolean>
            </w:value>
            <w:element w:id="344" w:guid="C05FA26F-DC14-4974-93BC-63A39AE07FF8" w:kind="variable" w:type="number" w:valueMode="normal" w:required="true">
              <w:identifier xml:space="preserve">ID344</w:identifier>
              <w:name xml:space="preserve">моточас</w:name>
              <w:value>
                <w:number w:min="0.1" w:max="1000"/>
                <w:unit xml:space="preserve" w:active="true" w:readOnly="true">моточас</w:unit>
              </w:value>
            </w:element>
          </w:element>
        </w:element>
        <w:element w:id="166" w:guid="B42C0DCF-495B-4DB0-E105-4A74C3301B37" w:kind="selector" w:selector="radio" w:valueMode="normal" w:required="true">
          <w:identifier xml:space="preserve">ID166</w:identifier>
          <w:name xml:space="preserve">Гарантийный срок действует с даты</w:name>
          <w:element w:id="167" w:guid="E2E55F3A-1EF6-36B0-211B-0E88C46059E2" w:kind="condition" w:type="boolean" w:valueMode="normal" w:required="false">
            <w:identifier xml:space="preserve">ID167</w:identifier>
            <w:name xml:space="preserve">перехода права собственности на Товар</w:name>
            <w:value>
              <w:boolean>true</w:boolean>
            </w:value>
          </w:element>
          <w:element w:id="168" w:guid="A0A68C3D-5E04-C060-62A7-829D357090B2" w:kind="condition" w:type="boolean" w:valueMode="normal" w:required="false">
            <w:identifier xml:space="preserve">ID168</w:identifier>
            <w:name xml:space="preserve">ввода Товара в эксплуатацию</w:name>
            <w:value>
              <w:boolean>false</w:boolean>
            </w:value>
          </w:element>
        </w:element>
      </w:element>
      <w:element w:id="339" w:guid="8AD78780-F94B-0CA8-11A8-5E16A1906628" w:kind="condition" w:type="boolean" w:valueMode="normal" w:required="false">
        <w:identifier xml:space="preserve">ID339</w:identifier>
        <w:name xml:space="preserve">Иное</w:name>
        <w:value>
          <w:boolean>false</w:boolean>
        </w:value>
        <w:element w:id="340" w:guid="F84F486F-BF3B-EA10-618D-2643874056A4" w:kind="variable" w:type="string" w:valueMode="normal" w:required="true">
          <w:identifier xml:space="preserve">ID340</w:identifier>
          <w:name xml:space="preserve">Укажите согласованные с поставщиком гарантийные обязательства</w:name>
        </w:element>
      </w:element>
    </w:element>
    <w:element w:id="169" w:guid="E8DCA30D-D9A5-8932-650A-AC434D38D342" w:kind="selector" w:selector="radio" w:valueMode="normal" w:required="true">
      <w:identifier xml:space="preserve">ID169</w:identifier>
      <w:name xml:space="preserve">Адрес электронной почты для направления сканов первичных документов</w:name>
      <w:element w:id="170" w:guid="A465D507-AD33-4090-BB8C-B5FAC774A571" w:kind="condition" w:type="boolean" w:valueMode="normal" w:required="false" w:readOnly="false">
        <w:identifier xml:space="preserve">ID170</w:identifier>
        <w:name xml:space="preserve">для сделок (Москва)</w:name>
        <w:value>
          <w:boolean>true</w:boolean>
        </w:value>
      </w:element>
      <w:element w:id="171" w:guid="E0AF4641-601F-2D0C-311C-AA1A698080EB" w:kind="condition" w:type="boolean" w:valueMode="normal" w:required="false">
        <w:identifier xml:space="preserve">ID171</w:identifier>
        <w:name xml:space="preserve">для сделок (регионы)</w:name>
        <w:value>
          <w:boolean>false</w:boolean>
        </w:value>
        <w:element w:id="172" w:guid="70BFAA51-E388-0E64-9859-F57E8B50E48D" w:kind="variable" w:type="string" w:valueMode="normal" w:required="true">
          <w:identifier xml:space="preserve">ID172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3" w:guid="D0909178-7FEB-3591-1A56-D4677AB852E6" w:kind="selector" w:selector="radio" w:valueMode="normal" w:required="true">
      <w:identifier xml:space="preserve">ID173</w:identifier>
      <w:name xml:space="preserve">Электронная почта для направления актов сверки</w:name>
      <w:element w:id="174" w:guid="AF4EC9AA-62C2-1F10-A015-869AA2647FAC" w:kind="condition" w:type="boolean" w:valueMode="normal" w:required="false" w:readOnly="false">
        <w:identifier xml:space="preserve">ID174</w:identifier>
        <w:name xml:space="preserve">для сделок (Москва)</w:name>
        <w:value>
          <w:boolean>true</w:boolean>
        </w:value>
      </w:element>
      <w:element w:id="175" w:guid="F026C216-D8F9-1EA0-4E62-502CA9B81B3A" w:kind="condition" w:type="boolean" w:valueMode="normal" w:required="false">
        <w:identifier xml:space="preserve">ID175</w:identifier>
        <w:name xml:space="preserve">для сделок (регионы)</w:name>
        <w:value>
          <w:boolean>false</w:boolean>
        </w:value>
        <w:element w:id="176" w:guid="E82AF2F6-734C-D0C0-35FC-5E1DFB30AC47" w:kind="variable" w:type="string" w:valueMode="normal" w:required="true">
          <w:identifier xml:space="preserve">ID176</w:identifier>
          <w:name xml:space="preserve">Введите адрес электронной почты</w:name>
          <w:value>
            <w:text xml:space="preserve" w:min="7" w:max="50"/>
          </w:value>
        </w:element>
      </w:element>
    </w:element>
    <w:element w:id="177" w:guid="E4D3F2B9-C0DD-77E0-9586-D5C16BB094BC" w:kind="condition" w:type="boolean" w:valueMode="normal" w:required="false" w:hiddenInQuestionnaire="false">
      <w:identifier xml:space="preserve">ID177</w:identifier>
      <w:name xml:space="preserve">Необходима ретроспективная оговорка</w:name>
      <w:element w:id="178" w:guid="7CA5441C-0B2C-3740-5CD0-0964F4D433D6" w:kind="variable" w:type="date" w:valueMode="normal" w:required="false">
        <w:identifier xml:space="preserve">ID178</w:identifier>
        <w:name xml:space="preserve">Дата начала отношений Сторон</w:name>
      </w:element>
    </w:element>
    <w:element w:id="386" w:guid="F0542E0E-A2D6-3AD0-98E9-9D20BF90DACD" w:kind="variable" w:type="string" w:valueMode="expression" w:required="true" w:hiddenInQuestionnaire="true">
      <w:identifier xml:space="preserve">ID386</w:identifier>
      <w:name xml:space="preserve">Инициалы (покупатель) (скрыт)</w:name>
      <w:value>
        <w:expression xml:space="preserve">Format.фио(org_ini)</w:expression>
      </w:value>
    </w:element>
    <w:element w:id="387" w:guid="F89DBD25-7614-A178-92B6-456654AC96A7" w:kind="variable" w:type="string" w:valueMode="expression" w:required="true" w:hiddenInQuestionnaire="true">
      <w:identifier xml:space="preserve">ID387</w:identifier>
      <w:name xml:space="preserve">Инициалы (поставщик) (скрыт)</w:name>
      <w:value>
        <w:expression xml:space="preserve">Format.фио(ID3800 ? partner_ini : (ID3900 ? ID36400 : (ID36600 ? ID36800 : ID37600)))</w:expression>
      </w:value>
    </w:element>
  </w:scheme>
  <w:dataSources>
    <w:element w:id="11" w:guid="8092D4E5-79C8-02E0-089B-6FAF75685420" w:kind="dataSource" w:type="dataSource" w:valueMode="normal" w:required="false">
      <w:identifier xml:space="preserve">ID11</w:identifier>
      <w:name xml:space="preserve">Контрагент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12" w:guid="ECAADAB8-C3A3-6D10-E997-CFDBF6A0F151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13" w:guid="F880F24F-54FC-B070-C58D-DBD8363F3F50" w:kind="dataField" w:type="string" w:valueMode="normal" w:required="false" w:searchable="true" w:editable="true">
        <w:identifier xml:space="preserve">nameShort_with_opf</w:identifier>
        <w:name xml:space="preserve">Краткое наименование</w:name>
        <w:serverId xml:space="preserve">name.short_with_opf</w:serverId>
        <w:serverType xml:space="preserve">string</w:serverType>
      </w:element>
      <w:element w:id="17" w:guid="60CDEE3A-4EE7-5000-EB14-E3955210B8A4" w:kind="dataField" w:type="string" w:valueMode="normal" w:required="false" w:searchable="false" w:editable="true">
        <w:identifier xml:space="preserve">managementName</w:identifier>
        <w:name xml:space="preserve">ФИО руководителя</w:name>
        <w:serverId xml:space="preserve">management.name</w:serverId>
        <w:serverType xml:space="preserve">string</w:serverType>
      </w:element>
      <w:element w:id="18" w:guid="C0D57492-AEA0-CA28-78D9-E767A53C3B5C" w:kind="dataField" w:type="string" w:valueMode="normal" w:required="false" w:searchable="false" w:editable="true">
        <w:identifier xml:space="preserve">managementPost</w:identifier>
        <w:name xml:space="preserve">Должность руководителя</w:name>
        <w:serverId xml:space="preserve">management.post</w:serverId>
        <w:serverType xml:space="preserve">string</w:serverType>
      </w:element>
      <w:element w:id="150" w:guid="D0606DBC-03DA-4AB0-0ED7-B91E10B051D0" w:kind="dataField" w:type="string" w:valueMode="normal" w:required="false" w:searchable="false" w:editable="true">
        <w:identifier xml:space="preserve">addressUnrestricted_value</w:identifier>
        <w:name xml:space="preserve">Адрес одной строкой (полный, с индексом)</w:name>
        <w:serverId xml:space="preserve">address.unrestricted_value</w:serverId>
        <w:serverType xml:space="preserve">string</w:serverType>
      </w:element>
      <w:element w:id="411" w:guid="B041F9D8-9543-071C-E406-8CB21B9C149A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12" w:guid="D0D038E2-2CDE-4E90-7018-B5F9C7F89E12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13" w:guid="A88602D6-A252-9660-C261-F9E015681C7E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</w:element>
    <w:element w:id="60" w:guid="F0B743C6-314D-5930-3EB6-4516C468C29F" w:kind="dataSource" w:type="dataSource" w:valueMode="normal" w:required="false">
      <w:identifier xml:space="preserve">ID365</w:identifier>
      <w:name xml:space="preserve">Подписанты</w:name>
      <w:serverId xml:space="preserve">pro.doczilla.custom.signatories</w:serverId>
      <w:serverName xml:space="preserve">Справочник подписантов</w:serverName>
      <w:value>
        <w:where xml:space="preserve">(org.Name.get() == NameOrganization) &amp; (Limit ? (LimitTo &gt;= ID416) : (LimitTo &gt; 0)) &amp; (org_Dep == "" ? (NameDepartment == "" &amp;&amp; (TypeContract == "Договоры поставки" || TypeContract == "")) : ((NameDepartment == "" &amp;&amp; TypeContract == "Договоры поставки") || (NameDepartment == Dep.NameDepartment.get() &amp;&amp; TypeContract == "Договоры поставки") || (NameDepartment == Dep.NameDepartment.get()  &amp;&amp; TypeContract == "") || (NameDepartment == "" &amp;&amp; TypeContract == "")))</w:where>
      </w:value>
      <w:element w:id="61" w:guid="60067017-2A4B-5320-9C15-62C98E92B2AD" w:kind="dataField" w:type="string" w:valueMode="normal" w:required="false" w:searchable="true" w:editable="true">
        <w:identifier xml:space="preserve">FIO</w:identifier>
        <w:name xml:space="preserve">ФИО</w:name>
        <w:serverId xml:space="preserve">FIO</w:serverId>
        <w:serverType xml:space="preserve">string</w:serverType>
      </w:element>
      <w:element w:id="62" w:guid="F876024C-2BA2-81D8-8214-94C5E2F093C9" w:kind="dataField" w:type="string" w:valueMode="normal" w:required="false" w:searchable="true" w:editable="true">
        <w:identifier xml:space="preserve">NameOrganization</w:identifier>
        <w:name xml:space="preserve">Юр. лицо</w:name>
        <w:serverId xml:space="preserve">NameOrganization</w:serverId>
        <w:serverType xml:space="preserve">string</w:serverType>
      </w:element>
      <w:element w:id="64" w:guid="C0704D86-9264-F24E-596E-4E196290ED81" w:kind="dataField" w:type="number" w:valueMode="normal" w:required="false" w:searchable="false" w:editable="true">
        <w:identifier xml:space="preserve">LimitTo</w:identifier>
        <w:name xml:space="preserve">Лимит до</w:name>
        <w:serverId xml:space="preserve">LimitTo</w:serverId>
        <w:serverType xml:space="preserve">float</w:serverType>
      </w:element>
      <w:element w:id="65" w:guid="D8703544-3D1D-4026-B841-4EB481E89880" w:kind="dataField" w:type="string" w:valueMode="normal" w:required="false" w:searchable="true" w:editable="true">
        <w:identifier xml:space="preserve">NameCFO</w:identifier>
        <w:name xml:space="preserve">ЦФО</w:name>
        <w:serverId xml:space="preserve">NameCFO</w:serverId>
        <w:serverType xml:space="preserve">string</w:serverType>
      </w:element>
      <w:element w:id="67" w:guid="A8E30FE8-7081-D1D0-1B5C-A16D17888061" w:kind="dataField" w:type="string" w:valueMode="normal" w:required="false" w:searchable="true" w:editable="true">
        <w:identifier xml:space="preserve">NameDepartment</w:identifier>
        <w:name xml:space="preserve">Подразделение автора</w:name>
        <w:serverId xml:space="preserve">NameDepartment</w:serverId>
        <w:serverType xml:space="preserve">string</w:serverType>
      </w:element>
      <w:element w:id="68" w:guid="C0F0AE1C-D9C9-2EB0-1782-AE72B980366B" w:kind="dataField" w:type="string" w:valueMode="normal" w:required="false" w:searchable="true" w:editable="true">
        <w:identifier xml:space="preserve">Number</w:identifier>
        <w:name xml:space="preserve">№ доверенности</w:name>
        <w:serverId xml:space="preserve">Number</w:serverId>
        <w:serverType xml:space="preserve">string</w:serverType>
      </w:element>
      <w:element w:id="69" w:guid="C0C66A30-25DC-2298-6FE5-12D0D420DF13" w:kind="dataField" w:type="date" w:valueMode="normal" w:required="false" w:searchable="false" w:editable="true">
        <w:identifier xml:space="preserve">DateFrom</w:identifier>
        <w:name xml:space="preserve">Действует с</w:name>
        <w:serverId xml:space="preserve">DateFrom</w:serverId>
        <w:serverType xml:space="preserve">date</w:serverType>
      </w:element>
      <w:element w:id="399" w:guid="B09B376D-A59B-A870-9C0F-E5BCDAA8C1C9" w:kind="dataField" w:type="string" w:valueMode="normal" w:required="false" w:searchable="true" w:editable="true">
        <w:identifier xml:space="preserve">TypeContract</w:identifier>
        <w:name xml:space="preserve">Вид договора</w:name>
        <w:serverId xml:space="preserve">TypeContract</w:serverId>
        <w:serverType xml:space="preserve">string</w:serverType>
      </w:element>
    </w:element>
    <w:element w:id="78" w:guid="F8D822D2-3BDC-B760-21CF-E4992170B6AA" w:kind="dataSource" w:type="dataSource" w:valueMode="normal" w:required="false">
      <w:identifier xml:space="preserve">org</w:identifier>
      <w:name xml:space="preserve">Организации ХГ</w:name>
      <w:serverId xml:space="preserve">pro.doczilla.custom.organization</w:serverId>
      <w:serverName xml:space="preserve">Организации</w:serverName>
      <w:element w:id="79" w:guid="D0B52D52-68D3-9498-83E6-EAD96B10C90E" w:kind="dataField" w:type="string" w:valueMode="normal" w:required="false" w:searchable="true" w:editable="true">
        <w:identifier xml:space="preserve">FullName</w:identifier>
        <w:name xml:space="preserve">Полное наименование</w:name>
        <w:serverId xml:space="preserve">FullName</w:serverId>
        <w:serverType xml:space="preserve">string</w:serverType>
      </w:element>
      <w:element w:id="80" w:guid="E85C8660-BB76-B7E0-0DBF-C18D30A024DC" w:kind="dataField" w:type="string" w:valueMode="normal" w:required="false" w:searchable="true" w:editable="true">
        <w:identifier xml:space="preserve">Name</w:identifier>
        <w:name xml:space="preserve">Краткое наименование</w:name>
        <w:serverId xml:space="preserve">Name</w:serverId>
        <w:serverType xml:space="preserve">string</w:serverType>
      </w:element>
      <w:element w:id="154" w:guid="6046203A-E3E9-FD30-5C98-CC9BA850886F" w:kind="dataField" w:type="string" w:valueMode="normal" w:required="false" w:searchable="true" w:editable="true">
        <w:identifier xml:space="preserve">Address</w:identifier>
        <w:name xml:space="preserve">Адрес</w:name>
        <w:serverId xml:space="preserve">Address</w:serverId>
        <w:serverType xml:space="preserve">string</w:serverType>
      </w:element>
      <w:element w:id="156" w:guid="B0AAE8CB-17BD-23FB-DE49-A4A13740A29C" w:kind="dataField" w:type="string" w:valueMode="normal" w:required="false" w:searchable="true" w:editable="true">
        <w:identifier xml:space="preserve">PhoneNumber</w:identifier>
        <w:name xml:space="preserve">Телефон</w:name>
        <w:serverId xml:space="preserve">PhoneNumber</w:serverId>
        <w:serverType xml:space="preserve">string</w:serverType>
      </w:element>
      <w:element w:id="157" w:guid="FC749944-00E0-7970-9D76-14B480259947" w:kind="dataField" w:type="string" w:valueMode="normal" w:required="false" w:searchable="true" w:editable="true">
        <w:identifier xml:space="preserve">EMail</w:identifier>
        <w:name xml:space="preserve">Электронная почта</w:name>
        <w:serverId xml:space="preserve">EMail</w:serverId>
        <w:serverType xml:space="preserve">string</w:serverType>
      </w:element>
      <w:element w:id="410" w:guid="7823013D-0FE2-E1E0-B6D3-9C23E8109DB4" w:kind="dataField" w:type="string" w:valueMode="normal" w:required="false" w:searchable="true" w:editable="true">
        <w:identifier xml:space="preserve">OrgSAPID</w:identifier>
        <w:name xml:space="preserve">Деловой партнер</w:name>
        <w:serverId xml:space="preserve">OrgSAPID</w:serverId>
        <w:serverType xml:space="preserve">string</w:serverType>
      </w:element>
    </w:element>
    <w:element w:id="180" w:guid="C769B3C6-4C40-1699-43F6-5B9D6365734F" w:kind="dataSource" w:type="dataSource" w:valueMode="normal" w:required="false">
      <w:identifier xml:space="preserve">ID180</w:identifier>
      <w:name xml:space="preserve">Валюты спецификации</w:name>
      <w:serverId xml:space="preserve">pro.doczilla.custom.currency</w:serverId>
      <w:serverName xml:space="preserve">Валюты</w:serverName>
      <w:element w:id="181" w:guid="ECE91BE1-EF1B-5000-61CE-12EAB8504927" w:kind="dataField" w:type="string" w:valueMode="normal" w:required="false" w:searchable="true" w:editable="true">
        <w:identifier xml:space="preserve">NameCurrency</w:identifier>
        <w:name xml:space="preserve">Наименование валюты</w:name>
        <w:serverId xml:space="preserve">NameCurrency</w:serverId>
        <w:serverType xml:space="preserve">string</w:serverType>
      </w:element>
      <w:element w:id="182" w:guid="C8BE6ABB-98B3-C784-322D-51E90D80F906" w:kind="dataField" w:type="string" w:valueMode="normal" w:required="false" w:searchable="true" w:editable="true">
        <w:identifier xml:space="preserve">CodeCurrency</w:identifier>
        <w:name xml:space="preserve">Симв. код</w:name>
        <w:serverId xml:space="preserve">CodeCurrency</w:serverId>
        <w:serverType xml:space="preserve">string</w:serverType>
      </w:element>
    </w:element>
    <w:element w:id="306" w:guid="FFDCEEFB-3849-0F40-E548-553182583F89" w:kind="dataSource" w:type="dataSource" w:valueMode="normal" w:required="false">
      <w:identifier xml:space="preserve">Dep</w:identifier>
      <w:name xml:space="preserve">Подразделение</w:name>
      <w:serverId xml:space="preserve">pro.doczilla.custom.department</w:serverId>
      <w:serverName xml:space="preserve">Подразделение</w:serverName>
      <w:element w:id="307" w:guid="E0197555-703E-22D8-95E9-1F7CF634CC30" w:kind="dataField" w:type="string" w:valueMode="normal" w:required="false" w:searchable="true" w:editable="true">
        <w:identifier xml:space="preserve">NameDepartment</w:identifier>
        <w:name xml:space="preserve">Подразделение</w:name>
        <w:serverId xml:space="preserve">NameDepartment</w:serverId>
        <w:serverType xml:space="preserve">string</w:serverType>
      </w:element>
    </w:element>
    <w:element w:id="392" w:guid="C066FF71-9424-1554-5F44-614437C31786" w:kind="dataSource" w:type="dataSource" w:valueMode="normal" w:required="false">
      <w:identifier xml:space="preserve">ID392</w:identifier>
      <w:name xml:space="preserve">Грузополучатели</w:name>
      <w:serverId xml:space="preserve">ru.doczilla.dictionary.external.dadata.party.OrganizationDictionary</w:serverId>
      <w:serverName xml:space="preserve">Справочник организаций (DaData)</w:serverName>
      <w:serverType xml:space="preserve">suggestions</w:serverType>
      <w:element w:id="393" w:guid="A0627CC9-29BE-A498-DE0C-4B6D5134A6B8" w:kind="dataField" w:type="string" w:valueMode="normal" w:required="false" w:searchable="true" w:editable="true">
        <w:identifier xml:space="preserve">nameFull_with_opf</w:identifier>
        <w:name xml:space="preserve">Полное наименование</w:name>
        <w:serverId xml:space="preserve">name.full_with_opf</w:serverId>
        <w:serverType xml:space="preserve">string</w:serverType>
      </w:element>
      <w:element w:id="395" w:guid="A0E4F153-02CE-0AE0-FECC-B129976EF9D8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396" w:guid="FC44664C-C769-4630-03C2-F12EBEF809DD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397" w:guid="78028DEC-A142-97E0-D645-2B1F8B48D26B" w:kind="dataField" w:type="string" w:valueMode="normal" w:required="false" w:searchable="false" w:editable="true">
        <w:identifier xml:space="preserve">addressValue</w:identifier>
        <w:name xml:space="preserve">Адрес одной строкой</w:name>
        <w:serverId xml:space="preserve">address.value</w:serverId>
        <w:serverType xml:space="preserve">string</w:serverType>
      </w:element>
    </w:element>
    <w:element w:id="401" w:guid="CC5EC28F-360B-6E10-0871-A1B746964092" w:kind="dataSource" w:type="dataSource" w:valueMode="normal" w:required="false">
      <w:identifier xml:space="preserve">ID401</w:identifier>
      <w:name xml:space="preserve">Контрагенты SAP</w:name>
      <w:serverId xml:space="preserve">pro.doczilla.highlandgold.counterparty.dictionary.table.Counterparty</w:serverId>
      <w:serverName xml:space="preserve">Справочник контрагентов</w:serverName>
      <w:value>
        <w:where xml:space="preserve">(inn == ID11.inn.get()) &amp; !isBlocked</w:where>
      </w:value>
      <w:element w:id="402" w:guid="F048F039-D173-4850-98F5-06F3F9389FCD" w:kind="dataField" w:type="string" w:valueMode="normal" w:required="false" w:searchable="false" w:editable="true">
        <w:identifier xml:space="preserve">recordId</w:identifier>
        <w:name xml:space="preserve">ID</w:name>
        <w:serverId xml:space="preserve">recordId</w:serverId>
        <w:serverType xml:space="preserve">guid</w:serverType>
      </w:element>
      <w:element w:id="403" w:guid="E0078A6F-8B45-6BB2-DD1D-2C77C81C9ED2" w:kind="dataField" w:type="string" w:valueMode="normal" w:required="false" w:searchable="true" w:editable="true">
        <w:identifier xml:space="preserve">partnerSapId</w:identifier>
        <w:name xml:space="preserve">SAP ID</w:name>
        <w:serverId xml:space="preserve">partnerSapId</w:serverId>
        <w:serverType xml:space="preserve">string</w:serverType>
      </w:element>
      <w:element w:id="404" w:guid="BC8C5D40-324E-589C-741D-8550531A81B6" w:kind="dataField" w:type="string" w:valueMode="normal" w:required="false" w:searchable="true" w:editable="true">
        <w:identifier xml:space="preserve">inn</w:identifier>
        <w:name xml:space="preserve">ИНН</w:name>
        <w:serverId xml:space="preserve">inn</w:serverId>
        <w:serverType xml:space="preserve">string</w:serverType>
      </w:element>
      <w:element w:id="405" w:guid="F0CB57DA-DA24-4760-2259-C5E51C2D5FFE" w:kind="dataField" w:type="string" w:valueMode="normal" w:required="false" w:searchable="true" w:editable="true">
        <w:identifier xml:space="preserve">kpp</w:identifier>
        <w:name xml:space="preserve">КПП</w:name>
        <w:serverId xml:space="preserve">kpp</w:serverId>
        <w:serverType xml:space="preserve">string</w:serverType>
      </w:element>
      <w:element w:id="406" w:guid="F86ACBB6-3F02-DEF8-7906-311E22E6719B" w:kind="dataField" w:type="string" w:valueMode="normal" w:required="false" w:searchable="true" w:editable="true">
        <w:identifier xml:space="preserve">ogrn</w:identifier>
        <w:name xml:space="preserve">ОГРН</w:name>
        <w:serverId xml:space="preserve">ogrn</w:serverId>
        <w:serverType xml:space="preserve">string</w:serverType>
      </w:element>
      <w:element w:id="407" w:guid="D0227EF7-2661-B77C-F377-CD3FED76D05D" w:kind="dataField" w:type="string" w:valueMode="normal" w:required="false" w:searchable="true" w:editable="true">
        <w:identifier xml:space="preserve">partnerFullName</w:identifier>
        <w:name xml:space="preserve">Полное наименование</w:name>
        <w:serverId xml:space="preserve">partnerFullName</w:serverId>
        <w:serverType xml:space="preserve">string</w:serverType>
      </w:element>
      <w:element w:id="464" w:guid="E06617AF-BCDD-6040-18E1-BCF66100F69E" w:kind="dataField" w:type="boolean" w:valueMode="normal" w:required="false" w:searchable="false" w:editable="true">
        <w:identifier xml:space="preserve">isBlocked</w:identifier>
        <w:name xml:space="preserve">Заблокирован</w:name>
        <w:serverId xml:space="preserve">isBlocked</w:serverId>
        <w:serverType xml:space="preserve">boolean</w:serverType>
      </w:element>
    </w:element>
  </w:dataSources>
  <w:dataset>
    <w:rows>
      <w:row>
        <w:value w:id="11">
          <w:dataset>
            <w:rows>
              <w:row>
                <w:value w:id="12">
                  <w:text xml:space="preserve">ОБЩЕСТВО С ОГРАНИЧЕННОЙ ОТВЕТСТВЕННОСТЬЮ "ГЛАВЭЛЕКТРОСНАБ"</w:text>
                </w:value>
                <w:value w:id="13">
                  <w:text xml:space="preserve">ООО "ГЭС"</w:text>
                </w:value>
                <w:value w:id="17">
                  <w:text xml:space="preserve">Прицкер Сергей Александрович</w:text>
                </w:value>
                <w:value w:id="18">
                  <w:text xml:space="preserve">ГЕНЕРАЛЬНЫЙ ДИРЕКТОР</w:text>
                </w:value>
                <w:value w:id="150">
                  <w:text xml:space="preserve">630007, Новосибирская обл, г Новосибирск, Октябрьский р-н, ул Сибревкома, д 9, офис 202</w:text>
                </w:value>
                <w:value w:id="411">
                  <w:text xml:space="preserve">5405444726</w:text>
                </w:value>
                <w:value w:id="412">
                  <w:text xml:space="preserve">540501001</w:text>
                </w:value>
                <w:value w:id="413">
                  <w:text xml:space="preserve">1115476141296</w:text>
                </w:value>
                <w:value w:id="recordId">
                  <w:text xml:space="preserve">a7727f0b-f1f7-3739-8faf-08fd8408a165</w:text>
                </w:value>
              </w:row>
            </w:rows>
          </w:dataset>
        </w:value>
        <w:value w:id="38">
          <w:boolean>true</w:boolean>
        </w:value>
        <w:value w:id="39">
          <w:boolean>false</w:boolean>
        </w:value>
        <w:value w:id="71">
          <w:boolean>false</w:boolean>
        </w:value>
        <w:value w:id="72">
          <w:boolean>true</w:boolean>
        </w:value>
        <w:value w:id="73">
          <w:text xml:space="preserve">ХГ-127/23</w:text>
        </w:value>
        <w:value w:id="74">
          <w:date>2023-12-26T00:00:00+03:00</w:date>
        </w:value>
        <w:value w:id="77">
          <w:text xml:space="preserve">АКЦИОНЕРНОЕ ОБЩЕСТВО "МНОГОВЕРШИННОЕ"</w:text>
        </w:value>
        <w:value w:id="78">
          <w:dataset>
            <w:rows>
              <w:row>
                <w:value w:id="79">
                  <w:text xml:space="preserve">АКЦИОНЕРНОЕ ОБЩЕСТВО "МНОГОВЕРШИННОЕ"</w:text>
                </w:value>
                <w:value w:id="80">
                  <w:text xml:space="preserve">АО "МНОГОВЕРШИННОЕ"</w:text>
                </w:value>
                <w:value w:id="154">
                  <w:text xml:space="preserve">682449, RU, 27, МНОГОВЕРШИННЫЙ РП, НИКОЛАЕВСКИЙ М.Р-Н, СВЕТЛАЯ УЛ., 25, 5, КАБ. 501</w:text>
                </w:value>
                <w:value w:id="156">
                  <w:text xml:space="preserve"/>
                </w:value>
                <w:value w:id="157">
                  <w:text xml:space="preserve"/>
                </w:value>
                <w:value w:id="recordId">
                  <w:text xml:space="preserve">89D35087-0823-40E1-826C-E3132E6C3EA6</w:text>
                </w:value>
              </w:row>
            </w:rows>
          </w:dataset>
        </w:value>
        <w:value w:id="88">
          <w:text xml:space="preserve">АО "МНОГОВЕРШИННОЕ"</w:text>
        </w:value>
        <w:value w:id="116">
          <w:boolean>true</w:boolean>
        </w:value>
        <w:value w:id="117">
          <w:boolean>false</w:boolean>
        </w:value>
        <w:value w:id="118">
          <w:boolean>false</w:boolean>
        </w:value>
        <w:value w:id="119">
          <w:boolean>false</w:boolean>
        </w:value>
        <w:value w:id="122">
          <w:boolean>true</w:boolean>
        </w:value>
        <w:value w:id="126">
          <w:boolean>false</w:boolean>
        </w:value>
        <w:value w:id="128">
          <w:boolean>false</w:boolean>
        </w:value>
        <w:value w:id="129">
          <w:boolean>true</w:boolean>
        </w:value>
        <w:value w:id="130">
          <w:number>10</w:number>
        </w:value>
        <w:value w:id="133">
          <w:boolean>true</w:boolean>
        </w:value>
        <w:value w:id="134">
          <w:boolean>false</w:boolean>
        </w:value>
        <w:value w:id="135">
          <w:date>2001-01-01T00:00:00+03:00</w:date>
        </w:value>
        <w:value w:id="139">
          <w:boolean>true</w:boolean>
        </w:value>
        <w:value w:id="140">
          <w:boolean>false</w:boolean>
        </w:value>
        <w:value w:id="142">
          <w:boolean>false</w:boolean>
        </w:value>
        <w:value w:id="143">
          <w:boolean>true</w:boolean>
        </w:value>
        <w:value w:id="144">
          <w:text xml:space="preserve">682449, Хабаровский край, м.р-н Николаевский, г.п. рабочий поселок, Многовершинный, рп Многовершинный,  ул.Светлая, центральный склад территории АТЦ</w:text>
        </w:value>
        <w:value w:id="145">
          <w:date>2001-01-01T00:00:00+03:00</w:date>
        </w:value>
        <w:value w:id="147">
          <w:boolean>true</w:boolean>
        </w:value>
        <w:value w:id="148">
          <w:boolean>false</w:boolean>
        </w:value>
        <w:value w:id="149">
          <w:text xml:space="preserve">Хабаровский край, г Комсомольск-На-Амуре, Хорпинское ш, д. 4, помещ. 10 </w:text>
        </w:value>
        <w:value w:id="151">
          <w:text xml:space="preserve">ОБЩЕСТВО С ОГРАНИЧЕННОЙ ОТВЕТСТВЕННОСТЬЮ "КОМСОМОЛЬСКИЙ ТОРГОВЫЙ ПОРТ"</w:text>
        </w:value>
        <w:value w:id="152">
          <w:text xml:space="preserve">АКЦИОНЕРНОЕ ОБЩЕСТВО "МНОГОВЕРШИННОЕ"</w:text>
        </w:value>
        <w:value w:id="153">
          <w:text xml:space="preserve">682449, RU, 27, МНОГОВЕРШИННЫЙ РП, НИКОЛАЕВСКИЙ М.Р-Н, СВЕТЛАЯ УЛ., 25, 5, КАБ. 501</w:text>
        </w:value>
        <w:value w:id="158">
          <w:text xml:space="preserve">681006, г. Комсомольск-на-Амуре, Хорпинское шоссе, 4</w:text>
        </w:value>
        <w:value w:id="160">
          <w:boolean>false</w:boolean>
        </w:value>
        <w:value w:id="161">
          <w:boolean>false</w:boolean>
        </w:value>
        <w:value w:id="162">
          <w:number>14</w:number>
        </w:value>
        <w:value w:id="164">
          <w:boolean>true</w:boolean>
        </w:value>
        <w:value w:id="165">
          <w:number>12</w:number>
        </w:value>
        <w:value w:id="167">
          <w:boolean>false</w:boolean>
        </w:value>
        <w:value w:id="168">
          <w:boolean>true</w:boolean>
        </w:value>
        <w:value w:id="170">
          <w:boolean>false</w:boolean>
        </w:value>
        <w:value w:id="171">
          <w:boolean>true</w:boolean>
        </w:value>
        <w:value w:id="172">
          <w:text xml:space="preserve">STO-A-OZL@highlandgold.com</w:text>
        </w:value>
        <w:value w:id="174">
          <w:boolean>false</w:boolean>
        </w:value>
        <w:value w:id="175">
          <w:boolean>true</w:boolean>
        </w:value>
        <w:value w:id="176">
          <w:text xml:space="preserve">STO-A-OZL@highlandgold.com</w:text>
        </w:value>
        <w:value w:id="177">
          <w:boolean>false</w:boolean>
        </w:value>
        <w:value w:id="179">
          <w:text xml:space="preserve">руб.</w:text>
        </w:value>
        <w:value w:id="180">
          <w:dataset>
            <w:rows>
              <w:row>
                <w:value w:id="181">
                  <w:text xml:space="preserve">Российский рубль</w:text>
                </w:value>
                <w:value w:id="182">
                  <w:text xml:space="preserve">руб.</w:text>
                </w:value>
                <w:value w:id="recordId">
                  <w:text xml:space="preserve">F1D5BD84-7364-4614-ACFE-D0C9EAABD6FC</w:text>
                </w:value>
              </w:row>
            </w:rows>
          </w:dataset>
        </w:value>
        <w:value w:id="184">
          <w:boolean>true</w:boolean>
        </w:value>
        <w:value w:id="185">
          <w:boolean>false</w:boolean>
        </w:value>
        <w:value w:id="186">
          <w:boolean>false</w:boolean>
        </w:value>
        <w:value w:id="187">
          <w:number>30</w:number>
        </w:value>
        <w:value w:id="189">
          <w:number>30</w:number>
        </w:value>
        <w:value w:id="191">
          <w:boolean>true</w:boolean>
        </w:value>
        <w:value w:id="192">
          <w:number>105</w:number>
        </w:value>
        <w:value w:id="193">
          <w:boolean>false</w:boolean>
        </w:value>
        <w:value w:id="195">
          <w:boolean>false</w:boolean>
        </w:value>
        <w:value w:id="198">
          <w:boolean>false</w:boolean>
        </w:value>
        <w:value w:id="199">
          <w:number>10</w:number>
        </w:value>
        <w:value w:id="200">
          <w:boolean>true</w:boolean>
        </w:value>
        <w:value w:id="201">
          <w:number>10</w:number>
        </w:value>
        <w:value w:id="202">
          <w:boolean>false</w:boolean>
        </w:value>
        <w:value w:id="205">
          <w:number>80</w:number>
        </w:value>
        <w:value w:id="207">
          <w:boolean>false</w:boolean>
        </w:value>
        <w:value w:id="208">
          <w:number>10</w:number>
        </w:value>
        <w:value w:id="209">
          <w:boolean>true</w:boolean>
        </w:value>
        <w:value w:id="210">
          <w:number>10</w:number>
        </w:value>
        <w:value w:id="211">
          <w:boolean>false</w:boolean>
        </w:value>
        <w:value w:id="213">
          <w:number>80</w:number>
        </w:value>
        <w:value w:id="214">
          <w:number>20</w:number>
        </w:value>
        <w:value w:id="216">
          <w:boolean>false</w:boolean>
        </w:value>
        <w:value w:id="217">
          <w:number>10</w:number>
        </w:value>
        <w:value w:id="218">
          <w:boolean>true</w:boolean>
        </w:value>
        <w:value w:id="219">
          <w:number>10</w:number>
        </w:value>
        <w:value w:id="220">
          <w:boolean>false</w:boolean>
        </w:value>
        <w:value w:id="225">
          <w:boolean>true</w:boolean>
        </w:value>
        <w:value w:id="227">
          <w:boolean>false</w:boolean>
        </w:value>
        <w:value w:id="229">
          <w:boolean>false</w:boolean>
        </w:value>
        <w:value w:id="232">
          <w:number>100</w:number>
        </w:value>
        <w:value w:id="234">
          <w:boolean>true</w:boolean>
        </w:value>
        <w:value w:id="236">
          <w:boolean>false</w:boolean>
        </w:value>
        <w:value w:id="238">
          <w:boolean>false</w:boolean>
        </w:value>
        <w:value w:id="241">
          <w:dataset>
            <w:rows>
              <w:row>
                <w:value w:id="242">
                  <w:text xml:space="preserve">2900612</w:text>
                </w:value>
                <w:value w:id="243">
                  <w:text xml:space="preserve">Муфта 3 СТП-10 (25-50) с соединителями (комбинированный комплект заземления) ЗЭТАРУС</w:text>
                </w:value>
                <w:value w:id="244">
                  <w:text xml:space="preserve">ШТ</w:text>
                </w:value>
                <w:value w:id="245">
                  <w:number>20</w:number>
                </w:value>
                <w:value w:id="247">
                  <w:number>4987</w:number>
                </w:value>
                <w:value w:id="248">
                  <w:number>99740</w:number>
                </w:value>
                <w:value w:id="249">
                  <w:number>19948</w:number>
                </w:value>
                <w:value w:id="250">
                  <w:number>119688</w:number>
                </w:value>
              </w:row>
              <w:row>
                <w:value w:id="242">
                  <w:text xml:space="preserve">3767984</w:text>
                </w:value>
                <w:value w:id="243">
                  <w:text xml:space="preserve">Соединитель болтовой 4СБВ-2-005 (70-120) ЗЭТАРУС</w:text>
                </w:value>
                <w:value w:id="244">
                  <w:text xml:space="preserve">ШТ</w:text>
                </w:value>
                <w:value w:id="245">
                  <w:number>600</w:number>
                </w:value>
                <w:value w:id="247">
                  <w:number>333</w:number>
                </w:value>
                <w:value w:id="248">
                  <w:number>199800</w:number>
                </w:value>
                <w:value w:id="249">
                  <w:number>39960</w:number>
                </w:value>
                <w:value w:id="250">
                  <w:number>239760</w:number>
                </w:value>
              </w:row>
              <w:row>
                <w:value w:id="242">
                  <w:text xml:space="preserve">2554754</w:text>
                </w:value>
                <w:value w:id="243">
                  <w:text xml:space="preserve">ВРН-320А 380/660В  IP54 РН1 УХЛ5  выключатель рудничиный цена</w:text>
                </w:value>
                <w:value w:id="244">
                  <w:text xml:space="preserve">ШТ</w:text>
                </w:value>
                <w:value w:id="245">
                  <w:number>4</w:number>
                </w:value>
                <w:value w:id="247">
                  <w:number>50816</w:number>
                </w:value>
                <w:value w:id="248">
                  <w:number>203264</w:number>
                </w:value>
                <w:value w:id="249">
                  <w:number>40652.8</w:number>
                </w:value>
                <w:value w:id="250">
                  <w:number>243916.8</w:number>
                </w:value>
              </w:row>
              <w:row>
                <w:value w:id="242">
                  <w:text xml:space="preserve">4431216</w:text>
                </w:value>
                <w:value w:id="243">
                  <w:text xml:space="preserve">Контактор вакуумный КВ2-250-3 У3  250А  220В  4з+4р  пост./перем.   Теxenergo (KV2-250-220-3-44)</w:text>
                </w:value>
                <w:value w:id="244">
                  <w:text xml:space="preserve">ШТ</w:text>
                </w:value>
                <w:value w:id="245">
                  <w:number>5</w:number>
                </w:value>
                <w:value w:id="247">
                  <w:number>18824</w:number>
                </w:value>
                <w:value w:id="248">
                  <w:number>94120</w:number>
                </w:value>
                <w:value w:id="249">
                  <w:number>18824</w:number>
                </w:value>
                <w:value w:id="250">
                  <w:number>112944</w:number>
                </w:value>
              </w:row>
            </w:rows>
          </w:dataset>
        </w:value>
        <w:value w:id="251">
          <w:number>286319.075</w:number>
        </w:value>
        <w:value w:id="252">
          <w:number>40902.725</w:number>
        </w:value>
        <w:value w:id="269">
          <w:boolean>true</w:boolean>
        </w:value>
        <w:value w:id="271">
          <w:boolean>false</w:boolean>
        </w:value>
        <w:value w:id="273">
          <w:boolean>true</w:boolean>
        </w:value>
        <w:value w:id="283">
          <w:boolean>true</w:boolean>
        </w:value>
        <w:value w:id="285">
          <w:boolean>false</w:boolean>
        </w:value>
        <w:value w:id="287">
          <w:boolean>false</w:boolean>
        </w:value>
        <w:value w:id="295">
          <w:boolean>false</w:boolean>
        </w:value>
        <w:value w:id="296">
          <w:boolean>true</w:boolean>
        </w:value>
        <w:value w:id="299">
          <w:boolean>false</w:boolean>
        </w:value>
        <w:value w:id="300">
          <w:boolean>false</w:boolean>
        </w:value>
        <w:value w:id="305">
          <w:text xml:space="preserve">Коммерческая дирекция</w:text>
        </w:value>
        <w:value w:id="306">
          <w:dataset>
            <w:rows>
              <w:row>
                <w:value w:id="307">
                  <w:text xml:space="preserve">Коммерческая дирекция</w:text>
                </w:value>
                <w:value w:id="recordId">
                  <w:text xml:space="preserve">000C96B3-4B75-4E0C-AC64-7955C0CAC2BA</w:text>
                </w:value>
              </w:row>
            </w:rows>
          </w:dataset>
        </w:value>
        <w:value w:id="308">
          <w:text xml:space="preserve">Лапшин Роман Александрович</w:text>
        </w:value>
        <w:value w:id="309">
          <w:dataset>
            <w:rows>
              <w:row>
                <w:value w:id="310">
                  <w:text xml:space="preserve">Лапшин Роман Александрович</w:text>
                </w:value>
                <w:value w:id="311">
                  <w:text xml:space="preserve">АО "МНОГОВЕРШИННОЕ"</w:text>
                </w:value>
                <w:value w:id="312">
                  <w:number>0</w:number>
                </w:value>
                <w:value w:id="313">
                  <w:number>100000000</w:number>
                </w:value>
                <w:value w:id="314">
                  <w:text xml:space="preserve"/>
                </w:value>
                <w:value w:id="315">
                  <w:text xml:space="preserve">Договоры поставки</w:text>
                </w:value>
                <w:value w:id="316">
                  <w:text xml:space="preserve"/>
                </w:value>
                <w:value w:id="317">
                  <w:text xml:space="preserve">ХГ-127/23 от 26.12.2023 </w:text>
                </w:value>
                <w:value w:id="318">
                  <w:date/>
                </w:value>
                <w:value w:id="319">
                  <w:text xml:space="preserve">Лапшин Роман Александрович</w:text>
                </w:value>
                <w:value w:id="recordId">
                  <w:text xml:space="preserve">B65F5A61-14BB-499F-9FA0-6C73974EB6A2</w:text>
                </w:value>
              </w:row>
            </w:rows>
          </w:dataset>
        </w:value>
        <w:value w:id="320">
          <w:boolean>false</w:boolean>
        </w:value>
        <w:value w:id="322">
          <w:boolean>true</w:boolean>
        </w:value>
        <w:value w:id="323">
          <w:boolean>false</w:boolean>
        </w:value>
        <w:value w:id="324">
          <w:dataset>
            <w:rows>
              <w:row>
                <w:value w:id="325">
                  <w:text xml:space="preserve">5702133</w:text>
                </w:value>
                <w:value w:id="326">
                  <w:text xml:space="preserve">REMEZA ВК5E-10-500Д Винтовой компрессор на ресивере 500л. с осушителем</w:text>
                </w:value>
                <w:value w:id="327">
                  <w:text xml:space="preserve"> шт</w:text>
                </w:value>
                <w:value w:id="328">
                  <w:number>2</w:number>
                </w:value>
                <w:value w:id="329">
                  <w:text xml:space="preserve"> Производитель REMEZA</w:text>
                </w:value>
                <w:value w:id="330">
                  <w:number>436210.9</w:number>
                </w:value>
              </w:row>
            </w:rows>
          </w:dataset>
        </w:value>
        <w:value w:id="334">
          <w:number>1</w:number>
        </w:value>
        <w:value w:id="336">
          <w:boolean>false</w:boolean>
        </w:value>
        <w:value w:id="338">
          <w:boolean>true</w:boolean>
        </w:value>
        <w:value w:id="339">
          <w:boolean>false</w:boolean>
        </w:value>
        <w:value w:id="342">
          <w:boolean>true</w:boolean>
        </w:value>
        <w:value w:id="343">
          <w:boolean>false</w:boolean>
        </w:value>
        <w:value w:id="346">
          <w:dataset>
            <w:rows>
              <w:row/>
            </w:rows>
          </w:dataset>
        </w:value>
        <w:value w:id="350">
          <w:boolean>true</w:boolean>
        </w:value>
        <w:value w:id="352">
          <w:boolean>false</w:boolean>
        </w:value>
        <w:value w:id="355">
          <w:boolean>true</w:boolean>
        </w:value>
        <w:value w:id="356">
          <w:boolean>false</w:boolean>
        </w:value>
        <w:value w:id="358">
          <w:boolean>true</w:boolean>
        </w:value>
        <w:value w:id="359">
          <w:boolean>false</w:boolean>
        </w:value>
        <w:value w:id="360">
          <w:text xml:space="preserve">до 10.09.2024</w:text>
        </w:value>
        <w:value w:id="365">
          <w:boolean>false</w:boolean>
        </w:value>
        <w:value w:id="373">
          <w:boolean>false</w:boolean>
        </w:value>
        <w:value w:id="381">
          <w:boolean>false</w:boolean>
        </w:value>
        <w:value w:id="384">
          <w:boolean>false</w:boolean>
        </w:value>
        <w:value w:id="385">
          <w:boolean>false</w:boolean>
        </w:value>
        <w:value w:id="386">
          <w:text xml:space="preserve">Лапшин Р. А.</w:text>
        </w:value>
        <w:value w:id="387">
          <w:text xml:space="preserve">Савельева Т. В.</w:text>
        </w:value>
        <w:value w:id="390">
          <w:text xml:space="preserve">2534/24-ВЛ</w:text>
        </w:value>
        <w:value w:id="391">
          <w:date>2024-12-26T00:00:00+10:00</w:date>
        </w:value>
        <w:value w:id="392">
          <w:dataset>
            <w:rows>
              <w:row>
                <w:value w:id="393">
                  <w:text xml:space="preserve">ОБЩЕСТВО С ОГРАНИЧЕННОЙ ОТВЕТСТВЕННОСТЬЮ "КОМСОМОЛЬСКИЙ ТОРГОВЫЙ ПОРТ"</w:text>
                </w:value>
                <w:value w:id="395">
                  <w:text xml:space="preserve">2721237031</w:text>
                </w:value>
                <w:value w:id="396">
                  <w:text xml:space="preserve">270301001</w:text>
                </w:value>
                <w:value w:id="397">
                  <w:text xml:space="preserve">Хабаровский край, г Комсомольск-на-Амуре, Хорпинское шоссе, д 4, помещ 10</w:text>
                </w:value>
                <w:value w:id="recordId">
                  <w:text xml:space="preserve">9964079c-e916-3a0e-85e1-4beba6e9fe72</w:text>
                </w:value>
              </w:row>
            </w:rows>
          </w:dataset>
        </w:value>
        <w:value w:id="398">
          <w:text xml:space="preserve">Договоры поставки</w:text>
        </w:value>
        <w:value w:id="401">
          <w:dataset>
            <w:rows>
              <w:row>
                <w:value w:id="402">
                  <w:text xml:space="preserve">4683A5F2-0257-4764-BD82-44B8FEF388AA</w:text>
                </w:value>
                <w:value w:id="403">
                  <w:text xml:space="preserve">1000003440</w:text>
                </w:value>
                <w:value w:id="404">
                  <w:text xml:space="preserve">5405444726</w:text>
                </w:value>
                <w:value w:id="405">
                  <w:text xml:space="preserve">540501001</w:text>
                </w:value>
                <w:value w:id="406">
                  <w:text xml:space="preserve">1115476141296</w:text>
                </w:value>
                <w:value w:id="407">
                  <w:text xml:space="preserve">ООО "ГЭС"</w:text>
                </w:value>
                <w:value w:id="464">
                  <w:boolean>false</w:boolean>
                </w:value>
                <w:value w:id="recordId">
                  <w:text xml:space="preserve">4683A5F2-0257-4764-BD82-44B8FEF388AA</w:text>
                </w:value>
              </w:row>
            </w:rows>
          </w:dataset>
        </w:value>
        <w:value w:id="414">
          <w:number>3424198.32</w:number>
        </w:value>
        <w:value w:id="415">
          <w:number>570699.72</w:number>
        </w:value>
        <w:value w:id="416">
          <w:number>5460060</w:number>
        </w:value>
        <w:value w:id="417">
          <w:number>910010</w:number>
        </w:value>
        <w:value w:id="418">
          <w:number>5460060</w:number>
        </w:value>
        <w:value w:id="419">
          <w:number>910010</w:number>
        </w:value>
        <w:value w:id="420">
          <w:text xml:space="preserve">руб.</w:text>
        </w:value>
        <w:value w:id="421">
          <w:dataset>
            <w:rows>
              <w:row>
                <w:value w:id="205">
                  <w:number>25</w:number>
                </w:value>
                <w:value w:id="207">
                  <w:boolean>false</w:boolean>
                </w:value>
                <w:value w:id="208">
                  <w:number>10</w:number>
                </w:value>
                <w:value w:id="209">
                  <w:boolean>true</w:boolean>
                </w:value>
                <w:value w:id="210">
                  <w:number>5</w:number>
                </w:value>
                <w:value w:id="211">
                  <w:boolean>false</w:boolean>
                </w:value>
              </w:row>
            </w:rows>
          </w:dataset>
        </w:value>
        <w:value w:id="422">
          <w:boolean>false</w:boolean>
        </w:value>
        <w:value w:id="424">
          <w:boolean>false</w:boolean>
        </w:value>
        <w:value w:id="426">
          <w:dataset>
            <w:rows>
              <w:row/>
            </w:rows>
          </w:dataset>
        </w:value>
        <w:value w:id="427">
          <w:boolean>false</w:boolean>
        </w:value>
        <w:value w:id="429">
          <w:boolean>false</w:boolean>
        </w:value>
        <w:value w:id="459">
          <w:boolean>false</w:boolean>
        </w:value>
        <w:value w:id="460">
          <w:boolean>true</w:boolean>
        </w:value>
        <w:value w:id="462">
          <w:boolean>true</w:boolean>
        </w:value>
        <w:value w:id="463">
          <w:boolean>false</w:boolean>
        </w:value>
      </w:row>
    </w:rows>
  </w:dataset>
</w:structure>
</file>