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68E" w14:textId="24EEBBBE" w:rsidR="00413729" w:rsidRPr="00413729" w:rsidRDefault="00413729">
      <w:pPr>
        <w:rPr>
          <w:rFonts w:ascii="Century" w:hAnsi="Century" w:cs="Times New Roman"/>
          <w:b/>
          <w:bCs/>
          <w:sz w:val="32"/>
          <w:szCs w:val="32"/>
        </w:rPr>
      </w:pPr>
      <w:r w:rsidRPr="00413729">
        <w:rPr>
          <w:rFonts w:ascii="Century" w:hAnsi="Century" w:cs="Times New Roman"/>
          <w:b/>
          <w:bCs/>
          <w:sz w:val="32"/>
          <w:szCs w:val="32"/>
        </w:rPr>
        <w:t>Отчет</w:t>
      </w:r>
    </w:p>
    <w:p w14:paraId="3B67BFBF" w14:textId="4892E602" w:rsidR="00645841" w:rsidRPr="00413729" w:rsidRDefault="00F30C24">
      <w:p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noProof/>
          <w:sz w:val="24"/>
          <w:szCs w:val="24"/>
        </w:rPr>
        <w:drawing>
          <wp:inline distT="0" distB="0" distL="0" distR="0" wp14:anchorId="3DDF0BA4" wp14:editId="6F19F1C3">
            <wp:extent cx="5940425" cy="183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1F4" w14:textId="74E1A5DD" w:rsidR="00F30C24" w:rsidRPr="00413729" w:rsidRDefault="00F30C24">
      <w:p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noProof/>
          <w:sz w:val="24"/>
          <w:szCs w:val="24"/>
        </w:rPr>
        <w:drawing>
          <wp:inline distT="0" distB="0" distL="0" distR="0" wp14:anchorId="0FA50AEC" wp14:editId="49A0A81F">
            <wp:extent cx="45624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A46" w14:textId="54882198" w:rsidR="00B36A09" w:rsidRPr="00413729" w:rsidRDefault="00F30C24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413729">
        <w:rPr>
          <w:rFonts w:ascii="Century" w:hAnsi="Century" w:cs="Times New Roman"/>
          <w:b/>
          <w:bCs/>
          <w:sz w:val="24"/>
          <w:szCs w:val="24"/>
        </w:rPr>
        <w:t>Это п</w:t>
      </w:r>
      <w:r w:rsidR="00B36A09" w:rsidRPr="00413729">
        <w:rPr>
          <w:rFonts w:ascii="Century" w:hAnsi="Century" w:cs="Times New Roman"/>
          <w:b/>
          <w:bCs/>
          <w:sz w:val="24"/>
          <w:szCs w:val="24"/>
        </w:rPr>
        <w:t xml:space="preserve">ростейший сервер на протоколе </w:t>
      </w:r>
      <w:r w:rsidR="00B36A09" w:rsidRPr="00413729">
        <w:rPr>
          <w:rFonts w:ascii="Century" w:hAnsi="Century" w:cs="Times New Roman"/>
          <w:b/>
          <w:bCs/>
          <w:sz w:val="24"/>
          <w:szCs w:val="24"/>
          <w:lang w:val="en-US"/>
        </w:rPr>
        <w:t>TCP</w:t>
      </w:r>
      <w:r w:rsidR="00B36A09" w:rsidRPr="00413729">
        <w:rPr>
          <w:rFonts w:ascii="Century" w:hAnsi="Century" w:cs="Times New Roman"/>
          <w:b/>
          <w:bCs/>
          <w:sz w:val="24"/>
          <w:szCs w:val="24"/>
        </w:rPr>
        <w:t>, реализованный с помощью сокетов.</w:t>
      </w:r>
    </w:p>
    <w:p w14:paraId="057D9BAA" w14:textId="18021A55" w:rsidR="00F30C24" w:rsidRPr="00413729" w:rsidRDefault="00F30C24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413729">
        <w:rPr>
          <w:rFonts w:ascii="Century" w:hAnsi="Century" w:cs="Times New Roman"/>
          <w:b/>
          <w:bCs/>
          <w:sz w:val="24"/>
          <w:szCs w:val="24"/>
        </w:rPr>
        <w:t>Алгоритм</w:t>
      </w:r>
    </w:p>
    <w:p w14:paraId="5EF7D16A" w14:textId="3931FE71" w:rsidR="00F30C24" w:rsidRPr="00413729" w:rsidRDefault="00F30C24" w:rsidP="00F30C24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sz w:val="24"/>
          <w:szCs w:val="24"/>
        </w:rPr>
        <w:t>С</w:t>
      </w:r>
      <w:r w:rsidR="00B36A09" w:rsidRPr="00413729">
        <w:rPr>
          <w:rFonts w:ascii="Century" w:hAnsi="Century" w:cs="Times New Roman"/>
          <w:sz w:val="24"/>
          <w:szCs w:val="24"/>
        </w:rPr>
        <w:t>оздае</w:t>
      </w:r>
      <w:r w:rsidRPr="00413729">
        <w:rPr>
          <w:rFonts w:ascii="Century" w:hAnsi="Century" w:cs="Times New Roman"/>
          <w:sz w:val="24"/>
          <w:szCs w:val="24"/>
        </w:rPr>
        <w:t>тся</w:t>
      </w:r>
      <w:r w:rsidR="00B36A09" w:rsidRPr="00413729">
        <w:rPr>
          <w:rFonts w:ascii="Century" w:hAnsi="Century" w:cs="Times New Roman"/>
          <w:sz w:val="24"/>
          <w:szCs w:val="24"/>
        </w:rPr>
        <w:t xml:space="preserve"> сокет, </w:t>
      </w:r>
      <w:r w:rsidRPr="00413729">
        <w:rPr>
          <w:rFonts w:ascii="Century" w:hAnsi="Century" w:cs="Times New Roman"/>
          <w:sz w:val="24"/>
          <w:szCs w:val="24"/>
        </w:rPr>
        <w:t>п</w:t>
      </w:r>
      <w:r w:rsidR="00B36A09" w:rsidRPr="00413729">
        <w:rPr>
          <w:rFonts w:ascii="Century" w:hAnsi="Century" w:cs="Times New Roman"/>
          <w:sz w:val="24"/>
          <w:szCs w:val="24"/>
        </w:rPr>
        <w:t>рослушива</w:t>
      </w:r>
      <w:r w:rsidRPr="00413729">
        <w:rPr>
          <w:rFonts w:ascii="Century" w:hAnsi="Century" w:cs="Times New Roman"/>
          <w:sz w:val="24"/>
          <w:szCs w:val="24"/>
        </w:rPr>
        <w:t>ющий</w:t>
      </w:r>
      <w:r w:rsidR="00B36A09" w:rsidRPr="00413729">
        <w:rPr>
          <w:rFonts w:ascii="Century" w:hAnsi="Century" w:cs="Times New Roman"/>
          <w:sz w:val="24"/>
          <w:szCs w:val="24"/>
        </w:rPr>
        <w:t xml:space="preserve"> подключения по указанному адресу и порту. </w:t>
      </w:r>
    </w:p>
    <w:p w14:paraId="175EACB0" w14:textId="2BF4928B" w:rsidR="00F30C24" w:rsidRPr="00413729" w:rsidRDefault="00F30C24" w:rsidP="00F30C24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sz w:val="24"/>
          <w:szCs w:val="24"/>
        </w:rPr>
        <w:t>Ожидается сообщение от подключенного клиента</w:t>
      </w:r>
    </w:p>
    <w:p w14:paraId="7C986588" w14:textId="6FE12A9E" w:rsidR="00F30C24" w:rsidRPr="00413729" w:rsidRDefault="00F30C24" w:rsidP="00F30C24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sz w:val="24"/>
          <w:szCs w:val="24"/>
        </w:rPr>
        <w:t>О</w:t>
      </w:r>
      <w:r w:rsidR="00B36A09" w:rsidRPr="00413729">
        <w:rPr>
          <w:rFonts w:ascii="Century" w:hAnsi="Century" w:cs="Times New Roman"/>
          <w:sz w:val="24"/>
          <w:szCs w:val="24"/>
        </w:rPr>
        <w:t>тправляет</w:t>
      </w:r>
      <w:r w:rsidRPr="00413729">
        <w:rPr>
          <w:rFonts w:ascii="Century" w:hAnsi="Century" w:cs="Times New Roman"/>
          <w:sz w:val="24"/>
          <w:szCs w:val="24"/>
        </w:rPr>
        <w:t>ся</w:t>
      </w:r>
      <w:r w:rsidR="00B36A09" w:rsidRPr="00413729">
        <w:rPr>
          <w:rFonts w:ascii="Century" w:hAnsi="Century" w:cs="Times New Roman"/>
          <w:sz w:val="24"/>
          <w:szCs w:val="24"/>
        </w:rPr>
        <w:t xml:space="preserve"> ответ</w:t>
      </w:r>
      <w:r w:rsidRPr="00413729">
        <w:rPr>
          <w:rFonts w:ascii="Century" w:hAnsi="Century" w:cs="Times New Roman"/>
          <w:sz w:val="24"/>
          <w:szCs w:val="24"/>
        </w:rPr>
        <w:t xml:space="preserve"> клиенту</w:t>
      </w:r>
    </w:p>
    <w:p w14:paraId="7A2E4D0D" w14:textId="1A225099" w:rsidR="00B36A09" w:rsidRPr="00413729" w:rsidRDefault="00F30C24" w:rsidP="00F30C24">
      <w:pPr>
        <w:pStyle w:val="a3"/>
        <w:numPr>
          <w:ilvl w:val="0"/>
          <w:numId w:val="1"/>
        </w:numPr>
        <w:rPr>
          <w:rFonts w:ascii="Century" w:hAnsi="Century" w:cs="Times New Roman"/>
          <w:sz w:val="24"/>
          <w:szCs w:val="24"/>
        </w:rPr>
      </w:pPr>
      <w:r w:rsidRPr="00413729">
        <w:rPr>
          <w:rFonts w:ascii="Century" w:hAnsi="Century" w:cs="Times New Roman"/>
          <w:sz w:val="24"/>
          <w:szCs w:val="24"/>
        </w:rPr>
        <w:t>С</w:t>
      </w:r>
      <w:r w:rsidR="00B36A09" w:rsidRPr="00413729">
        <w:rPr>
          <w:rFonts w:ascii="Century" w:hAnsi="Century" w:cs="Times New Roman"/>
          <w:sz w:val="24"/>
          <w:szCs w:val="24"/>
        </w:rPr>
        <w:t>окет закрывается.</w:t>
      </w:r>
    </w:p>
    <w:p w14:paraId="2300BD22" w14:textId="3236EF30" w:rsidR="00831A15" w:rsidRPr="00413729" w:rsidRDefault="00831A15" w:rsidP="00831A15">
      <w:pPr>
        <w:rPr>
          <w:rFonts w:ascii="Century" w:hAnsi="Century" w:cs="Times New Roman"/>
          <w:b/>
          <w:bCs/>
          <w:sz w:val="24"/>
          <w:szCs w:val="24"/>
        </w:rPr>
      </w:pPr>
      <w:r w:rsidRPr="00413729">
        <w:rPr>
          <w:rFonts w:ascii="Century" w:hAnsi="Century" w:cs="Times New Roman"/>
          <w:b/>
          <w:bCs/>
          <w:sz w:val="24"/>
          <w:szCs w:val="24"/>
        </w:rPr>
        <w:t>Код программы сервера:</w:t>
      </w:r>
    </w:p>
    <w:p w14:paraId="12887EB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System;</w:t>
      </w:r>
    </w:p>
    <w:p w14:paraId="197310C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;</w:t>
      </w:r>
    </w:p>
    <w:p w14:paraId="6E5735E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System.Net;</w:t>
      </w:r>
    </w:p>
    <w:p w14:paraId="22BC8F34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System.Net.Sockets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;</w:t>
      </w:r>
    </w:p>
    <w:p w14:paraId="36CE8A1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2C948A2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namespace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SocketTcpServer</w:t>
      </w:r>
      <w:proofErr w:type="spellEnd"/>
    </w:p>
    <w:p w14:paraId="5984759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{</w:t>
      </w:r>
    </w:p>
    <w:p w14:paraId="49A0455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class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2B91AF"/>
          <w:sz w:val="24"/>
          <w:szCs w:val="24"/>
          <w:lang w:val="en-US"/>
        </w:rPr>
        <w:t>Program</w:t>
      </w:r>
    </w:p>
    <w:p w14:paraId="24914E3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{</w:t>
      </w:r>
    </w:p>
    <w:p w14:paraId="75723027" w14:textId="785CF981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static</w:t>
      </w: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int</w:t>
      </w: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port</w:t>
      </w: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= 8001;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Порт для приема входящих запросов</w:t>
      </w:r>
    </w:p>
    <w:p w14:paraId="38AE2D6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static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void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string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[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args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</w:t>
      </w:r>
    </w:p>
    <w:p w14:paraId="0D1064D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{</w:t>
      </w:r>
    </w:p>
    <w:p w14:paraId="48F879B2" w14:textId="2F5A7340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Получаем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адреса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для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запуска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сокета</w:t>
      </w:r>
    </w:p>
    <w:p w14:paraId="7F617E5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IPEndPoint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IPEndPoint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IPAddress.Parse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"127.0.0.2"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), port);</w:t>
      </w:r>
    </w:p>
    <w:p w14:paraId="5A39109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5A3F7A01" w14:textId="0A60DFF2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Создаем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сокет</w:t>
      </w:r>
    </w:p>
    <w:p w14:paraId="503854D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Socket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listenSocket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Socket(</w:t>
      </w:r>
      <w:proofErr w:type="spellStart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AddressFamily.InterNetwork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SocketType.Stream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ProtocolType.Tcp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1C1B020A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try</w:t>
      </w:r>
      <w:proofErr w:type="spellEnd"/>
    </w:p>
    <w:p w14:paraId="5329F5E0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{</w:t>
      </w:r>
    </w:p>
    <w:p w14:paraId="0BCA6DB7" w14:textId="25E3435E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lastRenderedPageBreak/>
        <w:t xml:space="preserve">                </w:t>
      </w:r>
    </w:p>
    <w:p w14:paraId="6FDFC910" w14:textId="749C14C6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listenSocket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.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Bind</w:t>
      </w:r>
      <w:r w:rsidRPr="00413729">
        <w:rPr>
          <w:rFonts w:ascii="Century" w:hAnsi="Century" w:cs="Times New Roman"/>
          <w:color w:val="000000"/>
          <w:sz w:val="24"/>
          <w:szCs w:val="24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);</w:t>
      </w:r>
      <w:r w:rsidRPr="00413729">
        <w:rPr>
          <w:rFonts w:ascii="Century" w:hAnsi="Century" w:cs="Times New Roman"/>
          <w:color w:val="008000"/>
          <w:sz w:val="24"/>
          <w:szCs w:val="24"/>
        </w:rPr>
        <w:t xml:space="preserve"> // Связываем сокет с локальной точкой, по которой будем принимать данные</w:t>
      </w:r>
    </w:p>
    <w:p w14:paraId="773164DE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</w:p>
    <w:p w14:paraId="3CF794CE" w14:textId="2AC3F0E0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</w:p>
    <w:p w14:paraId="39FC985E" w14:textId="5E574E36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listenSocket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.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Listen</w:t>
      </w:r>
      <w:r w:rsidRPr="00413729">
        <w:rPr>
          <w:rFonts w:ascii="Century" w:hAnsi="Century" w:cs="Times New Roman"/>
          <w:color w:val="000000"/>
          <w:sz w:val="24"/>
          <w:szCs w:val="24"/>
        </w:rPr>
        <w:t>(10);</w:t>
      </w:r>
      <w:r w:rsidRPr="00413729">
        <w:rPr>
          <w:rFonts w:ascii="Century" w:hAnsi="Century" w:cs="Times New Roman"/>
          <w:color w:val="008000"/>
          <w:sz w:val="24"/>
          <w:szCs w:val="24"/>
        </w:rPr>
        <w:t xml:space="preserve"> // начинаем прослушивание</w:t>
      </w:r>
    </w:p>
    <w:p w14:paraId="01147BEE" w14:textId="2A6E2391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</w:p>
    <w:p w14:paraId="09E30BD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</w:p>
    <w:p w14:paraId="664906C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Console.WriteLine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(</w:t>
      </w:r>
      <w:r w:rsidRPr="00413729">
        <w:rPr>
          <w:rFonts w:ascii="Century" w:hAnsi="Century" w:cs="Times New Roman"/>
          <w:color w:val="A31515"/>
          <w:sz w:val="24"/>
          <w:szCs w:val="24"/>
        </w:rPr>
        <w:t>"Сервер запущен. Ожидание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A31515"/>
          <w:sz w:val="24"/>
          <w:szCs w:val="24"/>
        </w:rPr>
        <w:t>подключений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..."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1A96BC7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23C8855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while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(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true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</w:t>
      </w:r>
    </w:p>
    <w:p w14:paraId="5EB0DE6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{</w:t>
      </w:r>
    </w:p>
    <w:p w14:paraId="425025C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Socket handler =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listenSocket.Accept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();</w:t>
      </w:r>
    </w:p>
    <w:p w14:paraId="17C6046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22A3DDB4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037D06A8" w14:textId="48822F94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Получаем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сообщение</w:t>
      </w:r>
    </w:p>
    <w:p w14:paraId="6E74FA5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StringBuilder builder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StringBuilder(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18B525B1" w14:textId="46195ABF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bytes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= 0;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Количество полученных байтов</w:t>
      </w:r>
    </w:p>
    <w:p w14:paraId="7873A66D" w14:textId="0A33ADB3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413729">
        <w:rPr>
          <w:rFonts w:ascii="Century" w:hAnsi="Century" w:cs="Times New Roman"/>
          <w:color w:val="0000FF"/>
          <w:sz w:val="24"/>
          <w:szCs w:val="24"/>
        </w:rPr>
        <w:t>byte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[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]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data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= </w:t>
      </w:r>
      <w:r w:rsidRPr="00413729">
        <w:rPr>
          <w:rFonts w:ascii="Century" w:hAnsi="Century" w:cs="Times New Roman"/>
          <w:color w:val="0000FF"/>
          <w:sz w:val="24"/>
          <w:szCs w:val="24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byte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[256];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Буфер для получаемых данных</w:t>
      </w:r>
    </w:p>
    <w:p w14:paraId="07C4AD7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</w:p>
    <w:p w14:paraId="1F3F907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do</w:t>
      </w:r>
    </w:p>
    <w:p w14:paraId="6495DDB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{</w:t>
      </w:r>
    </w:p>
    <w:p w14:paraId="646800C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    bytes =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handler.Receive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(data);</w:t>
      </w:r>
    </w:p>
    <w:p w14:paraId="04F20AAA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builder.Append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Encoding.Unicode.GetString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(data, 0, bytes));</w:t>
      </w:r>
    </w:p>
    <w:p w14:paraId="548FDCB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}</w:t>
      </w:r>
    </w:p>
    <w:p w14:paraId="2E136B3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while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handler.Available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&gt; 0);</w:t>
      </w:r>
    </w:p>
    <w:p w14:paraId="3A04034E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46FF8C4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DateTime.Now.ToShortTimeString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() + 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": 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builder.ToString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());</w:t>
      </w:r>
    </w:p>
    <w:p w14:paraId="54B5111A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415DEAB6" w14:textId="149CF32A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Отправляем ответ</w:t>
      </w:r>
    </w:p>
    <w:p w14:paraId="4B0220E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    </w:t>
      </w: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string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message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= </w:t>
      </w:r>
      <w:r w:rsidRPr="00413729">
        <w:rPr>
          <w:rFonts w:ascii="Century" w:hAnsi="Century" w:cs="Times New Roman"/>
          <w:color w:val="A31515"/>
          <w:sz w:val="24"/>
          <w:szCs w:val="24"/>
        </w:rPr>
        <w:t>"ваше сообщение доставлено"</w:t>
      </w:r>
      <w:r w:rsidRPr="00413729">
        <w:rPr>
          <w:rFonts w:ascii="Century" w:hAnsi="Century" w:cs="Times New Roman"/>
          <w:color w:val="000000"/>
          <w:sz w:val="24"/>
          <w:szCs w:val="24"/>
        </w:rPr>
        <w:t>;</w:t>
      </w:r>
    </w:p>
    <w:p w14:paraId="2BB5477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    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data =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Encoding.Unicode.GetBytes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(message);</w:t>
      </w:r>
    </w:p>
    <w:p w14:paraId="64844CC4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handler.Send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(data);</w:t>
      </w:r>
    </w:p>
    <w:p w14:paraId="4281EA8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0D0FD38E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3333A822" w14:textId="20BAF412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Закрываем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сокет</w:t>
      </w:r>
    </w:p>
    <w:p w14:paraId="5FC5E70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handler.Shutdown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SocketShutdown.Both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463C1C94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handler.Close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();</w:t>
      </w:r>
    </w:p>
    <w:p w14:paraId="0B21465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}</w:t>
      </w:r>
    </w:p>
    <w:p w14:paraId="169432A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}</w:t>
      </w:r>
    </w:p>
    <w:p w14:paraId="4E67E93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catch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(Exception ex)</w:t>
      </w:r>
    </w:p>
    <w:p w14:paraId="036BA85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{</w:t>
      </w:r>
    </w:p>
    <w:p w14:paraId="54251F7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ex.Message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2F35E61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}</w:t>
      </w:r>
    </w:p>
    <w:p w14:paraId="41C9A8F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}</w:t>
      </w:r>
    </w:p>
    <w:p w14:paraId="70651CE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}</w:t>
      </w:r>
    </w:p>
    <w:p w14:paraId="2A6D61E5" w14:textId="77777777" w:rsidR="00F30C24" w:rsidRPr="00413729" w:rsidRDefault="00F30C24" w:rsidP="00F30C24">
      <w:pPr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}</w:t>
      </w:r>
    </w:p>
    <w:p w14:paraId="2093651D" w14:textId="47873E49" w:rsidR="00831A15" w:rsidRPr="00413729" w:rsidRDefault="00831A15" w:rsidP="00F30C24">
      <w:pPr>
        <w:rPr>
          <w:rFonts w:ascii="Century" w:hAnsi="Century" w:cs="Times New Roman"/>
          <w:b/>
          <w:bCs/>
          <w:sz w:val="24"/>
          <w:szCs w:val="24"/>
          <w:lang w:val="en-US"/>
        </w:rPr>
      </w:pPr>
      <w:r w:rsidRPr="00413729">
        <w:rPr>
          <w:rFonts w:ascii="Century" w:hAnsi="Century" w:cs="Times New Roman"/>
          <w:b/>
          <w:bCs/>
          <w:sz w:val="24"/>
          <w:szCs w:val="24"/>
        </w:rPr>
        <w:t>Код</w:t>
      </w:r>
      <w:r w:rsidRPr="00413729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b/>
          <w:bCs/>
          <w:sz w:val="24"/>
          <w:szCs w:val="24"/>
        </w:rPr>
        <w:t>программы</w:t>
      </w:r>
      <w:r w:rsidRPr="00413729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b/>
          <w:bCs/>
          <w:sz w:val="24"/>
          <w:szCs w:val="24"/>
        </w:rPr>
        <w:t>клиента</w:t>
      </w:r>
      <w:r w:rsidRPr="00413729">
        <w:rPr>
          <w:rFonts w:ascii="Century" w:hAnsi="Century" w:cs="Times New Roman"/>
          <w:b/>
          <w:bCs/>
          <w:sz w:val="24"/>
          <w:szCs w:val="24"/>
          <w:lang w:val="en-US"/>
        </w:rPr>
        <w:t xml:space="preserve">: </w:t>
      </w:r>
    </w:p>
    <w:p w14:paraId="65B6347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lastRenderedPageBreak/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System;</w:t>
      </w:r>
    </w:p>
    <w:p w14:paraId="1A071CE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;</w:t>
      </w:r>
    </w:p>
    <w:p w14:paraId="1DECD72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System.Net;</w:t>
      </w:r>
    </w:p>
    <w:p w14:paraId="2207026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using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System.Net.Sockets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;</w:t>
      </w:r>
    </w:p>
    <w:p w14:paraId="01F51B3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3320E97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namespace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SocketTcpClient</w:t>
      </w:r>
      <w:proofErr w:type="spellEnd"/>
    </w:p>
    <w:p w14:paraId="10AA2D3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>{</w:t>
      </w:r>
    </w:p>
    <w:p w14:paraId="6B95686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</w:t>
      </w:r>
      <w:proofErr w:type="spellStart"/>
      <w:r w:rsidRPr="00413729">
        <w:rPr>
          <w:rFonts w:ascii="Century" w:hAnsi="Century" w:cs="Times New Roman"/>
          <w:color w:val="0000FF"/>
          <w:sz w:val="24"/>
          <w:szCs w:val="24"/>
        </w:rPr>
        <w:t>class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</w:t>
      </w:r>
      <w:proofErr w:type="spellStart"/>
      <w:r w:rsidRPr="00413729">
        <w:rPr>
          <w:rFonts w:ascii="Century" w:hAnsi="Century" w:cs="Times New Roman"/>
          <w:color w:val="2B91AF"/>
          <w:sz w:val="24"/>
          <w:szCs w:val="24"/>
        </w:rPr>
        <w:t>Program</w:t>
      </w:r>
      <w:proofErr w:type="spellEnd"/>
    </w:p>
    <w:p w14:paraId="5DD4087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{</w:t>
      </w:r>
    </w:p>
    <w:p w14:paraId="2A54D82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Адрес и порт сервера, к которому будем подключаться</w:t>
      </w:r>
    </w:p>
    <w:p w14:paraId="13F528B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static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int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port = 8001;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Порт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сервера</w:t>
      </w:r>
    </w:p>
    <w:p w14:paraId="3F28829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static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string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address = 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"127.0.0.2"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;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Адрес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сервера</w:t>
      </w:r>
    </w:p>
    <w:p w14:paraId="1026FA4E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425D4A3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static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void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string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[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args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</w:t>
      </w:r>
    </w:p>
    <w:p w14:paraId="0FF41B10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{</w:t>
      </w:r>
    </w:p>
    <w:p w14:paraId="22BEDF7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0F8EFFD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try</w:t>
      </w:r>
    </w:p>
    <w:p w14:paraId="7BF8C1E0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{</w:t>
      </w:r>
    </w:p>
    <w:p w14:paraId="11329D1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IPEndPoint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IPEndPoint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IPAddress.Parse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(address), port);</w:t>
      </w:r>
    </w:p>
    <w:p w14:paraId="5DC273B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07DE424C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Socket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Socket(</w:t>
      </w:r>
      <w:proofErr w:type="spellStart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AddressFamily.InterNetwork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SocketType.Stream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ProtocolType.Tcp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74A2190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8000"/>
          <w:sz w:val="24"/>
          <w:szCs w:val="24"/>
        </w:rPr>
        <w:t>// Подключаемся к удаленному хосту</w:t>
      </w:r>
    </w:p>
    <w:p w14:paraId="09A6FCF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</w:rPr>
        <w:t>socket.Connect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</w:rPr>
        <w:t>ipPoint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</w:rPr>
        <w:t>);</w:t>
      </w:r>
    </w:p>
    <w:p w14:paraId="66430D8E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</w:p>
    <w:p w14:paraId="356BF68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"</w:t>
      </w:r>
      <w:r w:rsidRPr="00413729">
        <w:rPr>
          <w:rFonts w:ascii="Century" w:hAnsi="Century" w:cs="Times New Roman"/>
          <w:color w:val="A31515"/>
          <w:sz w:val="24"/>
          <w:szCs w:val="24"/>
        </w:rPr>
        <w:t>Введите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A31515"/>
          <w:sz w:val="24"/>
          <w:szCs w:val="24"/>
        </w:rPr>
        <w:t>сообщение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:"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09DD48C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string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message =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();</w:t>
      </w:r>
    </w:p>
    <w:p w14:paraId="093DA27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byte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[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] data =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Encoding.Unicode.GetBytes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(message);</w:t>
      </w:r>
    </w:p>
    <w:p w14:paraId="1C8E23C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socket.Send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(data);</w:t>
      </w:r>
    </w:p>
    <w:p w14:paraId="13FEF810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377F39D5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получаем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ответ</w:t>
      </w:r>
    </w:p>
    <w:p w14:paraId="26DA66D0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data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byte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[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256];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Буфер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для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ответа</w:t>
      </w:r>
    </w:p>
    <w:p w14:paraId="23A7098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StringBuilder builder =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new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StringBuilder(</w:t>
      </w:r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5A24B92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int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bytes = 0;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Количество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полученных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байт</w:t>
      </w:r>
    </w:p>
    <w:p w14:paraId="4DE03A2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2E24B9D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do</w:t>
      </w:r>
    </w:p>
    <w:p w14:paraId="51FA8A14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{</w:t>
      </w:r>
    </w:p>
    <w:p w14:paraId="13900FB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bytes =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socket.Receive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(data,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data.Length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, 0);</w:t>
      </w:r>
    </w:p>
    <w:p w14:paraId="18B788EB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builder.Append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Encoding.Unicode.GetString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(data, 0, bytes));</w:t>
      </w:r>
    </w:p>
    <w:p w14:paraId="540C640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}</w:t>
      </w:r>
    </w:p>
    <w:p w14:paraId="7A6562E3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while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socket.Available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&gt; 0);</w:t>
      </w:r>
    </w:p>
    <w:p w14:paraId="1E8F873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"</w:t>
      </w:r>
      <w:r w:rsidRPr="00413729">
        <w:rPr>
          <w:rFonts w:ascii="Century" w:hAnsi="Century" w:cs="Times New Roman"/>
          <w:color w:val="A31515"/>
          <w:sz w:val="24"/>
          <w:szCs w:val="24"/>
        </w:rPr>
        <w:t>ответ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A31515"/>
          <w:sz w:val="24"/>
          <w:szCs w:val="24"/>
        </w:rPr>
        <w:t>сервера</w:t>
      </w:r>
      <w:r w:rsidRPr="00413729">
        <w:rPr>
          <w:rFonts w:ascii="Century" w:hAnsi="Century" w:cs="Times New Roman"/>
          <w:color w:val="A31515"/>
          <w:sz w:val="24"/>
          <w:szCs w:val="24"/>
          <w:lang w:val="en-US"/>
        </w:rPr>
        <w:t>: "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builder.ToString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());</w:t>
      </w:r>
    </w:p>
    <w:p w14:paraId="0343206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</w:p>
    <w:p w14:paraId="413FA81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</w:p>
    <w:p w14:paraId="4220B14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socket.Shutdown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SocketShutdown.Both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// </w:t>
      </w:r>
      <w:r w:rsidRPr="00413729">
        <w:rPr>
          <w:rFonts w:ascii="Century" w:hAnsi="Century" w:cs="Times New Roman"/>
          <w:color w:val="008000"/>
          <w:sz w:val="24"/>
          <w:szCs w:val="24"/>
        </w:rPr>
        <w:t>Закрываем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 xml:space="preserve"> </w:t>
      </w:r>
      <w:r w:rsidRPr="00413729">
        <w:rPr>
          <w:rFonts w:ascii="Century" w:hAnsi="Century" w:cs="Times New Roman"/>
          <w:color w:val="008000"/>
          <w:sz w:val="24"/>
          <w:szCs w:val="24"/>
        </w:rPr>
        <w:t>сокет</w:t>
      </w:r>
    </w:p>
    <w:p w14:paraId="7B3D0A36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socket.Close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();                      </w:t>
      </w:r>
      <w:r w:rsidRPr="00413729">
        <w:rPr>
          <w:rFonts w:ascii="Century" w:hAnsi="Century" w:cs="Times New Roman"/>
          <w:color w:val="008000"/>
          <w:sz w:val="24"/>
          <w:szCs w:val="24"/>
          <w:lang w:val="en-US"/>
        </w:rPr>
        <w:t>//</w:t>
      </w:r>
    </w:p>
    <w:p w14:paraId="6FBDC6A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}</w:t>
      </w:r>
    </w:p>
    <w:p w14:paraId="5E7A08FF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r w:rsidRPr="00413729">
        <w:rPr>
          <w:rFonts w:ascii="Century" w:hAnsi="Century" w:cs="Times New Roman"/>
          <w:color w:val="0000FF"/>
          <w:sz w:val="24"/>
          <w:szCs w:val="24"/>
          <w:lang w:val="en-US"/>
        </w:rPr>
        <w:t>catch</w:t>
      </w: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(Exception ex)</w:t>
      </w:r>
    </w:p>
    <w:p w14:paraId="0AB7F7E1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{</w:t>
      </w:r>
    </w:p>
    <w:p w14:paraId="4EAD3307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ex.Message</w:t>
      </w:r>
      <w:proofErr w:type="spellEnd"/>
      <w:proofErr w:type="gram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);</w:t>
      </w:r>
    </w:p>
    <w:p w14:paraId="658B6789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300FE45D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Console.Read</w:t>
      </w:r>
      <w:proofErr w:type="spellEnd"/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>();</w:t>
      </w:r>
    </w:p>
    <w:p w14:paraId="6CB88558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  <w:lang w:val="en-US"/>
        </w:rPr>
        <w:t xml:space="preserve">        </w:t>
      </w:r>
      <w:r w:rsidRPr="00413729">
        <w:rPr>
          <w:rFonts w:ascii="Century" w:hAnsi="Century" w:cs="Times New Roman"/>
          <w:color w:val="000000"/>
          <w:sz w:val="24"/>
          <w:szCs w:val="24"/>
        </w:rPr>
        <w:t>}</w:t>
      </w:r>
    </w:p>
    <w:p w14:paraId="7DE07EB2" w14:textId="77777777" w:rsidR="00F30C24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color w:val="000000"/>
          <w:sz w:val="24"/>
          <w:szCs w:val="24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 xml:space="preserve">    }</w:t>
      </w:r>
    </w:p>
    <w:p w14:paraId="1FC421EE" w14:textId="28696B13" w:rsidR="00831A15" w:rsidRPr="00413729" w:rsidRDefault="00F30C24" w:rsidP="00F30C24">
      <w:pPr>
        <w:autoSpaceDE w:val="0"/>
        <w:autoSpaceDN w:val="0"/>
        <w:adjustRightInd w:val="0"/>
        <w:spacing w:after="0" w:line="240" w:lineRule="auto"/>
        <w:rPr>
          <w:rFonts w:ascii="Century" w:hAnsi="Century" w:cs="Times New Roman"/>
          <w:sz w:val="24"/>
          <w:szCs w:val="24"/>
          <w:lang w:val="en-US"/>
        </w:rPr>
      </w:pPr>
      <w:r w:rsidRPr="00413729">
        <w:rPr>
          <w:rFonts w:ascii="Century" w:hAnsi="Century" w:cs="Times New Roman"/>
          <w:color w:val="000000"/>
          <w:sz w:val="24"/>
          <w:szCs w:val="24"/>
        </w:rPr>
        <w:t>}</w:t>
      </w:r>
    </w:p>
    <w:sectPr w:rsidR="00831A15" w:rsidRPr="00413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186"/>
    <w:multiLevelType w:val="hybridMultilevel"/>
    <w:tmpl w:val="21843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5"/>
    <w:rsid w:val="00335F85"/>
    <w:rsid w:val="00413729"/>
    <w:rsid w:val="00645841"/>
    <w:rsid w:val="00831A15"/>
    <w:rsid w:val="00B36A09"/>
    <w:rsid w:val="00F3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AFB"/>
  <w15:chartTrackingRefBased/>
  <w15:docId w15:val="{09274FF2-0FA6-48BA-8668-F835B9D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Миша</cp:lastModifiedBy>
  <cp:revision>5</cp:revision>
  <dcterms:created xsi:type="dcterms:W3CDTF">2021-05-18T11:36:00Z</dcterms:created>
  <dcterms:modified xsi:type="dcterms:W3CDTF">2021-05-26T20:55:00Z</dcterms:modified>
</cp:coreProperties>
</file>