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2BC3" w14:textId="0F05FA86" w:rsidR="00C61F3F" w:rsidRDefault="00C61F3F">
      <w:pPr>
        <w:rPr>
          <w:lang w:val="en-US"/>
        </w:rPr>
      </w:pPr>
    </w:p>
    <w:p w14:paraId="14596971" w14:textId="07C69BEE" w:rsidR="009E2D3C" w:rsidRPr="00CD312C" w:rsidRDefault="009E2D3C" w:rsidP="009E2D3C">
      <w:pPr>
        <w:pStyle w:val="a3"/>
        <w:rPr>
          <w:noProof/>
        </w:rPr>
      </w:pPr>
      <w:r w:rsidRPr="009E2D3C">
        <w:rPr>
          <w:noProof/>
        </w:rPr>
        <w:t>Глагол</w:t>
      </w:r>
      <w:r w:rsidR="00CD312C">
        <w:rPr>
          <w:noProof/>
        </w:rPr>
        <w:t xml:space="preserve"> </w:t>
      </w:r>
      <w:r w:rsidRPr="009E2D3C">
        <w:rPr>
          <w:noProof/>
          <w:lang w:val="en-US"/>
        </w:rPr>
        <w:t>to</w:t>
      </w:r>
      <w:r w:rsidR="00CD312C" w:rsidRPr="00CD312C">
        <w:rPr>
          <w:noProof/>
        </w:rPr>
        <w:t xml:space="preserve"> </w:t>
      </w:r>
      <w:r w:rsidRPr="009E2D3C">
        <w:rPr>
          <w:noProof/>
          <w:lang w:val="en-US"/>
        </w:rPr>
        <w:t>be</w:t>
      </w:r>
    </w:p>
    <w:p w14:paraId="21D4879C" w14:textId="4FBEDEE9" w:rsidR="009E2D3C" w:rsidRDefault="009E2D3C" w:rsidP="009E2D3C">
      <w:pPr>
        <w:rPr>
          <w:rFonts w:cs="Times New Roman"/>
          <w:szCs w:val="28"/>
          <w:lang w:val="en-US"/>
        </w:rPr>
      </w:pPr>
      <w:r w:rsidRPr="009E2D3C">
        <w:rPr>
          <w:rFonts w:cs="Times New Roman"/>
          <w:szCs w:val="28"/>
          <w:lang w:val="en-US"/>
        </w:rPr>
        <w:t>To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переводится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«</w:t>
      </w:r>
      <w:r w:rsidRPr="009E2D3C">
        <w:rPr>
          <w:rFonts w:cs="Times New Roman"/>
          <w:szCs w:val="28"/>
          <w:lang w:val="en-US"/>
        </w:rPr>
        <w:t>to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Pr="009E2D3C">
        <w:rPr>
          <w:rFonts w:cs="Times New Roman"/>
          <w:szCs w:val="28"/>
        </w:rPr>
        <w:t>»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как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«быть»,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«находиться»,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«существовать»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или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«являться».</w:t>
      </w:r>
      <w:r w:rsidR="00CD312C">
        <w:rPr>
          <w:rFonts w:cs="Times New Roman"/>
          <w:szCs w:val="28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Например</w:t>
      </w:r>
      <w:proofErr w:type="spellEnd"/>
      <w:r w:rsidRPr="009E2D3C">
        <w:rPr>
          <w:rFonts w:cs="Times New Roman"/>
          <w:szCs w:val="28"/>
          <w:lang w:val="en-US"/>
        </w:rPr>
        <w:t>,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I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want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to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with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you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(«Я</w:t>
      </w:r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хочу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быть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с</w:t>
      </w:r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тобой</w:t>
      </w:r>
      <w:proofErr w:type="spellEnd"/>
      <w:r w:rsidRPr="009E2D3C">
        <w:rPr>
          <w:rFonts w:cs="Times New Roman"/>
          <w:szCs w:val="28"/>
          <w:lang w:val="en-US"/>
        </w:rPr>
        <w:t>»)</w:t>
      </w:r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или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gramStart"/>
      <w:r w:rsidRPr="009E2D3C">
        <w:rPr>
          <w:rFonts w:cs="Times New Roman"/>
          <w:szCs w:val="28"/>
          <w:lang w:val="en-US"/>
        </w:rPr>
        <w:t>To</w:t>
      </w:r>
      <w:proofErr w:type="gramEnd"/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or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not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to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(«</w:t>
      </w:r>
      <w:proofErr w:type="spellStart"/>
      <w:r w:rsidRPr="009E2D3C">
        <w:rPr>
          <w:rFonts w:cs="Times New Roman"/>
          <w:szCs w:val="28"/>
          <w:lang w:val="en-US"/>
        </w:rPr>
        <w:t>Быть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или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не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быть</w:t>
      </w:r>
      <w:proofErr w:type="spellEnd"/>
      <w:r w:rsidRPr="009E2D3C">
        <w:rPr>
          <w:rFonts w:cs="Times New Roman"/>
          <w:szCs w:val="28"/>
          <w:lang w:val="en-US"/>
        </w:rPr>
        <w:t>»).</w:t>
      </w:r>
      <w:r w:rsidR="00CD312C">
        <w:rPr>
          <w:rFonts w:cs="Times New Roman"/>
          <w:szCs w:val="28"/>
          <w:lang w:val="en-US"/>
        </w:rPr>
        <w:t xml:space="preserve"> </w:t>
      </w:r>
    </w:p>
    <w:p w14:paraId="0BA8C07B" w14:textId="05C7280A" w:rsidR="009E2D3C" w:rsidRDefault="009E2D3C" w:rsidP="009E2D3C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FE49745" wp14:editId="5312E4C4">
            <wp:extent cx="5460520" cy="2605178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" t="19628" r="5598" b="2364"/>
                    <a:stretch/>
                  </pic:blipFill>
                  <pic:spPr bwMode="auto">
                    <a:xfrm>
                      <a:off x="0" y="0"/>
                      <a:ext cx="5461226" cy="260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B0CF4" w14:textId="4436267E" w:rsidR="009E2D3C" w:rsidRPr="00CD312C" w:rsidRDefault="009E2D3C" w:rsidP="009E2D3C">
      <w:pPr>
        <w:rPr>
          <w:rFonts w:cs="Times New Roman"/>
          <w:szCs w:val="28"/>
        </w:rPr>
      </w:pPr>
      <w:r w:rsidRPr="00CD312C">
        <w:rPr>
          <w:rFonts w:cs="Times New Roman"/>
          <w:szCs w:val="28"/>
        </w:rPr>
        <w:t>Глагол</w:t>
      </w:r>
      <w:r w:rsidR="00CD312C" w:rsidRP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to</w:t>
      </w:r>
      <w:r w:rsidR="00CD312C" w:rsidRP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имеет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несколько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функций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в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английском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языке:</w:t>
      </w:r>
    </w:p>
    <w:p w14:paraId="194CBF4A" w14:textId="6A79B812" w:rsidR="009E2D3C" w:rsidRPr="009E2D3C" w:rsidRDefault="009E2D3C" w:rsidP="009E2D3C">
      <w:pPr>
        <w:rPr>
          <w:rFonts w:cs="Times New Roman"/>
          <w:szCs w:val="28"/>
          <w:lang w:val="en-US"/>
        </w:rPr>
      </w:pPr>
      <w:r w:rsidRPr="009E2D3C">
        <w:rPr>
          <w:rFonts w:cs="Times New Roman"/>
          <w:szCs w:val="28"/>
        </w:rPr>
        <w:t>1.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Смысловой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глагол: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To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может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использоваться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как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смысловой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глагол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в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значении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“быть,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существовать”.</w:t>
      </w:r>
      <w:r w:rsid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В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этом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случае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он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обычно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ставится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в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настоящем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времени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(</w:t>
      </w:r>
      <w:r w:rsidRPr="009E2D3C">
        <w:rPr>
          <w:rFonts w:cs="Times New Roman"/>
          <w:szCs w:val="28"/>
          <w:lang w:val="en-US"/>
        </w:rPr>
        <w:t>Present</w:t>
      </w:r>
      <w:r w:rsidR="00CD312C" w:rsidRP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Tense</w:t>
      </w:r>
      <w:r w:rsidRPr="00CD312C">
        <w:rPr>
          <w:rFonts w:cs="Times New Roman"/>
          <w:szCs w:val="28"/>
        </w:rPr>
        <w:t>)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и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не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имеет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окончания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-</w:t>
      </w:r>
      <w:r w:rsidRPr="009E2D3C">
        <w:rPr>
          <w:rFonts w:cs="Times New Roman"/>
          <w:szCs w:val="28"/>
          <w:lang w:val="en-US"/>
        </w:rPr>
        <w:t>s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в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третьем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лице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единственного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числа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(</w:t>
      </w:r>
      <w:r w:rsidRPr="009E2D3C">
        <w:rPr>
          <w:rFonts w:cs="Times New Roman"/>
          <w:szCs w:val="28"/>
          <w:lang w:val="en-US"/>
        </w:rPr>
        <w:t>he</w:t>
      </w:r>
      <w:r w:rsidRPr="00CD312C">
        <w:rPr>
          <w:rFonts w:cs="Times New Roman"/>
          <w:szCs w:val="28"/>
        </w:rPr>
        <w:t>,</w:t>
      </w:r>
      <w:r w:rsidR="00CD312C" w:rsidRP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she</w:t>
      </w:r>
      <w:r w:rsidRPr="00CD312C">
        <w:rPr>
          <w:rFonts w:cs="Times New Roman"/>
          <w:szCs w:val="28"/>
        </w:rPr>
        <w:t>,</w:t>
      </w:r>
      <w:r w:rsidR="00CD312C" w:rsidRP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it</w:t>
      </w:r>
      <w:r w:rsidRPr="00CD312C">
        <w:rPr>
          <w:rFonts w:cs="Times New Roman"/>
          <w:szCs w:val="28"/>
        </w:rPr>
        <w:t>).</w:t>
      </w:r>
      <w:r w:rsidR="00CD312C" w:rsidRPr="00CD312C">
        <w:rPr>
          <w:rFonts w:cs="Times New Roman"/>
          <w:szCs w:val="28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Например</w:t>
      </w:r>
      <w:proofErr w:type="spellEnd"/>
      <w:r w:rsidRPr="009E2D3C">
        <w:rPr>
          <w:rFonts w:cs="Times New Roman"/>
          <w:szCs w:val="28"/>
          <w:lang w:val="en-US"/>
        </w:rPr>
        <w:t>: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This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book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is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on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the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table.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-</w:t>
      </w:r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Эта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книга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на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столе</w:t>
      </w:r>
      <w:proofErr w:type="spellEnd"/>
      <w:r w:rsidRPr="009E2D3C">
        <w:rPr>
          <w:rFonts w:cs="Times New Roman"/>
          <w:szCs w:val="28"/>
          <w:lang w:val="en-US"/>
        </w:rPr>
        <w:t>.</w:t>
      </w:r>
    </w:p>
    <w:p w14:paraId="04027CF3" w14:textId="377A106A" w:rsidR="009E2D3C" w:rsidRPr="009E2D3C" w:rsidRDefault="009E2D3C" w:rsidP="009E2D3C">
      <w:pPr>
        <w:rPr>
          <w:rFonts w:cs="Times New Roman"/>
          <w:szCs w:val="28"/>
        </w:rPr>
      </w:pPr>
      <w:r w:rsidRPr="009E2D3C">
        <w:rPr>
          <w:rFonts w:cs="Times New Roman"/>
          <w:szCs w:val="28"/>
        </w:rPr>
        <w:t>2.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Вспомогательный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глагол: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To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используется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для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образования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времен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группы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Continuous</w:t>
      </w:r>
      <w:r w:rsidRPr="009E2D3C">
        <w:rPr>
          <w:rFonts w:cs="Times New Roman"/>
          <w:szCs w:val="28"/>
        </w:rPr>
        <w:t>,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например: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She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is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reading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a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book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now</w:t>
      </w:r>
      <w:r w:rsidRPr="009E2D3C">
        <w:rPr>
          <w:rFonts w:cs="Times New Roman"/>
          <w:szCs w:val="28"/>
        </w:rPr>
        <w:t>.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-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Сейчас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она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читает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книгу.</w:t>
      </w:r>
    </w:p>
    <w:p w14:paraId="6E802089" w14:textId="5026F44E" w:rsidR="009E2D3C" w:rsidRPr="009E2D3C" w:rsidRDefault="009E2D3C" w:rsidP="009E2D3C">
      <w:pPr>
        <w:rPr>
          <w:rFonts w:cs="Times New Roman"/>
          <w:szCs w:val="28"/>
        </w:rPr>
      </w:pPr>
      <w:r w:rsidRPr="009E2D3C">
        <w:rPr>
          <w:rFonts w:cs="Times New Roman"/>
          <w:szCs w:val="28"/>
        </w:rPr>
        <w:t>Он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также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используется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для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образования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пассивного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залога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(</w:t>
      </w:r>
      <w:r w:rsidRPr="009E2D3C">
        <w:rPr>
          <w:rFonts w:cs="Times New Roman"/>
          <w:szCs w:val="28"/>
          <w:lang w:val="en-US"/>
        </w:rPr>
        <w:t>Passive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Voice</w:t>
      </w:r>
      <w:r w:rsidRPr="009E2D3C">
        <w:rPr>
          <w:rFonts w:cs="Times New Roman"/>
          <w:szCs w:val="28"/>
        </w:rPr>
        <w:t>),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например: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The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house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was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built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in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2010.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-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Дом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был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построен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в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2010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году.</w:t>
      </w:r>
    </w:p>
    <w:p w14:paraId="354ECF25" w14:textId="1C6F73DA" w:rsidR="00643524" w:rsidRPr="00643524" w:rsidRDefault="009E2D3C" w:rsidP="00643524">
      <w:pPr>
        <w:rPr>
          <w:rFonts w:cs="Times New Roman"/>
          <w:szCs w:val="28"/>
        </w:rPr>
      </w:pPr>
      <w:r w:rsidRPr="009E2D3C">
        <w:rPr>
          <w:rFonts w:cs="Times New Roman"/>
          <w:szCs w:val="28"/>
        </w:rPr>
        <w:t>3.</w:t>
      </w:r>
      <w:r w:rsidR="00CD312C">
        <w:rPr>
          <w:rFonts w:cs="Times New Roman"/>
          <w:szCs w:val="28"/>
        </w:rPr>
        <w:t xml:space="preserve"> </w:t>
      </w:r>
      <w:r w:rsidR="00643524" w:rsidRPr="00643524">
        <w:rPr>
          <w:rFonts w:cs="Times New Roman"/>
          <w:szCs w:val="28"/>
        </w:rPr>
        <w:t xml:space="preserve">Глагол </w:t>
      </w:r>
      <w:proofErr w:type="spellStart"/>
      <w:r w:rsidR="00643524" w:rsidRPr="00643524">
        <w:rPr>
          <w:rFonts w:cs="Times New Roman"/>
          <w:szCs w:val="28"/>
        </w:rPr>
        <w:t>to</w:t>
      </w:r>
      <w:proofErr w:type="spellEnd"/>
      <w:r w:rsidR="00643524" w:rsidRPr="00643524">
        <w:rPr>
          <w:rFonts w:cs="Times New Roman"/>
          <w:szCs w:val="28"/>
        </w:rPr>
        <w:t xml:space="preserve"> </w:t>
      </w:r>
      <w:proofErr w:type="spellStart"/>
      <w:r w:rsidR="00643524" w:rsidRPr="00643524">
        <w:rPr>
          <w:rFonts w:cs="Times New Roman"/>
          <w:szCs w:val="28"/>
        </w:rPr>
        <w:t>be</w:t>
      </w:r>
      <w:proofErr w:type="spellEnd"/>
      <w:r w:rsidR="00643524" w:rsidRPr="00643524">
        <w:rPr>
          <w:rFonts w:cs="Times New Roman"/>
          <w:szCs w:val="28"/>
        </w:rPr>
        <w:t xml:space="preserve"> может быть глаголом-связкой. В этом случае, форма глагола </w:t>
      </w:r>
      <w:proofErr w:type="spellStart"/>
      <w:r w:rsidR="00643524" w:rsidRPr="00643524">
        <w:rPr>
          <w:rFonts w:cs="Times New Roman"/>
          <w:szCs w:val="28"/>
        </w:rPr>
        <w:t>to</w:t>
      </w:r>
      <w:proofErr w:type="spellEnd"/>
      <w:r w:rsidR="00643524" w:rsidRPr="00643524">
        <w:rPr>
          <w:rFonts w:cs="Times New Roman"/>
          <w:szCs w:val="28"/>
        </w:rPr>
        <w:t xml:space="preserve"> </w:t>
      </w:r>
      <w:proofErr w:type="spellStart"/>
      <w:r w:rsidR="00643524" w:rsidRPr="00643524">
        <w:rPr>
          <w:rFonts w:cs="Times New Roman"/>
          <w:szCs w:val="28"/>
        </w:rPr>
        <w:t>be</w:t>
      </w:r>
      <w:proofErr w:type="spellEnd"/>
      <w:r w:rsidR="00643524" w:rsidRPr="00643524">
        <w:rPr>
          <w:rFonts w:cs="Times New Roman"/>
          <w:szCs w:val="28"/>
        </w:rPr>
        <w:t xml:space="preserve"> является частью составного именного сказуемого. Справа от нее стоят слова, выраженные именем существительным, именем прилагательным, именем числительным, местоимением, герундием или инфинитивом.</w:t>
      </w:r>
    </w:p>
    <w:p w14:paraId="2B6D840D" w14:textId="77777777" w:rsidR="00643524" w:rsidRPr="00643524" w:rsidRDefault="00643524" w:rsidP="00643524">
      <w:pPr>
        <w:rPr>
          <w:rFonts w:cs="Times New Roman"/>
          <w:szCs w:val="28"/>
          <w:lang w:val="en-US"/>
        </w:rPr>
      </w:pPr>
      <w:r w:rsidRPr="00643524">
        <w:rPr>
          <w:rFonts w:cs="Times New Roman"/>
          <w:szCs w:val="28"/>
        </w:rPr>
        <w:lastRenderedPageBreak/>
        <w:t>Например</w:t>
      </w:r>
      <w:r w:rsidRPr="00643524">
        <w:rPr>
          <w:rFonts w:cs="Times New Roman"/>
          <w:szCs w:val="28"/>
          <w:lang w:val="en-US"/>
        </w:rPr>
        <w:t>:</w:t>
      </w:r>
    </w:p>
    <w:p w14:paraId="236FB6C0" w14:textId="77777777" w:rsidR="00643524" w:rsidRPr="00643524" w:rsidRDefault="00643524" w:rsidP="00643524">
      <w:pPr>
        <w:rPr>
          <w:rFonts w:cs="Times New Roman"/>
          <w:szCs w:val="28"/>
          <w:lang w:val="en-US"/>
        </w:rPr>
      </w:pPr>
      <w:r w:rsidRPr="00643524">
        <w:rPr>
          <w:rFonts w:cs="Times New Roman"/>
          <w:szCs w:val="28"/>
          <w:lang w:val="en-US"/>
        </w:rPr>
        <w:t xml:space="preserve">His father is an engineer </w:t>
      </w:r>
      <w:proofErr w:type="gramStart"/>
      <w:r w:rsidRPr="00643524">
        <w:rPr>
          <w:rFonts w:cs="Times New Roman"/>
          <w:szCs w:val="28"/>
          <w:lang w:val="en-US"/>
        </w:rPr>
        <w:t>( an</w:t>
      </w:r>
      <w:proofErr w:type="gramEnd"/>
      <w:r w:rsidRPr="00643524">
        <w:rPr>
          <w:rFonts w:cs="Times New Roman"/>
          <w:szCs w:val="28"/>
          <w:lang w:val="en-US"/>
        </w:rPr>
        <w:t xml:space="preserve"> engineer -  </w:t>
      </w:r>
      <w:r w:rsidRPr="00643524">
        <w:rPr>
          <w:rFonts w:cs="Times New Roman"/>
          <w:szCs w:val="28"/>
        </w:rPr>
        <w:t>имя</w:t>
      </w:r>
      <w:r w:rsidRPr="00643524">
        <w:rPr>
          <w:rFonts w:cs="Times New Roman"/>
          <w:szCs w:val="28"/>
          <w:lang w:val="en-US"/>
        </w:rPr>
        <w:t xml:space="preserve"> </w:t>
      </w:r>
      <w:r w:rsidRPr="00643524">
        <w:rPr>
          <w:rFonts w:cs="Times New Roman"/>
          <w:szCs w:val="28"/>
        </w:rPr>
        <w:t>существительное</w:t>
      </w:r>
      <w:r w:rsidRPr="00643524">
        <w:rPr>
          <w:rFonts w:cs="Times New Roman"/>
          <w:szCs w:val="28"/>
          <w:lang w:val="en-US"/>
        </w:rPr>
        <w:t>).</w:t>
      </w:r>
    </w:p>
    <w:p w14:paraId="17D85B47" w14:textId="0FC296EE" w:rsidR="00643524" w:rsidRPr="00643524" w:rsidRDefault="00643524" w:rsidP="00643524">
      <w:pPr>
        <w:rPr>
          <w:rFonts w:cs="Times New Roman"/>
          <w:szCs w:val="28"/>
          <w:lang w:val="en-US"/>
        </w:rPr>
      </w:pPr>
      <w:r w:rsidRPr="00643524">
        <w:rPr>
          <w:rFonts w:cs="Times New Roman"/>
          <w:szCs w:val="28"/>
          <w:lang w:val="en-US"/>
        </w:rPr>
        <w:t xml:space="preserve">The speed of an electric car is not high (high – </w:t>
      </w:r>
      <w:r w:rsidRPr="00643524">
        <w:rPr>
          <w:rFonts w:cs="Times New Roman"/>
          <w:szCs w:val="28"/>
        </w:rPr>
        <w:t>имя</w:t>
      </w:r>
      <w:r w:rsidRPr="00643524">
        <w:rPr>
          <w:rFonts w:cs="Times New Roman"/>
          <w:szCs w:val="28"/>
          <w:lang w:val="en-US"/>
        </w:rPr>
        <w:t xml:space="preserve"> </w:t>
      </w:r>
      <w:r w:rsidRPr="00643524">
        <w:rPr>
          <w:rFonts w:cs="Times New Roman"/>
          <w:szCs w:val="28"/>
        </w:rPr>
        <w:t>прилагательное</w:t>
      </w:r>
    </w:p>
    <w:p w14:paraId="46A6E646" w14:textId="28BF4208" w:rsidR="00632D84" w:rsidRPr="00632D84" w:rsidRDefault="009E2D3C" w:rsidP="00632D84">
      <w:pPr>
        <w:rPr>
          <w:rFonts w:cs="Times New Roman"/>
          <w:szCs w:val="28"/>
        </w:rPr>
      </w:pPr>
      <w:r w:rsidRPr="009E2D3C">
        <w:rPr>
          <w:rFonts w:cs="Times New Roman"/>
          <w:szCs w:val="28"/>
        </w:rPr>
        <w:t>4.</w:t>
      </w:r>
      <w:r w:rsidR="00632D84">
        <w:rPr>
          <w:rFonts w:cs="Times New Roman"/>
          <w:szCs w:val="28"/>
        </w:rPr>
        <w:t xml:space="preserve"> </w:t>
      </w:r>
      <w:r w:rsidR="00632D84" w:rsidRPr="00632D84">
        <w:rPr>
          <w:rFonts w:cs="Times New Roman"/>
          <w:szCs w:val="28"/>
        </w:rPr>
        <w:t xml:space="preserve">Глагол </w:t>
      </w:r>
      <w:proofErr w:type="spellStart"/>
      <w:r w:rsidR="00632D84" w:rsidRPr="00632D84">
        <w:rPr>
          <w:rFonts w:cs="Times New Roman"/>
          <w:szCs w:val="28"/>
        </w:rPr>
        <w:t>to</w:t>
      </w:r>
      <w:proofErr w:type="spellEnd"/>
      <w:r w:rsidR="00632D84" w:rsidRPr="00632D84">
        <w:rPr>
          <w:rFonts w:cs="Times New Roman"/>
          <w:szCs w:val="28"/>
        </w:rPr>
        <w:t xml:space="preserve"> </w:t>
      </w:r>
      <w:proofErr w:type="spellStart"/>
      <w:r w:rsidR="00632D84" w:rsidRPr="00632D84">
        <w:rPr>
          <w:rFonts w:cs="Times New Roman"/>
          <w:szCs w:val="28"/>
        </w:rPr>
        <w:t>be</w:t>
      </w:r>
      <w:proofErr w:type="spellEnd"/>
      <w:r w:rsidR="00632D84" w:rsidRPr="00632D84">
        <w:rPr>
          <w:rFonts w:cs="Times New Roman"/>
          <w:szCs w:val="28"/>
        </w:rPr>
        <w:t xml:space="preserve"> может быть </w:t>
      </w:r>
      <w:r w:rsidR="00632D84" w:rsidRPr="00632D84">
        <w:rPr>
          <w:rFonts w:cs="Times New Roman"/>
          <w:b/>
          <w:bCs/>
          <w:szCs w:val="28"/>
        </w:rPr>
        <w:t>модальным глаголом</w:t>
      </w:r>
      <w:r w:rsidR="00632D84" w:rsidRPr="00632D84">
        <w:rPr>
          <w:rFonts w:cs="Times New Roman"/>
          <w:szCs w:val="28"/>
        </w:rPr>
        <w:t xml:space="preserve">. В этом случае, справа от формы глагола </w:t>
      </w:r>
      <w:proofErr w:type="spellStart"/>
      <w:r w:rsidR="00632D84" w:rsidRPr="00632D84">
        <w:rPr>
          <w:rFonts w:cs="Times New Roman"/>
          <w:szCs w:val="28"/>
        </w:rPr>
        <w:t>to</w:t>
      </w:r>
      <w:proofErr w:type="spellEnd"/>
      <w:r w:rsidR="00632D84" w:rsidRPr="00632D84">
        <w:rPr>
          <w:rFonts w:cs="Times New Roman"/>
          <w:szCs w:val="28"/>
        </w:rPr>
        <w:t xml:space="preserve"> </w:t>
      </w:r>
      <w:proofErr w:type="spellStart"/>
      <w:r w:rsidR="00632D84" w:rsidRPr="00632D84">
        <w:rPr>
          <w:rFonts w:cs="Times New Roman"/>
          <w:szCs w:val="28"/>
        </w:rPr>
        <w:t>be</w:t>
      </w:r>
      <w:proofErr w:type="spellEnd"/>
      <w:r w:rsidR="00EB7E0D">
        <w:rPr>
          <w:rFonts w:cs="Times New Roman"/>
          <w:szCs w:val="28"/>
        </w:rPr>
        <w:t xml:space="preserve"> </w:t>
      </w:r>
      <w:r w:rsidR="00632D84" w:rsidRPr="00632D84">
        <w:rPr>
          <w:rFonts w:cs="Times New Roman"/>
          <w:szCs w:val="28"/>
        </w:rPr>
        <w:t xml:space="preserve">стоит инфинитив </w:t>
      </w:r>
      <w:r w:rsidR="00632D84" w:rsidRPr="00632D84">
        <w:rPr>
          <w:rFonts w:cs="Times New Roman"/>
          <w:b/>
          <w:bCs/>
          <w:szCs w:val="28"/>
        </w:rPr>
        <w:t xml:space="preserve">с частицей </w:t>
      </w:r>
      <w:proofErr w:type="spellStart"/>
      <w:r w:rsidR="00632D84" w:rsidRPr="00632D84">
        <w:rPr>
          <w:rFonts w:cs="Times New Roman"/>
          <w:b/>
          <w:bCs/>
          <w:szCs w:val="28"/>
        </w:rPr>
        <w:t>to</w:t>
      </w:r>
      <w:proofErr w:type="spellEnd"/>
      <w:r w:rsidR="00632D84" w:rsidRPr="00632D84">
        <w:rPr>
          <w:rFonts w:cs="Times New Roman"/>
          <w:szCs w:val="28"/>
        </w:rPr>
        <w:t xml:space="preserve">. Сказуемое приобретает оттенок долженствования, чаще по </w:t>
      </w:r>
      <w:r w:rsidR="00632D84" w:rsidRPr="00632D84">
        <w:rPr>
          <w:rFonts w:cs="Times New Roman"/>
          <w:b/>
          <w:bCs/>
          <w:szCs w:val="28"/>
        </w:rPr>
        <w:t>предварительной договоренности</w:t>
      </w:r>
      <w:r w:rsidR="00632D84" w:rsidRPr="00632D84">
        <w:rPr>
          <w:rFonts w:cs="Times New Roman"/>
          <w:szCs w:val="28"/>
        </w:rPr>
        <w:t>. Не используется для выражения действия в будущем.</w:t>
      </w:r>
    </w:p>
    <w:p w14:paraId="0BDCE4BF" w14:textId="77777777" w:rsidR="00632D84" w:rsidRPr="00632D84" w:rsidRDefault="00632D84" w:rsidP="00632D84">
      <w:pPr>
        <w:rPr>
          <w:rFonts w:cs="Times New Roman"/>
          <w:szCs w:val="28"/>
          <w:lang w:val="en-US"/>
        </w:rPr>
      </w:pPr>
      <w:r w:rsidRPr="00632D84">
        <w:rPr>
          <w:rFonts w:cs="Times New Roman"/>
          <w:szCs w:val="28"/>
        </w:rPr>
        <w:t>Например</w:t>
      </w:r>
      <w:r w:rsidRPr="00632D84">
        <w:rPr>
          <w:rFonts w:cs="Times New Roman"/>
          <w:szCs w:val="28"/>
          <w:lang w:val="en-US"/>
        </w:rPr>
        <w:t>:</w:t>
      </w:r>
    </w:p>
    <w:p w14:paraId="420788EA" w14:textId="38EDCA78" w:rsidR="00632D84" w:rsidRPr="00632D84" w:rsidRDefault="00DE2A25" w:rsidP="009E2D3C">
      <w:pPr>
        <w:rPr>
          <w:rFonts w:cs="Times New Roman"/>
          <w:szCs w:val="28"/>
          <w:lang w:val="en-US"/>
        </w:rPr>
      </w:pPr>
      <w:r w:rsidRPr="00DE2A25">
        <w:rPr>
          <w:rFonts w:cs="Times New Roman"/>
          <w:szCs w:val="28"/>
          <w:lang w:val="en-US"/>
        </w:rPr>
        <w:t>he was to leave</w:t>
      </w:r>
    </w:p>
    <w:p w14:paraId="50494A23" w14:textId="7A599F4F" w:rsidR="00C21E82" w:rsidRPr="00C21E82" w:rsidRDefault="00C21E82" w:rsidP="00C21E82">
      <w:pPr>
        <w:pStyle w:val="a3"/>
        <w:rPr>
          <w:noProof/>
        </w:rPr>
      </w:pPr>
      <w:r w:rsidRPr="009E2D3C">
        <w:rPr>
          <w:noProof/>
        </w:rPr>
        <w:t>Глагол</w:t>
      </w:r>
      <w:r w:rsidR="00CD312C">
        <w:rPr>
          <w:noProof/>
        </w:rPr>
        <w:t xml:space="preserve"> </w:t>
      </w:r>
      <w:r w:rsidRPr="009E2D3C">
        <w:rPr>
          <w:noProof/>
          <w:lang w:val="en-US"/>
        </w:rPr>
        <w:t>to</w:t>
      </w:r>
      <w:r w:rsidR="00CD312C">
        <w:rPr>
          <w:noProof/>
        </w:rPr>
        <w:t xml:space="preserve"> </w:t>
      </w:r>
      <w:r>
        <w:rPr>
          <w:noProof/>
          <w:lang w:val="en-US"/>
        </w:rPr>
        <w:t>have</w:t>
      </w:r>
    </w:p>
    <w:p w14:paraId="7C594D55" w14:textId="5BE51A0C" w:rsidR="009E2D3C" w:rsidRDefault="00C21E82" w:rsidP="009E2D3C">
      <w:pPr>
        <w:rPr>
          <w:rFonts w:cs="Times New Roman"/>
          <w:color w:val="333333"/>
          <w:szCs w:val="28"/>
          <w:shd w:val="clear" w:color="auto" w:fill="FFFFFF"/>
        </w:rPr>
      </w:pPr>
      <w:r w:rsidRPr="00C21E82">
        <w:rPr>
          <w:rFonts w:cs="Times New Roman"/>
          <w:color w:val="333333"/>
          <w:szCs w:val="28"/>
          <w:shd w:val="clear" w:color="auto" w:fill="FFFFFF"/>
        </w:rPr>
        <w:t>Помимо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его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прямого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значения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—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иметь,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владеть,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обладать,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этот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глагол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участвует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в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огромном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количестве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выражений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и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словосочетаний,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в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которых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он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приобретает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куда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более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широкое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значение.</w:t>
      </w:r>
    </w:p>
    <w:p w14:paraId="13614457" w14:textId="5C338109" w:rsidR="00C21E82" w:rsidRDefault="00C21E82" w:rsidP="00C21E82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7A6A54A" wp14:editId="09DC1C3A">
            <wp:extent cx="5940425" cy="2980690"/>
            <wp:effectExtent l="0" t="0" r="3175" b="0"/>
            <wp:docPr id="6" name="Рисунок 6" descr="hav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av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98D2" w14:textId="77777777" w:rsidR="00DE2A25" w:rsidRDefault="00C21E82" w:rsidP="00DE2A25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C21E82">
        <w:rPr>
          <w:rFonts w:cs="Times New Roman"/>
          <w:color w:val="333333"/>
          <w:szCs w:val="28"/>
          <w:shd w:val="clear" w:color="auto" w:fill="FFFFFF"/>
        </w:rPr>
        <w:t>Глагол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21E82">
        <w:rPr>
          <w:rFonts w:cs="Times New Roman"/>
          <w:color w:val="333333"/>
          <w:szCs w:val="28"/>
          <w:shd w:val="clear" w:color="auto" w:fill="FFFFFF"/>
        </w:rPr>
        <w:t>to</w:t>
      </w:r>
      <w:proofErr w:type="spellEnd"/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21E82">
        <w:rPr>
          <w:rFonts w:cs="Times New Roman"/>
          <w:color w:val="333333"/>
          <w:szCs w:val="28"/>
          <w:shd w:val="clear" w:color="auto" w:fill="FFFFFF"/>
        </w:rPr>
        <w:t>have</w:t>
      </w:r>
      <w:proofErr w:type="spellEnd"/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также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имеет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несколько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функций:</w:t>
      </w:r>
    </w:p>
    <w:p w14:paraId="18D407DF" w14:textId="726A1A41" w:rsidR="00C21E82" w:rsidRDefault="00DE2A25" w:rsidP="00DE2A25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DE2A25">
        <w:rPr>
          <w:rFonts w:cs="Times New Roman"/>
          <w:color w:val="333333"/>
          <w:szCs w:val="28"/>
          <w:shd w:val="clear" w:color="auto" w:fill="FFFFFF"/>
        </w:rPr>
        <w:t xml:space="preserve">1.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Смысловой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глагол: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C21E82" w:rsidRPr="00C21E82">
        <w:rPr>
          <w:rFonts w:cs="Times New Roman"/>
          <w:color w:val="333333"/>
          <w:szCs w:val="28"/>
          <w:shd w:val="clear" w:color="auto" w:fill="FFFFFF"/>
        </w:rPr>
        <w:t>Have</w:t>
      </w:r>
      <w:proofErr w:type="spellEnd"/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может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использоваться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как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самостоятельный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глагол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в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значении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«иметь».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Например,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I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C21E82" w:rsidRPr="00C21E82">
        <w:rPr>
          <w:rFonts w:cs="Times New Roman"/>
          <w:color w:val="333333"/>
          <w:szCs w:val="28"/>
          <w:shd w:val="clear" w:color="auto" w:fill="FFFFFF"/>
        </w:rPr>
        <w:t>have</w:t>
      </w:r>
      <w:proofErr w:type="spellEnd"/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a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C21E82" w:rsidRPr="00C21E82">
        <w:rPr>
          <w:rFonts w:cs="Times New Roman"/>
          <w:color w:val="333333"/>
          <w:szCs w:val="28"/>
          <w:shd w:val="clear" w:color="auto" w:fill="FFFFFF"/>
        </w:rPr>
        <w:t>car</w:t>
      </w:r>
      <w:proofErr w:type="spellEnd"/>
      <w:r w:rsidR="00C21E82" w:rsidRPr="00C21E82">
        <w:rPr>
          <w:rFonts w:cs="Times New Roman"/>
          <w:color w:val="333333"/>
          <w:szCs w:val="28"/>
          <w:shd w:val="clear" w:color="auto" w:fill="FFFFFF"/>
        </w:rPr>
        <w:t>.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—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У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меня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есть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машина.</w:t>
      </w:r>
    </w:p>
    <w:p w14:paraId="19551A8D" w14:textId="05800C80" w:rsidR="00DE2A25" w:rsidRPr="00DE2A25" w:rsidRDefault="00DE2A25" w:rsidP="00DE2A25">
      <w:pPr>
        <w:rPr>
          <w:color w:val="333333"/>
          <w:szCs w:val="28"/>
          <w:shd w:val="clear" w:color="auto" w:fill="FFFFFF"/>
        </w:rPr>
      </w:pPr>
      <w:r w:rsidRPr="00DE2A25">
        <w:rPr>
          <w:rFonts w:cs="Times New Roman"/>
          <w:color w:val="333333"/>
          <w:szCs w:val="28"/>
          <w:shd w:val="clear" w:color="auto" w:fill="FFFFFF"/>
        </w:rPr>
        <w:t xml:space="preserve">2.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Вспомогательный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глагол: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DE2A25">
        <w:rPr>
          <w:color w:val="333333"/>
          <w:szCs w:val="28"/>
          <w:shd w:val="clear" w:color="auto" w:fill="FFFFFF"/>
        </w:rPr>
        <w:t xml:space="preserve">Глагол </w:t>
      </w:r>
      <w:proofErr w:type="spellStart"/>
      <w:r w:rsidRPr="00DE2A25">
        <w:rPr>
          <w:color w:val="333333"/>
          <w:szCs w:val="28"/>
          <w:shd w:val="clear" w:color="auto" w:fill="FFFFFF"/>
        </w:rPr>
        <w:t>to</w:t>
      </w:r>
      <w:proofErr w:type="spellEnd"/>
      <w:r w:rsidRPr="00DE2A25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DE2A25">
        <w:rPr>
          <w:color w:val="333333"/>
          <w:szCs w:val="28"/>
          <w:shd w:val="clear" w:color="auto" w:fill="FFFFFF"/>
        </w:rPr>
        <w:t>have</w:t>
      </w:r>
      <w:proofErr w:type="spellEnd"/>
      <w:r w:rsidRPr="00DE2A25">
        <w:rPr>
          <w:color w:val="333333"/>
          <w:szCs w:val="28"/>
          <w:shd w:val="clear" w:color="auto" w:fill="FFFFFF"/>
        </w:rPr>
        <w:t xml:space="preserve"> может </w:t>
      </w:r>
      <w:r w:rsidRPr="00DE2A25">
        <w:rPr>
          <w:b/>
          <w:bCs/>
          <w:color w:val="333333"/>
          <w:szCs w:val="28"/>
          <w:shd w:val="clear" w:color="auto" w:fill="FFFFFF"/>
        </w:rPr>
        <w:t xml:space="preserve">быть вспомогательным глаголом </w:t>
      </w:r>
      <w:r w:rsidRPr="00DE2A25">
        <w:rPr>
          <w:color w:val="333333"/>
          <w:szCs w:val="28"/>
          <w:shd w:val="clear" w:color="auto" w:fill="FFFFFF"/>
        </w:rPr>
        <w:t xml:space="preserve">для образования времен группы </w:t>
      </w:r>
      <w:proofErr w:type="spellStart"/>
      <w:r w:rsidRPr="00DE2A25">
        <w:rPr>
          <w:b/>
          <w:bCs/>
          <w:color w:val="333333"/>
          <w:szCs w:val="28"/>
          <w:shd w:val="clear" w:color="auto" w:fill="FFFFFF"/>
        </w:rPr>
        <w:t>Perfect</w:t>
      </w:r>
      <w:proofErr w:type="spellEnd"/>
      <w:r w:rsidRPr="00DE2A25">
        <w:rPr>
          <w:color w:val="333333"/>
          <w:szCs w:val="28"/>
          <w:shd w:val="clear" w:color="auto" w:fill="FFFFFF"/>
        </w:rPr>
        <w:t>.</w:t>
      </w:r>
    </w:p>
    <w:p w14:paraId="70E83F81" w14:textId="77777777" w:rsidR="00DE2A25" w:rsidRPr="00DE2A25" w:rsidRDefault="00DE2A25" w:rsidP="00DE2A25">
      <w:pPr>
        <w:rPr>
          <w:rFonts w:cs="Times New Roman"/>
          <w:color w:val="333333"/>
          <w:szCs w:val="28"/>
          <w:shd w:val="clear" w:color="auto" w:fill="FFFFFF"/>
        </w:rPr>
      </w:pPr>
      <w:r w:rsidRPr="00DE2A25">
        <w:rPr>
          <w:rFonts w:cs="Times New Roman"/>
          <w:color w:val="333333"/>
          <w:szCs w:val="28"/>
          <w:shd w:val="clear" w:color="auto" w:fill="FFFFFF"/>
        </w:rPr>
        <w:lastRenderedPageBreak/>
        <w:t xml:space="preserve">В этом случае, справа от формы глагола </w:t>
      </w:r>
      <w:proofErr w:type="spellStart"/>
      <w:r w:rsidRPr="00DE2A25">
        <w:rPr>
          <w:rFonts w:cs="Times New Roman"/>
          <w:color w:val="333333"/>
          <w:szCs w:val="28"/>
          <w:shd w:val="clear" w:color="auto" w:fill="FFFFFF"/>
        </w:rPr>
        <w:t>to</w:t>
      </w:r>
      <w:proofErr w:type="spellEnd"/>
      <w:r w:rsidRPr="00DE2A25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DE2A25">
        <w:rPr>
          <w:rFonts w:cs="Times New Roman"/>
          <w:color w:val="333333"/>
          <w:szCs w:val="28"/>
          <w:shd w:val="clear" w:color="auto" w:fill="FFFFFF"/>
        </w:rPr>
        <w:t>have</w:t>
      </w:r>
      <w:proofErr w:type="spellEnd"/>
      <w:r w:rsidRPr="00DE2A25">
        <w:rPr>
          <w:rFonts w:cs="Times New Roman"/>
          <w:color w:val="333333"/>
          <w:szCs w:val="28"/>
          <w:shd w:val="clear" w:color="auto" w:fill="FFFFFF"/>
        </w:rPr>
        <w:t xml:space="preserve"> стоит страдательное причастие </w:t>
      </w:r>
      <w:r w:rsidRPr="00DE2A25">
        <w:rPr>
          <w:rFonts w:cs="Times New Roman"/>
          <w:b/>
          <w:bCs/>
          <w:color w:val="333333"/>
          <w:szCs w:val="28"/>
          <w:shd w:val="clear" w:color="auto" w:fill="FFFFFF"/>
        </w:rPr>
        <w:t>(</w:t>
      </w:r>
      <w:proofErr w:type="spellStart"/>
      <w:r w:rsidRPr="00DE2A25">
        <w:rPr>
          <w:rFonts w:cs="Times New Roman"/>
          <w:b/>
          <w:bCs/>
          <w:color w:val="333333"/>
          <w:szCs w:val="28"/>
          <w:shd w:val="clear" w:color="auto" w:fill="FFFFFF"/>
        </w:rPr>
        <w:t>Participle</w:t>
      </w:r>
      <w:proofErr w:type="spellEnd"/>
      <w:r w:rsidRPr="00DE2A25"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II)</w:t>
      </w:r>
    </w:p>
    <w:p w14:paraId="18D91F1E" w14:textId="77777777" w:rsidR="00DE2A25" w:rsidRPr="00DE2A25" w:rsidRDefault="00DE2A25" w:rsidP="00DE2A25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DE2A25">
        <w:rPr>
          <w:rFonts w:cs="Times New Roman"/>
          <w:color w:val="333333"/>
          <w:szCs w:val="28"/>
          <w:shd w:val="clear" w:color="auto" w:fill="FFFFFF"/>
        </w:rPr>
        <w:t>Например</w:t>
      </w:r>
      <w:r w:rsidRPr="00DE2A25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: </w:t>
      </w:r>
    </w:p>
    <w:p w14:paraId="5C8B8110" w14:textId="77777777" w:rsidR="00DE2A25" w:rsidRPr="00DE2A25" w:rsidRDefault="00DE2A25" w:rsidP="00DE2A25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DE2A25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I </w:t>
      </w:r>
      <w:r w:rsidRPr="00DE2A25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 xml:space="preserve">have finished </w:t>
      </w:r>
      <w:r w:rsidRPr="00DE2A25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my diploma work (finished – </w:t>
      </w:r>
      <w:r w:rsidRPr="00DE2A25">
        <w:rPr>
          <w:rFonts w:cs="Times New Roman"/>
          <w:color w:val="333333"/>
          <w:szCs w:val="28"/>
          <w:shd w:val="clear" w:color="auto" w:fill="FFFFFF"/>
        </w:rPr>
        <w:t>страдательное</w:t>
      </w:r>
      <w:r w:rsidRPr="00DE2A25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DE2A25">
        <w:rPr>
          <w:rFonts w:cs="Times New Roman"/>
          <w:color w:val="333333"/>
          <w:szCs w:val="28"/>
          <w:shd w:val="clear" w:color="auto" w:fill="FFFFFF"/>
        </w:rPr>
        <w:t>причастие</w:t>
      </w:r>
      <w:r w:rsidRPr="00DE2A25">
        <w:rPr>
          <w:rFonts w:cs="Times New Roman"/>
          <w:color w:val="333333"/>
          <w:szCs w:val="28"/>
          <w:shd w:val="clear" w:color="auto" w:fill="FFFFFF"/>
          <w:lang w:val="en-US"/>
        </w:rPr>
        <w:t>).</w:t>
      </w:r>
    </w:p>
    <w:p w14:paraId="6F8FB91E" w14:textId="1C6C4595" w:rsidR="00DE2A25" w:rsidRDefault="00DE2A25" w:rsidP="00DE2A25">
      <w:pPr>
        <w:rPr>
          <w:noProof/>
          <w:lang w:val="en-US"/>
        </w:rPr>
      </w:pPr>
    </w:p>
    <w:p w14:paraId="5C3ACCC4" w14:textId="77777777" w:rsidR="00DE2A25" w:rsidRPr="00DE2A25" w:rsidRDefault="00DE2A25" w:rsidP="00DE2A25">
      <w:pPr>
        <w:rPr>
          <w:noProof/>
        </w:rPr>
      </w:pPr>
      <w:r w:rsidRPr="00DE2A25">
        <w:rPr>
          <w:noProof/>
        </w:rPr>
        <w:t xml:space="preserve">Глагол to have может быть </w:t>
      </w:r>
      <w:r w:rsidRPr="00DE2A25">
        <w:rPr>
          <w:b/>
          <w:bCs/>
          <w:noProof/>
        </w:rPr>
        <w:t xml:space="preserve">модальным глаголом. </w:t>
      </w:r>
      <w:r w:rsidRPr="00DE2A25">
        <w:rPr>
          <w:noProof/>
        </w:rPr>
        <w:t xml:space="preserve">В этом случае, справа от формы глагола to have  стоит инфинитив </w:t>
      </w:r>
      <w:r w:rsidRPr="00DE2A25">
        <w:rPr>
          <w:b/>
          <w:bCs/>
          <w:noProof/>
        </w:rPr>
        <w:t>с частицей to</w:t>
      </w:r>
      <w:r w:rsidRPr="00DE2A25">
        <w:rPr>
          <w:noProof/>
        </w:rPr>
        <w:t xml:space="preserve">. Сказуемое приобретает оттенок </w:t>
      </w:r>
      <w:r w:rsidRPr="00DE2A25">
        <w:rPr>
          <w:b/>
          <w:bCs/>
          <w:noProof/>
        </w:rPr>
        <w:t xml:space="preserve">долженствования в силу определенных обстоятельств. </w:t>
      </w:r>
      <w:r w:rsidRPr="00DE2A25">
        <w:rPr>
          <w:noProof/>
        </w:rPr>
        <w:t xml:space="preserve">В этом случае сказуемое называется </w:t>
      </w:r>
      <w:r w:rsidRPr="00DE2A25">
        <w:rPr>
          <w:b/>
          <w:bCs/>
          <w:noProof/>
        </w:rPr>
        <w:t>составным глагольным</w:t>
      </w:r>
      <w:r w:rsidRPr="00DE2A25">
        <w:rPr>
          <w:noProof/>
        </w:rPr>
        <w:t xml:space="preserve">. Отрицательная и вопросительная формы образуются с помощью вспомогательного глагола to do. </w:t>
      </w:r>
    </w:p>
    <w:p w14:paraId="56CE68F9" w14:textId="77777777" w:rsidR="00DE2A25" w:rsidRPr="00DE2A25" w:rsidRDefault="00DE2A25" w:rsidP="00DE2A25">
      <w:pPr>
        <w:rPr>
          <w:noProof/>
          <w:lang w:val="en-US"/>
        </w:rPr>
      </w:pPr>
      <w:r w:rsidRPr="00DE2A25">
        <w:rPr>
          <w:noProof/>
        </w:rPr>
        <w:t>Например</w:t>
      </w:r>
      <w:r w:rsidRPr="00DE2A25">
        <w:rPr>
          <w:noProof/>
          <w:lang w:val="en-US"/>
        </w:rPr>
        <w:t>:</w:t>
      </w:r>
    </w:p>
    <w:p w14:paraId="479DF644" w14:textId="77777777" w:rsidR="00DE2A25" w:rsidRPr="00DE2A25" w:rsidRDefault="00DE2A25" w:rsidP="00DE2A25">
      <w:pPr>
        <w:rPr>
          <w:noProof/>
          <w:lang w:val="en-US"/>
        </w:rPr>
      </w:pPr>
      <w:r w:rsidRPr="00DE2A25">
        <w:rPr>
          <w:noProof/>
          <w:lang w:val="en-US"/>
        </w:rPr>
        <w:t xml:space="preserve">I </w:t>
      </w:r>
      <w:r w:rsidRPr="00DE2A25">
        <w:rPr>
          <w:b/>
          <w:bCs/>
          <w:noProof/>
          <w:lang w:val="en-US"/>
        </w:rPr>
        <w:t xml:space="preserve">have to get up </w:t>
      </w:r>
      <w:r w:rsidRPr="00DE2A25">
        <w:rPr>
          <w:noProof/>
          <w:lang w:val="en-US"/>
        </w:rPr>
        <w:t xml:space="preserve">early on Mondays (to get - </w:t>
      </w:r>
      <w:r w:rsidRPr="00DE2A25">
        <w:rPr>
          <w:noProof/>
        </w:rPr>
        <w:t>инфинитив</w:t>
      </w:r>
      <w:r w:rsidRPr="00DE2A25">
        <w:rPr>
          <w:noProof/>
          <w:lang w:val="en-US"/>
        </w:rPr>
        <w:t>).</w:t>
      </w:r>
    </w:p>
    <w:p w14:paraId="11FD786E" w14:textId="77777777" w:rsidR="00DE2A25" w:rsidRPr="00DE2A25" w:rsidRDefault="00DE2A25" w:rsidP="00DE2A25">
      <w:pPr>
        <w:rPr>
          <w:noProof/>
          <w:lang w:val="en-US"/>
        </w:rPr>
      </w:pPr>
      <w:r w:rsidRPr="00DE2A25">
        <w:rPr>
          <w:noProof/>
          <w:lang w:val="en-US"/>
        </w:rPr>
        <w:t xml:space="preserve">You </w:t>
      </w:r>
      <w:r w:rsidRPr="00DE2A25">
        <w:rPr>
          <w:b/>
          <w:bCs/>
          <w:noProof/>
          <w:lang w:val="en-US"/>
        </w:rPr>
        <w:t xml:space="preserve">don’t have to write </w:t>
      </w:r>
      <w:r w:rsidRPr="00DE2A25">
        <w:rPr>
          <w:noProof/>
          <w:lang w:val="en-US"/>
        </w:rPr>
        <w:t>this exercise.</w:t>
      </w:r>
    </w:p>
    <w:p w14:paraId="00B6345F" w14:textId="6903C410" w:rsidR="00DE2A25" w:rsidRDefault="00DE2A25" w:rsidP="00DE2A25">
      <w:pPr>
        <w:rPr>
          <w:noProof/>
          <w:lang w:val="en-US"/>
        </w:rPr>
      </w:pPr>
    </w:p>
    <w:p w14:paraId="50858E10" w14:textId="77777777" w:rsidR="00DE2A25" w:rsidRDefault="00DE2A25" w:rsidP="00DE2A25">
      <w:pPr>
        <w:rPr>
          <w:noProof/>
          <w:lang w:val="en-US"/>
        </w:rPr>
      </w:pPr>
    </w:p>
    <w:p w14:paraId="2CEA8292" w14:textId="0E946FBF" w:rsidR="00CD312C" w:rsidRPr="00C21E82" w:rsidRDefault="00CD312C" w:rsidP="00DE2A25">
      <w:pPr>
        <w:pStyle w:val="a3"/>
        <w:rPr>
          <w:noProof/>
        </w:rPr>
      </w:pPr>
      <w:r>
        <w:rPr>
          <w:noProof/>
        </w:rPr>
        <w:t>Порядок слов в предложении</w:t>
      </w:r>
    </w:p>
    <w:p w14:paraId="49DF101C" w14:textId="553C2BED" w:rsidR="00CD312C" w:rsidRPr="00CD312C" w:rsidRDefault="00CD312C" w:rsidP="00CD312C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S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subject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подлежащее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gramStart"/>
      <w:r w:rsidRPr="00CD312C">
        <w:rPr>
          <w:rFonts w:cs="Times New Roman"/>
          <w:color w:val="333333"/>
          <w:szCs w:val="28"/>
          <w:shd w:val="clear" w:color="auto" w:fill="FFFFFF"/>
        </w:rPr>
        <w:t>кто?/</w:t>
      </w:r>
      <w:proofErr w:type="gramEnd"/>
      <w:r w:rsidRPr="00CD312C">
        <w:rPr>
          <w:rFonts w:cs="Times New Roman"/>
          <w:color w:val="333333"/>
          <w:szCs w:val="28"/>
          <w:shd w:val="clear" w:color="auto" w:fill="FFFFFF"/>
        </w:rPr>
        <w:t>что?</w:t>
      </w:r>
    </w:p>
    <w:p w14:paraId="0D79D20D" w14:textId="395030F6" w:rsidR="00CD312C" w:rsidRPr="00CD312C" w:rsidRDefault="00CD312C" w:rsidP="00CD312C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Подлежащее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—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кто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выполняет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действие</w:t>
      </w:r>
    </w:p>
    <w:p w14:paraId="157BE1F7" w14:textId="4FD4A8A0" w:rsidR="00CD312C" w:rsidRPr="00CD312C" w:rsidRDefault="00CD312C" w:rsidP="00CD312C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V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verb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глагол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что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делает?</w:t>
      </w:r>
    </w:p>
    <w:p w14:paraId="1EB6F834" w14:textId="17BD9921" w:rsidR="00CD312C" w:rsidRPr="00CD312C" w:rsidRDefault="00CD312C" w:rsidP="00CD312C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O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object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дополнение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gramStart"/>
      <w:r w:rsidRPr="00CD312C">
        <w:rPr>
          <w:rFonts w:cs="Times New Roman"/>
          <w:color w:val="333333"/>
          <w:szCs w:val="28"/>
          <w:shd w:val="clear" w:color="auto" w:fill="FFFFFF"/>
        </w:rPr>
        <w:t>кого?/</w:t>
      </w:r>
      <w:proofErr w:type="gramEnd"/>
      <w:r w:rsidRPr="00CD312C">
        <w:rPr>
          <w:rFonts w:cs="Times New Roman"/>
          <w:color w:val="333333"/>
          <w:szCs w:val="28"/>
          <w:shd w:val="clear" w:color="auto" w:fill="FFFFFF"/>
        </w:rPr>
        <w:t>что?</w:t>
      </w:r>
    </w:p>
    <w:p w14:paraId="6C5CB0BD" w14:textId="4277A989" w:rsidR="00CD312C" w:rsidRPr="00CD312C" w:rsidRDefault="00CD312C" w:rsidP="00CD312C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Если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предложении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есть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дополнение,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оно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обязательно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будет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связано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с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глаголом:</w:t>
      </w:r>
    </w:p>
    <w:p w14:paraId="094392E6" w14:textId="60F7CF1F" w:rsidR="00CD312C" w:rsidRPr="00CD312C" w:rsidRDefault="00CD312C" w:rsidP="00CD312C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M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manner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образ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действия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как?</w:t>
      </w:r>
    </w:p>
    <w:p w14:paraId="00673A5B" w14:textId="163586FC" w:rsidR="00CD312C" w:rsidRPr="00CD312C" w:rsidRDefault="00CD312C" w:rsidP="00CD312C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Наречия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английском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часто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заканчиваются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на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-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ly</w:t>
      </w:r>
      <w:proofErr w:type="spellEnd"/>
      <w:r w:rsidRPr="00CD312C">
        <w:rPr>
          <w:rFonts w:cs="Times New Roman"/>
          <w:color w:val="333333"/>
          <w:szCs w:val="28"/>
          <w:shd w:val="clear" w:color="auto" w:fill="FFFFFF"/>
        </w:rPr>
        <w:t>: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slowly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(медленно),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quietly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(тихо),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seriously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(серьезно).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</w:p>
    <w:p w14:paraId="0275AE4E" w14:textId="6D369DFF" w:rsidR="00CD312C" w:rsidRPr="00CD312C" w:rsidRDefault="00CD312C" w:rsidP="00CD312C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 xml:space="preserve">P =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place</w:t>
      </w:r>
      <w:proofErr w:type="spellEnd"/>
      <w:r w:rsidRPr="00CD312C">
        <w:rPr>
          <w:rFonts w:cs="Times New Roman"/>
          <w:color w:val="333333"/>
          <w:szCs w:val="28"/>
          <w:shd w:val="clear" w:color="auto" w:fill="FFFFFF"/>
        </w:rPr>
        <w:t xml:space="preserve"> = место = где?</w:t>
      </w:r>
    </w:p>
    <w:p w14:paraId="77ACA306" w14:textId="70F1DC71" w:rsidR="00CD312C" w:rsidRPr="00CD312C" w:rsidRDefault="00CD312C" w:rsidP="00CD312C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lastRenderedPageBreak/>
        <w:t>Когда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вы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уточнили,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как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именно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происходит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действие,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следует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сказать,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где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оно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происходит: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</w:rPr>
        <w:t>«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walk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in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the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park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</w:rPr>
        <w:t>»</w:t>
      </w:r>
    </w:p>
    <w:p w14:paraId="34F72255" w14:textId="597A38C2" w:rsidR="00CD312C" w:rsidRPr="00CD312C" w:rsidRDefault="00CD312C" w:rsidP="00CD312C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 xml:space="preserve">T =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time</w:t>
      </w:r>
      <w:proofErr w:type="spellEnd"/>
      <w:r w:rsidRPr="00CD312C">
        <w:rPr>
          <w:rFonts w:cs="Times New Roman"/>
          <w:color w:val="333333"/>
          <w:szCs w:val="28"/>
          <w:shd w:val="clear" w:color="auto" w:fill="FFFFFF"/>
        </w:rPr>
        <w:t xml:space="preserve"> = время =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when</w:t>
      </w:r>
      <w:proofErr w:type="spellEnd"/>
      <w:r w:rsidRPr="00CD312C">
        <w:rPr>
          <w:rFonts w:cs="Times New Roman"/>
          <w:color w:val="333333"/>
          <w:szCs w:val="28"/>
          <w:shd w:val="clear" w:color="auto" w:fill="FFFFFF"/>
        </w:rPr>
        <w:t>?</w:t>
      </w:r>
    </w:p>
    <w:p w14:paraId="07ECD8BF" w14:textId="0B5D13F2" w:rsidR="00CD312C" w:rsidRPr="00CD312C" w:rsidRDefault="00CD312C" w:rsidP="00CD312C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Информация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том,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когда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происходит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действие,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как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правило,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идет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самый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конец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gramStart"/>
      <w:r w:rsidRPr="00CD312C">
        <w:rPr>
          <w:rFonts w:cs="Times New Roman"/>
          <w:color w:val="333333"/>
          <w:szCs w:val="28"/>
          <w:shd w:val="clear" w:color="auto" w:fill="FFFFFF"/>
        </w:rPr>
        <w:t>предложения: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</w:rPr>
        <w:t>«</w:t>
      </w:r>
      <w:proofErr w:type="gramEnd"/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walk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in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the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park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in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the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evening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</w:rPr>
        <w:t>»</w:t>
      </w:r>
    </w:p>
    <w:p w14:paraId="5447F3BB" w14:textId="1964673E" w:rsidR="00CD312C" w:rsidRDefault="00CD312C" w:rsidP="00CD312C">
      <w:pPr>
        <w:rPr>
          <w:rFonts w:cs="Times New Roman"/>
          <w:color w:val="333333"/>
          <w:szCs w:val="28"/>
          <w:shd w:val="clear" w:color="auto" w:fill="FFFFFF"/>
        </w:rPr>
      </w:pPr>
    </w:p>
    <w:p w14:paraId="3BD97EBB" w14:textId="49A44D6D" w:rsidR="00CA25DF" w:rsidRPr="00CA25DF" w:rsidRDefault="00CA25DF" w:rsidP="00CD312C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>
        <w:rPr>
          <w:rFonts w:cs="Times New Roman"/>
          <w:color w:val="333333"/>
          <w:szCs w:val="28"/>
          <w:shd w:val="clear" w:color="auto" w:fill="FFFFFF"/>
        </w:rPr>
        <w:t>Исключения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:</w:t>
      </w:r>
    </w:p>
    <w:p w14:paraId="07F55CBC" w14:textId="2C8A28C1" w:rsidR="00CD312C" w:rsidRPr="00CD312C" w:rsidRDefault="00CD312C" w:rsidP="00CA25DF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Например,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чтобы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сделать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акцент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на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месте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или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времени,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эту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информацию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выносят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начало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 xml:space="preserve">предложения: </w:t>
      </w:r>
    </w:p>
    <w:p w14:paraId="19542AB7" w14:textId="2B616218" w:rsidR="00CD312C" w:rsidRDefault="00CD312C" w:rsidP="00CD312C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«For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5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years,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I’ve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proofErr w:type="gramStart"/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been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learning</w:t>
      </w:r>
      <w:proofErr w:type="gramEnd"/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English,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but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I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can’t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express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myself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effectively»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</w:p>
    <w:p w14:paraId="2C43DC26" w14:textId="692F5093" w:rsidR="00CD312C" w:rsidRPr="00CA25DF" w:rsidRDefault="00CD312C" w:rsidP="00CA25DF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A25DF">
        <w:rPr>
          <w:rFonts w:cs="Times New Roman"/>
          <w:color w:val="333333"/>
          <w:szCs w:val="28"/>
          <w:shd w:val="clear" w:color="auto" w:fill="FFFFFF"/>
        </w:rPr>
        <w:t>Наречия на -</w:t>
      </w:r>
      <w:proofErr w:type="spellStart"/>
      <w:r w:rsidRPr="00CA25DF">
        <w:rPr>
          <w:rFonts w:cs="Times New Roman"/>
          <w:color w:val="333333"/>
          <w:szCs w:val="28"/>
          <w:shd w:val="clear" w:color="auto" w:fill="FFFFFF"/>
        </w:rPr>
        <w:t>ly</w:t>
      </w:r>
      <w:proofErr w:type="spellEnd"/>
      <w:r w:rsidRPr="00CA25DF">
        <w:rPr>
          <w:rFonts w:cs="Times New Roman"/>
          <w:color w:val="333333"/>
          <w:szCs w:val="28"/>
          <w:shd w:val="clear" w:color="auto" w:fill="FFFFFF"/>
        </w:rPr>
        <w:t xml:space="preserve"> могут стоять перед глаголом: </w:t>
      </w:r>
    </w:p>
    <w:p w14:paraId="426166C9" w14:textId="12D10A3F" w:rsidR="00CD312C" w:rsidRPr="00CD312C" w:rsidRDefault="00CD312C" w:rsidP="00CD312C">
      <w:pPr>
        <w:rPr>
          <w:rFonts w:cs="Times New Roman"/>
          <w:szCs w:val="28"/>
          <w:shd w:val="clear" w:color="auto" w:fill="FFFFFF"/>
          <w:lang w:val="en-US"/>
        </w:rPr>
      </w:pPr>
      <w:r w:rsidRPr="00CD312C">
        <w:rPr>
          <w:rFonts w:cs="Times New Roman"/>
          <w:szCs w:val="28"/>
          <w:shd w:val="clear" w:color="auto" w:fill="FFFFFF"/>
          <w:lang w:val="en-US"/>
        </w:rPr>
        <w:t>«I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seriously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believe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he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can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do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this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job»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</w:p>
    <w:p w14:paraId="4A337286" w14:textId="60013644" w:rsidR="00CD312C" w:rsidRPr="00643524" w:rsidRDefault="00CD312C" w:rsidP="00CA25DF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CA25DF">
        <w:rPr>
          <w:rFonts w:cs="Times New Roman"/>
          <w:color w:val="333333"/>
          <w:szCs w:val="28"/>
          <w:shd w:val="clear" w:color="auto" w:fill="FFFFFF"/>
        </w:rPr>
        <w:t>Конструкция</w:t>
      </w:r>
      <w:r w:rsidRPr="00643524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there is / there are. </w:t>
      </w:r>
    </w:p>
    <w:p w14:paraId="32BD4FC1" w14:textId="69DD554D" w:rsidR="00CD312C" w:rsidRPr="00CD312C" w:rsidRDefault="00CD312C" w:rsidP="00CD312C">
      <w:pPr>
        <w:rPr>
          <w:rFonts w:cs="Times New Roman"/>
          <w:szCs w:val="28"/>
          <w:shd w:val="clear" w:color="auto" w:fill="FFFFFF"/>
        </w:rPr>
      </w:pPr>
      <w:r w:rsidRPr="00CD312C">
        <w:rPr>
          <w:rFonts w:cs="Times New Roman"/>
          <w:szCs w:val="28"/>
          <w:shd w:val="clear" w:color="auto" w:fill="FFFFFF"/>
        </w:rPr>
        <w:t>Если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нужно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сказать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наличии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определенного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предмета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в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определенном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месте,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то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такие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предложения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строятся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по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схеме: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14:paraId="23A9671F" w14:textId="71E377A4" w:rsidR="00CD312C" w:rsidRPr="00CD312C" w:rsidRDefault="00CD312C" w:rsidP="00CD312C">
      <w:pPr>
        <w:rPr>
          <w:rFonts w:cs="Times New Roman"/>
          <w:szCs w:val="28"/>
          <w:shd w:val="clear" w:color="auto" w:fill="FFFFFF"/>
        </w:rPr>
      </w:pPr>
      <w:proofErr w:type="spellStart"/>
      <w:r w:rsidRPr="00CD312C">
        <w:rPr>
          <w:rFonts w:cs="Times New Roman"/>
          <w:szCs w:val="28"/>
          <w:shd w:val="clear" w:color="auto" w:fill="FFFFFF"/>
        </w:rPr>
        <w:t>There</w:t>
      </w:r>
      <w:proofErr w:type="spellEnd"/>
      <w:r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szCs w:val="28"/>
          <w:shd w:val="clear" w:color="auto" w:fill="FFFFFF"/>
        </w:rPr>
        <w:t>is</w:t>
      </w:r>
      <w:proofErr w:type="spellEnd"/>
      <w:r w:rsidRPr="00CD312C">
        <w:rPr>
          <w:rFonts w:cs="Times New Roman"/>
          <w:szCs w:val="28"/>
          <w:shd w:val="clear" w:color="auto" w:fill="FFFFFF"/>
        </w:rPr>
        <w:t>/</w:t>
      </w:r>
      <w:r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szCs w:val="28"/>
          <w:shd w:val="clear" w:color="auto" w:fill="FFFFFF"/>
        </w:rPr>
        <w:t>There</w:t>
      </w:r>
      <w:proofErr w:type="spellEnd"/>
      <w:r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szCs w:val="28"/>
          <w:shd w:val="clear" w:color="auto" w:fill="FFFFFF"/>
        </w:rPr>
        <w:t>are</w:t>
      </w:r>
      <w:proofErr w:type="spellEnd"/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+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существительное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+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обстоятельство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места.</w:t>
      </w:r>
    </w:p>
    <w:p w14:paraId="34E5D918" w14:textId="546550D4" w:rsidR="00CD312C" w:rsidRDefault="00CD312C" w:rsidP="00CD312C">
      <w:pPr>
        <w:rPr>
          <w:rFonts w:cs="Times New Roman"/>
          <w:szCs w:val="28"/>
          <w:shd w:val="clear" w:color="auto" w:fill="FFFFFF"/>
          <w:lang w:val="en-US"/>
        </w:rPr>
      </w:pPr>
      <w:r w:rsidRPr="00CD312C">
        <w:rPr>
          <w:rFonts w:cs="Times New Roman"/>
          <w:szCs w:val="28"/>
          <w:shd w:val="clear" w:color="auto" w:fill="FFFFFF"/>
          <w:lang w:val="en-US"/>
        </w:rPr>
        <w:t>«There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is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a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flower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in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the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vase»</w:t>
      </w:r>
    </w:p>
    <w:p w14:paraId="228A9F40" w14:textId="15DCA7B9" w:rsidR="00CD312C" w:rsidRPr="00CD312C" w:rsidRDefault="00CD312C" w:rsidP="00CD312C">
      <w:pPr>
        <w:rPr>
          <w:rFonts w:cs="Times New Roman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D1B137C" wp14:editId="3C2AF0E8">
            <wp:extent cx="5940425" cy="2974975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087C" w14:textId="238E9CD1" w:rsidR="00CD312C" w:rsidRDefault="00CD312C" w:rsidP="00CD312C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215735D" wp14:editId="0AA2D508">
            <wp:extent cx="5940425" cy="3949065"/>
            <wp:effectExtent l="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D631" w14:textId="70FE588D" w:rsidR="00382BA5" w:rsidRDefault="00382BA5">
      <w:pPr>
        <w:spacing w:after="160" w:line="259" w:lineRule="auto"/>
        <w:rPr>
          <w:rFonts w:cs="Times New Roman"/>
          <w:color w:val="333333"/>
          <w:szCs w:val="28"/>
          <w:shd w:val="clear" w:color="auto" w:fill="FFFFFF"/>
          <w:lang w:val="en-US"/>
        </w:rPr>
      </w:pPr>
      <w:r>
        <w:rPr>
          <w:rFonts w:cs="Times New Roman"/>
          <w:color w:val="333333"/>
          <w:szCs w:val="28"/>
          <w:shd w:val="clear" w:color="auto" w:fill="FFFFFF"/>
          <w:lang w:val="en-US"/>
        </w:rPr>
        <w:br w:type="page"/>
      </w:r>
    </w:p>
    <w:p w14:paraId="66F0FA0F" w14:textId="3EE48A67" w:rsidR="00382BA5" w:rsidRDefault="00382BA5" w:rsidP="00382BA5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>Типы вопросов</w:t>
      </w:r>
    </w:p>
    <w:p w14:paraId="609E65EF" w14:textId="4DE3FC52" w:rsidR="00382BA5" w:rsidRPr="00382BA5" w:rsidRDefault="00382BA5" w:rsidP="00382BA5">
      <w:pPr>
        <w:pStyle w:val="a6"/>
        <w:numPr>
          <w:ilvl w:val="0"/>
          <w:numId w:val="5"/>
        </w:numPr>
        <w:ind w:left="284"/>
      </w:pPr>
      <w:r>
        <w:rPr>
          <w:lang w:val="en-US"/>
        </w:rPr>
        <w:t>General question</w:t>
      </w:r>
    </w:p>
    <w:p w14:paraId="3E53AD28" w14:textId="7EE9CE41" w:rsidR="00382BA5" w:rsidRPr="00382BA5" w:rsidRDefault="00382BA5" w:rsidP="00382BA5">
      <w:pPr>
        <w:ind w:left="-76"/>
      </w:pPr>
      <w:r>
        <w:rPr>
          <w:noProof/>
        </w:rPr>
        <w:drawing>
          <wp:inline distT="0" distB="0" distL="0" distR="0" wp14:anchorId="6A9A8ABF" wp14:editId="64538FB2">
            <wp:extent cx="4806792" cy="3668165"/>
            <wp:effectExtent l="0" t="0" r="0" b="8890"/>
            <wp:docPr id="6147" name="Picture 3" descr="C:\Users\Mary-an\Desktop\Презентация1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 descr="C:\Users\Mary-an\Desktop\Презентация1.jpg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65" cy="3674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EF0B4" w14:textId="297C9151" w:rsidR="00382BA5" w:rsidRPr="00382BA5" w:rsidRDefault="00382BA5" w:rsidP="00382BA5">
      <w:pPr>
        <w:pStyle w:val="a6"/>
        <w:numPr>
          <w:ilvl w:val="0"/>
          <w:numId w:val="5"/>
        </w:numPr>
        <w:ind w:left="284"/>
      </w:pPr>
      <w:r>
        <w:rPr>
          <w:lang w:val="en-US"/>
        </w:rPr>
        <w:t>Subject question</w:t>
      </w:r>
    </w:p>
    <w:p w14:paraId="2ADF8EEB" w14:textId="17490C9D" w:rsidR="00382BA5" w:rsidRPr="00382BA5" w:rsidRDefault="00382BA5" w:rsidP="00382BA5">
      <w:pPr>
        <w:ind w:left="-76"/>
      </w:pPr>
      <w:r>
        <w:rPr>
          <w:noProof/>
        </w:rPr>
        <w:drawing>
          <wp:inline distT="0" distB="0" distL="0" distR="0" wp14:anchorId="6875A56B" wp14:editId="7551170E">
            <wp:extent cx="6132495" cy="4257675"/>
            <wp:effectExtent l="0" t="0" r="1905" b="0"/>
            <wp:docPr id="6146" name="Picture 2" descr="C:\Users\Mary-an\Desktop\Новая папка\subject_questions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Mary-an\Desktop\Новая папка\subject_questions.jpg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183" cy="4260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C21F59D" w14:textId="444882AA" w:rsidR="00382BA5" w:rsidRPr="00382BA5" w:rsidRDefault="00382BA5" w:rsidP="00382BA5">
      <w:pPr>
        <w:pStyle w:val="a6"/>
        <w:numPr>
          <w:ilvl w:val="0"/>
          <w:numId w:val="5"/>
        </w:numPr>
        <w:ind w:left="284"/>
      </w:pPr>
      <w:r>
        <w:rPr>
          <w:lang w:val="en-US"/>
        </w:rPr>
        <w:lastRenderedPageBreak/>
        <w:t>Tag question</w:t>
      </w:r>
    </w:p>
    <w:p w14:paraId="2CC9982A" w14:textId="7ACDEBEE" w:rsidR="00382BA5" w:rsidRPr="00382BA5" w:rsidRDefault="00382BA5" w:rsidP="00382BA5">
      <w:pPr>
        <w:ind w:left="-76"/>
      </w:pPr>
      <w:r>
        <w:rPr>
          <w:noProof/>
        </w:rPr>
        <w:drawing>
          <wp:inline distT="0" distB="0" distL="0" distR="0" wp14:anchorId="48E105B1" wp14:editId="4C826214">
            <wp:extent cx="5940425" cy="4438650"/>
            <wp:effectExtent l="0" t="0" r="3175" b="0"/>
            <wp:docPr id="4" name="Picture 2" descr="C:\Users\Mary-an\Desktop\img8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Mary-an\Desktop\img8.jpg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277E1" w14:textId="174E64FC" w:rsidR="00382BA5" w:rsidRPr="00382BA5" w:rsidRDefault="00382BA5" w:rsidP="00382BA5">
      <w:pPr>
        <w:pStyle w:val="a6"/>
        <w:numPr>
          <w:ilvl w:val="0"/>
          <w:numId w:val="5"/>
        </w:numPr>
        <w:ind w:left="284"/>
      </w:pPr>
      <w:r>
        <w:rPr>
          <w:lang w:val="en-US"/>
        </w:rPr>
        <w:t>Special question</w:t>
      </w:r>
    </w:p>
    <w:p w14:paraId="3584CC5F" w14:textId="2E4976A2" w:rsidR="00382BA5" w:rsidRDefault="00382BA5" w:rsidP="00382BA5">
      <w:r>
        <w:rPr>
          <w:noProof/>
        </w:rPr>
        <w:drawing>
          <wp:inline distT="0" distB="0" distL="0" distR="0" wp14:anchorId="58C99105" wp14:editId="7EC59DC1">
            <wp:extent cx="5178425" cy="3883680"/>
            <wp:effectExtent l="0" t="0" r="3175" b="2540"/>
            <wp:docPr id="4098" name="Picture 2" descr="C:\Users\Mary-an\Desktop\slide_5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Mary-an\Desktop\slide_5.jpg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26" cy="3886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6E17C" w14:textId="73B39D0A" w:rsidR="001142BE" w:rsidRDefault="001142BE" w:rsidP="001142BE">
      <w:pPr>
        <w:pStyle w:val="a3"/>
      </w:pPr>
      <w:r>
        <w:lastRenderedPageBreak/>
        <w:t>Формы глаголов</w:t>
      </w:r>
    </w:p>
    <w:p w14:paraId="1CFA15B7" w14:textId="77777777" w:rsidR="001142BE" w:rsidRDefault="001142BE" w:rsidP="001142BE">
      <w:r>
        <w:t>Правильные глаголы - глаголы, образующие прошедшее время (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tense</w:t>
      </w:r>
      <w:proofErr w:type="spellEnd"/>
      <w:r>
        <w:t>) и причастие прошедшего времени (</w:t>
      </w:r>
      <w:proofErr w:type="spellStart"/>
      <w:r>
        <w:t>past</w:t>
      </w:r>
      <w:proofErr w:type="spellEnd"/>
      <w:r>
        <w:t xml:space="preserve"> </w:t>
      </w:r>
      <w:proofErr w:type="spellStart"/>
      <w:r>
        <w:t>participle</w:t>
      </w:r>
      <w:proofErr w:type="spellEnd"/>
      <w:r>
        <w:t>) с помощью добавления окончания -</w:t>
      </w:r>
      <w:proofErr w:type="spellStart"/>
      <w:r>
        <w:t>ed</w:t>
      </w:r>
      <w:proofErr w:type="spellEnd"/>
      <w:r>
        <w:t xml:space="preserve">. Например: </w:t>
      </w:r>
      <w:proofErr w:type="spellStart"/>
      <w:r>
        <w:t>work</w:t>
      </w:r>
      <w:proofErr w:type="spellEnd"/>
      <w:r>
        <w:t xml:space="preserve"> - </w:t>
      </w:r>
      <w:proofErr w:type="spellStart"/>
      <w:r>
        <w:t>worked</w:t>
      </w:r>
      <w:proofErr w:type="spellEnd"/>
      <w:r>
        <w:t xml:space="preserve"> - </w:t>
      </w:r>
      <w:proofErr w:type="spellStart"/>
      <w:r>
        <w:t>worked</w:t>
      </w:r>
      <w:proofErr w:type="spellEnd"/>
      <w:r>
        <w:t xml:space="preserve">, </w:t>
      </w:r>
      <w:proofErr w:type="spellStart"/>
      <w:r>
        <w:t>look</w:t>
      </w:r>
      <w:proofErr w:type="spellEnd"/>
      <w:r>
        <w:t xml:space="preserve"> - </w:t>
      </w:r>
      <w:proofErr w:type="spellStart"/>
      <w:r>
        <w:t>looked</w:t>
      </w:r>
      <w:proofErr w:type="spellEnd"/>
      <w:r>
        <w:t xml:space="preserve"> - </w:t>
      </w:r>
      <w:proofErr w:type="spellStart"/>
      <w:r>
        <w:t>looked</w:t>
      </w:r>
      <w:proofErr w:type="spellEnd"/>
      <w:r>
        <w:t>.</w:t>
      </w:r>
    </w:p>
    <w:p w14:paraId="411FDEDA" w14:textId="77777777" w:rsidR="001142BE" w:rsidRDefault="001142BE" w:rsidP="001142BE">
      <w:r>
        <w:t xml:space="preserve">Неправильные глаголы - глаголы, формы которых образуются нестандартным образом. Их формы нужно запомнить, так как они не следуют общему правилу. Например: </w:t>
      </w:r>
      <w:proofErr w:type="spellStart"/>
      <w:r>
        <w:t>go</w:t>
      </w:r>
      <w:proofErr w:type="spellEnd"/>
      <w:r>
        <w:t xml:space="preserve"> - </w:t>
      </w:r>
      <w:proofErr w:type="spellStart"/>
      <w:r>
        <w:t>went</w:t>
      </w:r>
      <w:proofErr w:type="spellEnd"/>
      <w:r>
        <w:t xml:space="preserve"> - </w:t>
      </w:r>
      <w:proofErr w:type="spellStart"/>
      <w:r>
        <w:t>gone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- </w:t>
      </w:r>
      <w:proofErr w:type="spellStart"/>
      <w:r>
        <w:t>saw</w:t>
      </w:r>
      <w:proofErr w:type="spellEnd"/>
      <w:r>
        <w:t xml:space="preserve"> - </w:t>
      </w:r>
      <w:proofErr w:type="spellStart"/>
      <w:r>
        <w:t>seen</w:t>
      </w:r>
      <w:proofErr w:type="spellEnd"/>
      <w:r>
        <w:t>.</w:t>
      </w:r>
    </w:p>
    <w:p w14:paraId="7EB53512" w14:textId="77777777" w:rsidR="001142BE" w:rsidRDefault="001142BE" w:rsidP="001142BE">
      <w:r>
        <w:t xml:space="preserve">Простые формы глаголов </w:t>
      </w:r>
      <w:proofErr w:type="gramStart"/>
      <w:r>
        <w:t>- это</w:t>
      </w:r>
      <w:proofErr w:type="gramEnd"/>
      <w:r>
        <w:t xml:space="preserve"> базовая форма глагола без добавления окончаний. Примеры: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look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, </w:t>
      </w:r>
      <w:proofErr w:type="spellStart"/>
      <w:r>
        <w:t>see</w:t>
      </w:r>
      <w:proofErr w:type="spellEnd"/>
      <w:r>
        <w:t>.</w:t>
      </w:r>
    </w:p>
    <w:p w14:paraId="08C1F89E" w14:textId="77777777" w:rsidR="001142BE" w:rsidRPr="001142BE" w:rsidRDefault="001142BE" w:rsidP="001142BE">
      <w:pPr>
        <w:rPr>
          <w:lang w:val="en-US"/>
        </w:rPr>
      </w:pPr>
      <w:r>
        <w:t xml:space="preserve">Сложные формы глаголов образуются с помощью вспомогательных глаголов </w:t>
      </w:r>
      <w:proofErr w:type="spellStart"/>
      <w:r>
        <w:t>do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в различных временах и сочетаниях. Например</w:t>
      </w:r>
      <w:r w:rsidRPr="001142BE">
        <w:rPr>
          <w:lang w:val="en-US"/>
        </w:rPr>
        <w:t>: I am working (Present Continuous), I have worked (Present Perfect), we will work (Future Simple).</w:t>
      </w:r>
    </w:p>
    <w:p w14:paraId="146B694B" w14:textId="77777777" w:rsidR="001142BE" w:rsidRDefault="001142BE" w:rsidP="001142BE">
      <w:r>
        <w:t>Личные формы глаголов изменяются по лицам и числам (я работаю, ты работаешь, он работает, мы работаем, вы работаете, они работают).</w:t>
      </w:r>
    </w:p>
    <w:p w14:paraId="4C9C7E0C" w14:textId="2C5DCB7E" w:rsidR="001142BE" w:rsidRDefault="001142BE" w:rsidP="001142BE">
      <w:r>
        <w:t>Неличные формы глаголов (инфинитив, герундий, причастие) не изменяются по лицам и числам.</w:t>
      </w:r>
    </w:p>
    <w:p w14:paraId="16D2FF64" w14:textId="77777777" w:rsidR="001142BE" w:rsidRDefault="001142BE" w:rsidP="001142BE">
      <w:r>
        <w:t xml:space="preserve">Инфинитив </w:t>
      </w:r>
      <w:proofErr w:type="gramStart"/>
      <w:r>
        <w:t>- это</w:t>
      </w:r>
      <w:proofErr w:type="gramEnd"/>
      <w:r>
        <w:t xml:space="preserve"> базовая, основная форма глагола, которая отвечает на вопрос “что делать?”. В английском языке инфинитив образуется с помощью частицы </w:t>
      </w:r>
      <w:proofErr w:type="spellStart"/>
      <w:r>
        <w:t>to</w:t>
      </w:r>
      <w:proofErr w:type="spellEnd"/>
      <w:r>
        <w:t xml:space="preserve"> перед глаголом. Пример инфинитива: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379C59FF" w14:textId="77777777" w:rsidR="001142BE" w:rsidRDefault="001142BE" w:rsidP="001142BE"/>
    <w:p w14:paraId="04356E19" w14:textId="77777777" w:rsidR="001142BE" w:rsidRDefault="001142BE" w:rsidP="001142BE">
      <w:r>
        <w:t xml:space="preserve">Герундий </w:t>
      </w:r>
      <w:proofErr w:type="gramStart"/>
      <w:r>
        <w:t>- это</w:t>
      </w:r>
      <w:proofErr w:type="gramEnd"/>
      <w:r>
        <w:t xml:space="preserve"> форма глагола, сочетающая в себе свойства глагола и существительного. Герундий образуется добавлением окончания -</w:t>
      </w:r>
      <w:proofErr w:type="spellStart"/>
      <w:r>
        <w:t>ing</w:t>
      </w:r>
      <w:proofErr w:type="spellEnd"/>
      <w:r>
        <w:t xml:space="preserve"> к глаголу. Пример герундия: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playing</w:t>
      </w:r>
      <w:proofErr w:type="spellEnd"/>
      <w:r>
        <w:t>.</w:t>
      </w:r>
    </w:p>
    <w:p w14:paraId="10CD5C1F" w14:textId="77777777" w:rsidR="001142BE" w:rsidRDefault="001142BE" w:rsidP="001142BE"/>
    <w:p w14:paraId="25546DE0" w14:textId="79558E4C" w:rsidR="001142BE" w:rsidRDefault="001142BE" w:rsidP="001142BE">
      <w:r>
        <w:t xml:space="preserve">Причастие </w:t>
      </w:r>
      <w:proofErr w:type="gramStart"/>
      <w:r>
        <w:t>- это</w:t>
      </w:r>
      <w:proofErr w:type="gramEnd"/>
      <w:r>
        <w:t xml:space="preserve"> форма глагола, обозначающая действие в процессе его совершения. В английском языке причастия настоящего времени образуются добавлением окончания -</w:t>
      </w:r>
      <w:proofErr w:type="spellStart"/>
      <w:r>
        <w:t>ing</w:t>
      </w:r>
      <w:proofErr w:type="spellEnd"/>
      <w:r>
        <w:t xml:space="preserve"> к глаголу, а причастия прошедшего времени - добавлением окончаний -</w:t>
      </w:r>
      <w:proofErr w:type="spellStart"/>
      <w:r>
        <w:t>ed</w:t>
      </w:r>
      <w:proofErr w:type="spellEnd"/>
      <w:r>
        <w:t xml:space="preserve">, -d или -t к правильным глаголам или изменением </w:t>
      </w:r>
      <w:r>
        <w:lastRenderedPageBreak/>
        <w:t xml:space="preserve">гласной в корне слова для неправильных глаголов. Примеры причастий: </w:t>
      </w:r>
      <w:proofErr w:type="spellStart"/>
      <w:r>
        <w:t>working</w:t>
      </w:r>
      <w:proofErr w:type="spellEnd"/>
      <w:r>
        <w:t xml:space="preserve"> (причастие настоящего времени), </w:t>
      </w:r>
      <w:proofErr w:type="spellStart"/>
      <w:r>
        <w:t>worked</w:t>
      </w:r>
      <w:proofErr w:type="spellEnd"/>
      <w:r>
        <w:t xml:space="preserve"> (причастие прошедшего времени).</w:t>
      </w:r>
    </w:p>
    <w:p w14:paraId="6240FCBB" w14:textId="30A00F57" w:rsidR="001142BE" w:rsidRDefault="001142BE" w:rsidP="001142BE">
      <w:pPr>
        <w:pStyle w:val="a3"/>
      </w:pPr>
      <w:r>
        <w:t>Предлоги</w:t>
      </w:r>
    </w:p>
    <w:p w14:paraId="58B260E2" w14:textId="77777777" w:rsidR="001142BE" w:rsidRPr="001142BE" w:rsidRDefault="001142BE" w:rsidP="001142BE">
      <w:r w:rsidRPr="001142BE">
        <w:t>Предлоги в английском языке используются для связи слов в предложении. Они указывают на отношения между словами, такими как местоположение, направление, время и т.д.</w:t>
      </w:r>
    </w:p>
    <w:p w14:paraId="4E3BA7FA" w14:textId="77777777" w:rsidR="001142BE" w:rsidRPr="001142BE" w:rsidRDefault="001142BE" w:rsidP="001142BE"/>
    <w:p w14:paraId="61A7EE8C" w14:textId="77777777" w:rsidR="001142BE" w:rsidRPr="001142BE" w:rsidRDefault="001142BE" w:rsidP="001142BE">
      <w:r w:rsidRPr="001142BE">
        <w:t>Виды предлогов в английском языке включают:</w:t>
      </w:r>
    </w:p>
    <w:p w14:paraId="02774AB4" w14:textId="77777777" w:rsidR="001142BE" w:rsidRPr="001142BE" w:rsidRDefault="001142BE" w:rsidP="001142BE"/>
    <w:p w14:paraId="357986B3" w14:textId="77777777" w:rsidR="001142BE" w:rsidRPr="001142BE" w:rsidRDefault="001142BE" w:rsidP="001142BE">
      <w:r w:rsidRPr="001142BE">
        <w:t xml:space="preserve">– пространственные предлоги (пространственные): </w:t>
      </w:r>
      <w:r w:rsidRPr="001142BE">
        <w:rPr>
          <w:lang w:val="en-US"/>
        </w:rPr>
        <w:t>at</w:t>
      </w:r>
      <w:r w:rsidRPr="001142BE">
        <w:t xml:space="preserve">, </w:t>
      </w:r>
      <w:r w:rsidRPr="001142BE">
        <w:rPr>
          <w:lang w:val="en-US"/>
        </w:rPr>
        <w:t>in</w:t>
      </w:r>
      <w:r w:rsidRPr="001142BE">
        <w:t xml:space="preserve">, </w:t>
      </w:r>
      <w:r w:rsidRPr="001142BE">
        <w:rPr>
          <w:lang w:val="en-US"/>
        </w:rPr>
        <w:t>on</w:t>
      </w:r>
      <w:r w:rsidRPr="001142BE">
        <w:t xml:space="preserve">, </w:t>
      </w:r>
      <w:r w:rsidRPr="001142BE">
        <w:rPr>
          <w:lang w:val="en-US"/>
        </w:rPr>
        <w:t>under</w:t>
      </w:r>
      <w:r w:rsidRPr="001142BE">
        <w:t xml:space="preserve">, </w:t>
      </w:r>
      <w:r w:rsidRPr="001142BE">
        <w:rPr>
          <w:lang w:val="en-US"/>
        </w:rPr>
        <w:t>over</w:t>
      </w:r>
      <w:r w:rsidRPr="001142BE">
        <w:t xml:space="preserve">, </w:t>
      </w:r>
      <w:r w:rsidRPr="001142BE">
        <w:rPr>
          <w:lang w:val="en-US"/>
        </w:rPr>
        <w:t>between</w:t>
      </w:r>
      <w:r w:rsidRPr="001142BE">
        <w:t xml:space="preserve">, </w:t>
      </w:r>
      <w:r w:rsidRPr="001142BE">
        <w:rPr>
          <w:lang w:val="en-US"/>
        </w:rPr>
        <w:t>beyond</w:t>
      </w:r>
      <w:r w:rsidRPr="001142BE">
        <w:t xml:space="preserve">, </w:t>
      </w:r>
      <w:r w:rsidRPr="001142BE">
        <w:rPr>
          <w:lang w:val="en-US"/>
        </w:rPr>
        <w:t>across</w:t>
      </w:r>
      <w:r w:rsidRPr="001142BE">
        <w:t xml:space="preserve"> и т. д.;</w:t>
      </w:r>
    </w:p>
    <w:p w14:paraId="12315A6C" w14:textId="77777777" w:rsidR="001142BE" w:rsidRPr="001142BE" w:rsidRDefault="001142BE" w:rsidP="001142BE">
      <w:r w:rsidRPr="001142BE">
        <w:t xml:space="preserve">– временные предлоги (временные): </w:t>
      </w:r>
      <w:r w:rsidRPr="001142BE">
        <w:rPr>
          <w:lang w:val="en-US"/>
        </w:rPr>
        <w:t>after</w:t>
      </w:r>
      <w:r w:rsidRPr="001142BE">
        <w:t xml:space="preserve">, </w:t>
      </w:r>
      <w:r w:rsidRPr="001142BE">
        <w:rPr>
          <w:lang w:val="en-US"/>
        </w:rPr>
        <w:t>before</w:t>
      </w:r>
      <w:r w:rsidRPr="001142BE">
        <w:t xml:space="preserve">, </w:t>
      </w:r>
      <w:r w:rsidRPr="001142BE">
        <w:rPr>
          <w:lang w:val="en-US"/>
        </w:rPr>
        <w:t>during</w:t>
      </w:r>
      <w:r w:rsidRPr="001142BE">
        <w:t xml:space="preserve">, </w:t>
      </w:r>
      <w:r w:rsidRPr="001142BE">
        <w:rPr>
          <w:lang w:val="en-US"/>
        </w:rPr>
        <w:t>since</w:t>
      </w:r>
      <w:r w:rsidRPr="001142BE">
        <w:t xml:space="preserve">, </w:t>
      </w:r>
      <w:r w:rsidRPr="001142BE">
        <w:rPr>
          <w:lang w:val="en-US"/>
        </w:rPr>
        <w:t>for</w:t>
      </w:r>
      <w:r w:rsidRPr="001142BE">
        <w:t xml:space="preserve"> и т. д.</w:t>
      </w:r>
    </w:p>
    <w:p w14:paraId="0A66A01A" w14:textId="77777777" w:rsidR="001142BE" w:rsidRPr="001142BE" w:rsidRDefault="001142BE" w:rsidP="001142BE">
      <w:pPr>
        <w:rPr>
          <w:lang w:val="en-US"/>
        </w:rPr>
      </w:pPr>
      <w:r w:rsidRPr="001142BE">
        <w:rPr>
          <w:lang w:val="en-US"/>
        </w:rPr>
        <w:t xml:space="preserve">– </w:t>
      </w:r>
      <w:proofErr w:type="spellStart"/>
      <w:r w:rsidRPr="001142BE">
        <w:rPr>
          <w:lang w:val="en-US"/>
        </w:rPr>
        <w:t>причинные</w:t>
      </w:r>
      <w:proofErr w:type="spellEnd"/>
      <w:r w:rsidRPr="001142BE">
        <w:rPr>
          <w:lang w:val="en-US"/>
        </w:rPr>
        <w:t xml:space="preserve"> </w:t>
      </w:r>
      <w:proofErr w:type="spellStart"/>
      <w:r w:rsidRPr="001142BE">
        <w:rPr>
          <w:lang w:val="en-US"/>
        </w:rPr>
        <w:t>предлоги</w:t>
      </w:r>
      <w:proofErr w:type="spellEnd"/>
      <w:r w:rsidRPr="001142BE">
        <w:rPr>
          <w:lang w:val="en-US"/>
        </w:rPr>
        <w:t xml:space="preserve"> (</w:t>
      </w:r>
      <w:proofErr w:type="spellStart"/>
      <w:r w:rsidRPr="001142BE">
        <w:rPr>
          <w:lang w:val="en-US"/>
        </w:rPr>
        <w:t>причинные</w:t>
      </w:r>
      <w:proofErr w:type="spellEnd"/>
      <w:r w:rsidRPr="001142BE">
        <w:rPr>
          <w:lang w:val="en-US"/>
        </w:rPr>
        <w:t>): because of, due to, thanks to и т. д.;</w:t>
      </w:r>
    </w:p>
    <w:p w14:paraId="1E18C822" w14:textId="77777777" w:rsidR="001142BE" w:rsidRPr="001142BE" w:rsidRDefault="001142BE" w:rsidP="001142BE">
      <w:pPr>
        <w:rPr>
          <w:lang w:val="en-US"/>
        </w:rPr>
      </w:pPr>
    </w:p>
    <w:p w14:paraId="37C28D27" w14:textId="77777777" w:rsidR="001142BE" w:rsidRPr="001142BE" w:rsidRDefault="001142BE" w:rsidP="001142BE">
      <w:r w:rsidRPr="001142BE">
        <w:t>Как они употребляются?</w:t>
      </w:r>
    </w:p>
    <w:p w14:paraId="3DADF1FA" w14:textId="77777777" w:rsidR="001142BE" w:rsidRPr="001142BE" w:rsidRDefault="001142BE" w:rsidP="001142BE"/>
    <w:p w14:paraId="5528D15F" w14:textId="77777777" w:rsidR="001142BE" w:rsidRPr="001142BE" w:rsidRDefault="001142BE" w:rsidP="001142BE">
      <w:r w:rsidRPr="001142BE">
        <w:t>Предлоги обычно ставятся перед существительными или местоимениями, которые они связывают. Например, в предложении “</w:t>
      </w:r>
      <w:r w:rsidRPr="001142BE">
        <w:rPr>
          <w:lang w:val="en-US"/>
        </w:rPr>
        <w:t>I</w:t>
      </w:r>
      <w:r w:rsidRPr="001142BE">
        <w:t xml:space="preserve"> </w:t>
      </w:r>
      <w:r w:rsidRPr="001142BE">
        <w:rPr>
          <w:lang w:val="en-US"/>
        </w:rPr>
        <w:t>am</w:t>
      </w:r>
      <w:r w:rsidRPr="001142BE">
        <w:t xml:space="preserve"> </w:t>
      </w:r>
      <w:r w:rsidRPr="001142BE">
        <w:rPr>
          <w:lang w:val="en-US"/>
        </w:rPr>
        <w:t>sitting</w:t>
      </w:r>
      <w:r w:rsidRPr="001142BE">
        <w:t xml:space="preserve"> </w:t>
      </w:r>
      <w:r w:rsidRPr="001142BE">
        <w:rPr>
          <w:lang w:val="en-US"/>
        </w:rPr>
        <w:t>on</w:t>
      </w:r>
      <w:r w:rsidRPr="001142BE">
        <w:t xml:space="preserve"> </w:t>
      </w:r>
      <w:r w:rsidRPr="001142BE">
        <w:rPr>
          <w:lang w:val="en-US"/>
        </w:rPr>
        <w:t>the</w:t>
      </w:r>
      <w:r w:rsidRPr="001142BE">
        <w:t xml:space="preserve"> </w:t>
      </w:r>
      <w:r w:rsidRPr="001142BE">
        <w:rPr>
          <w:lang w:val="en-US"/>
        </w:rPr>
        <w:t>chair</w:t>
      </w:r>
      <w:r w:rsidRPr="001142BE">
        <w:t>” предлог “</w:t>
      </w:r>
      <w:r w:rsidRPr="001142BE">
        <w:rPr>
          <w:lang w:val="en-US"/>
        </w:rPr>
        <w:t>on</w:t>
      </w:r>
      <w:r w:rsidRPr="001142BE">
        <w:t>” ставится перед существительным “</w:t>
      </w:r>
      <w:r w:rsidRPr="001142BE">
        <w:rPr>
          <w:lang w:val="en-US"/>
        </w:rPr>
        <w:t>chair</w:t>
      </w:r>
      <w:r w:rsidRPr="001142BE">
        <w:t>”.</w:t>
      </w:r>
    </w:p>
    <w:p w14:paraId="19F50347" w14:textId="77777777" w:rsidR="001142BE" w:rsidRPr="001142BE" w:rsidRDefault="001142BE" w:rsidP="001142BE"/>
    <w:p w14:paraId="678B857F" w14:textId="77777777" w:rsidR="001142BE" w:rsidRPr="001142BE" w:rsidRDefault="001142BE" w:rsidP="001142BE">
      <w:pPr>
        <w:rPr>
          <w:lang w:val="en-US"/>
        </w:rPr>
      </w:pPr>
      <w:proofErr w:type="spellStart"/>
      <w:r w:rsidRPr="001142BE">
        <w:rPr>
          <w:lang w:val="en-US"/>
        </w:rPr>
        <w:t>Примеры</w:t>
      </w:r>
      <w:proofErr w:type="spellEnd"/>
      <w:r w:rsidRPr="001142BE">
        <w:rPr>
          <w:lang w:val="en-US"/>
        </w:rPr>
        <w:t>:</w:t>
      </w:r>
    </w:p>
    <w:p w14:paraId="6E8D36A5" w14:textId="77777777" w:rsidR="001142BE" w:rsidRPr="001142BE" w:rsidRDefault="001142BE" w:rsidP="001142BE">
      <w:pPr>
        <w:rPr>
          <w:lang w:val="en-US"/>
        </w:rPr>
      </w:pPr>
    </w:p>
    <w:p w14:paraId="3A764C28" w14:textId="77777777" w:rsidR="001142BE" w:rsidRPr="001142BE" w:rsidRDefault="001142BE" w:rsidP="001142BE">
      <w:pPr>
        <w:rPr>
          <w:lang w:val="en-US"/>
        </w:rPr>
      </w:pPr>
      <w:r w:rsidRPr="001142BE">
        <w:rPr>
          <w:lang w:val="en-US"/>
        </w:rPr>
        <w:t>I am sitting on the chair (</w:t>
      </w:r>
      <w:proofErr w:type="spellStart"/>
      <w:r w:rsidRPr="001142BE">
        <w:rPr>
          <w:lang w:val="en-US"/>
        </w:rPr>
        <w:t>пространственный</w:t>
      </w:r>
      <w:proofErr w:type="spellEnd"/>
      <w:r w:rsidRPr="001142BE">
        <w:rPr>
          <w:lang w:val="en-US"/>
        </w:rPr>
        <w:t xml:space="preserve"> </w:t>
      </w:r>
      <w:proofErr w:type="spellStart"/>
      <w:r w:rsidRPr="001142BE">
        <w:rPr>
          <w:lang w:val="en-US"/>
        </w:rPr>
        <w:t>предлог</w:t>
      </w:r>
      <w:proofErr w:type="spellEnd"/>
      <w:r w:rsidRPr="001142BE">
        <w:rPr>
          <w:lang w:val="en-US"/>
        </w:rPr>
        <w:t>)</w:t>
      </w:r>
    </w:p>
    <w:p w14:paraId="675469E1" w14:textId="3DF72781" w:rsidR="001142BE" w:rsidRPr="001142BE" w:rsidRDefault="001142BE" w:rsidP="001142BE">
      <w:pPr>
        <w:rPr>
          <w:lang w:val="en-US"/>
        </w:rPr>
      </w:pPr>
      <w:r w:rsidRPr="001142BE">
        <w:rPr>
          <w:lang w:val="en-US"/>
        </w:rPr>
        <w:t xml:space="preserve">I will see you after </w:t>
      </w:r>
      <w:r w:rsidR="00B73810">
        <w:rPr>
          <w:lang w:val="en-US"/>
        </w:rPr>
        <w:t>lesson</w:t>
      </w:r>
      <w:r w:rsidRPr="001142BE">
        <w:rPr>
          <w:lang w:val="en-US"/>
        </w:rPr>
        <w:t xml:space="preserve"> (</w:t>
      </w:r>
      <w:proofErr w:type="spellStart"/>
      <w:r w:rsidRPr="001142BE">
        <w:rPr>
          <w:lang w:val="en-US"/>
        </w:rPr>
        <w:t>временной</w:t>
      </w:r>
      <w:proofErr w:type="spellEnd"/>
      <w:r w:rsidRPr="001142BE">
        <w:rPr>
          <w:lang w:val="en-US"/>
        </w:rPr>
        <w:t xml:space="preserve"> </w:t>
      </w:r>
      <w:proofErr w:type="spellStart"/>
      <w:r w:rsidRPr="001142BE">
        <w:rPr>
          <w:lang w:val="en-US"/>
        </w:rPr>
        <w:t>предлог</w:t>
      </w:r>
      <w:proofErr w:type="spellEnd"/>
      <w:r w:rsidRPr="001142BE">
        <w:rPr>
          <w:lang w:val="en-US"/>
        </w:rPr>
        <w:t>)</w:t>
      </w:r>
    </w:p>
    <w:p w14:paraId="07794B36" w14:textId="306D25C6" w:rsidR="001142BE" w:rsidRDefault="001142BE" w:rsidP="001142BE">
      <w:pPr>
        <w:rPr>
          <w:lang w:val="en-US"/>
        </w:rPr>
      </w:pPr>
      <w:r w:rsidRPr="001142BE">
        <w:rPr>
          <w:lang w:val="en-US"/>
        </w:rPr>
        <w:t>He is successful because of his hard work (</w:t>
      </w:r>
      <w:proofErr w:type="spellStart"/>
      <w:r w:rsidRPr="001142BE">
        <w:rPr>
          <w:lang w:val="en-US"/>
        </w:rPr>
        <w:t>причинный</w:t>
      </w:r>
      <w:proofErr w:type="spellEnd"/>
      <w:r w:rsidRPr="001142BE">
        <w:rPr>
          <w:lang w:val="en-US"/>
        </w:rPr>
        <w:t xml:space="preserve"> </w:t>
      </w:r>
      <w:proofErr w:type="spellStart"/>
      <w:r w:rsidRPr="001142BE">
        <w:rPr>
          <w:lang w:val="en-US"/>
        </w:rPr>
        <w:t>предлог</w:t>
      </w:r>
      <w:proofErr w:type="spellEnd"/>
      <w:r w:rsidRPr="001142BE">
        <w:rPr>
          <w:lang w:val="en-US"/>
        </w:rPr>
        <w:t>)</w:t>
      </w:r>
    </w:p>
    <w:p w14:paraId="664EDD11" w14:textId="7A83C198" w:rsidR="001142BE" w:rsidRDefault="001142BE" w:rsidP="001142BE">
      <w:pPr>
        <w:rPr>
          <w:lang w:val="en-US"/>
        </w:rPr>
      </w:pPr>
    </w:p>
    <w:p w14:paraId="0EE76AEA" w14:textId="77777777" w:rsidR="00211C4B" w:rsidRDefault="00211C4B" w:rsidP="001142BE">
      <w:pPr>
        <w:pStyle w:val="a3"/>
      </w:pPr>
    </w:p>
    <w:p w14:paraId="2BA6DE0E" w14:textId="29AA8CC7" w:rsidR="001142BE" w:rsidRDefault="001142BE" w:rsidP="001142BE">
      <w:pPr>
        <w:pStyle w:val="a3"/>
      </w:pPr>
      <w:r>
        <w:lastRenderedPageBreak/>
        <w:t>Активный залог</w:t>
      </w:r>
    </w:p>
    <w:p w14:paraId="53F692FD" w14:textId="77777777" w:rsidR="001142BE" w:rsidRDefault="001142BE" w:rsidP="001142BE">
      <w:r>
        <w:t>Активный залог в английском языке используется, когда подлежащее предложения выполняет действие. В активном залоге сказуемое стоит в простом настоящем (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), прошедшем (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 или будущем (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 времени.</w:t>
      </w:r>
    </w:p>
    <w:p w14:paraId="3571CC2D" w14:textId="77777777" w:rsidR="001142BE" w:rsidRDefault="001142BE" w:rsidP="001142BE"/>
    <w:p w14:paraId="69B2B323" w14:textId="77777777" w:rsidR="001142BE" w:rsidRDefault="001142BE" w:rsidP="001142BE">
      <w:r>
        <w:t>Примеры предложений в активном залоге:</w:t>
      </w:r>
    </w:p>
    <w:p w14:paraId="078F28EC" w14:textId="77777777" w:rsidR="001142BE" w:rsidRDefault="001142BE" w:rsidP="001142BE"/>
    <w:p w14:paraId="1A21AC18" w14:textId="77777777" w:rsidR="001142BE" w:rsidRDefault="001142BE" w:rsidP="001142BE">
      <w:r w:rsidRPr="001142BE">
        <w:rPr>
          <w:lang w:val="en-US"/>
        </w:rPr>
        <w:t xml:space="preserve">– I play football every Sunday. </w:t>
      </w:r>
      <w:r>
        <w:t>(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 - Я играю в футбол каждое воскресенье.</w:t>
      </w:r>
    </w:p>
    <w:p w14:paraId="18D3DDB4" w14:textId="77777777" w:rsidR="001142BE" w:rsidRDefault="001142BE" w:rsidP="001142BE">
      <w:r w:rsidRPr="001142BE">
        <w:rPr>
          <w:lang w:val="en-US"/>
        </w:rPr>
        <w:t xml:space="preserve">– She washed the dishes after dinner. </w:t>
      </w:r>
      <w:r>
        <w:t>(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 - Она помыла посуду после ужина.</w:t>
      </w:r>
    </w:p>
    <w:p w14:paraId="12ECF2B9" w14:textId="77777777" w:rsidR="001142BE" w:rsidRDefault="001142BE" w:rsidP="001142BE">
      <w:r w:rsidRPr="001142BE">
        <w:rPr>
          <w:lang w:val="en-US"/>
        </w:rPr>
        <w:t xml:space="preserve">– They will go to the cinema tomorrow. </w:t>
      </w:r>
      <w:r>
        <w:t>(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 - Они пойдут в кино завтра.</w:t>
      </w:r>
    </w:p>
    <w:p w14:paraId="27285CC1" w14:textId="77777777" w:rsidR="001142BE" w:rsidRDefault="001142BE" w:rsidP="001142BE"/>
    <w:p w14:paraId="2EC372D5" w14:textId="5858506B" w:rsidR="001142BE" w:rsidRDefault="001142BE" w:rsidP="001142BE">
      <w:r>
        <w:t>В активном залоге подлежащее выполняет действие, а дополнение - получает действие.</w:t>
      </w:r>
    </w:p>
    <w:p w14:paraId="4F120571" w14:textId="5E004676" w:rsidR="001142BE" w:rsidRDefault="001142BE" w:rsidP="001142BE">
      <w:pPr>
        <w:pStyle w:val="a3"/>
      </w:pPr>
      <w:r>
        <w:t>Пассивный залог</w:t>
      </w:r>
    </w:p>
    <w:p w14:paraId="0506D73A" w14:textId="77777777" w:rsidR="001142BE" w:rsidRDefault="001142BE" w:rsidP="009B5856">
      <w:r>
        <w:t xml:space="preserve">В пассивном залоге подлежащее получает действие, а не выполняет его. Сказуемое в пассивном залоге состоит из глагола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в соответствующем времени и страдательного причастия (глагол в третьей форме).</w:t>
      </w:r>
    </w:p>
    <w:p w14:paraId="727B7A4C" w14:textId="77777777" w:rsidR="001142BE" w:rsidRDefault="001142BE" w:rsidP="001142BE"/>
    <w:p w14:paraId="060FB896" w14:textId="77777777" w:rsidR="001142BE" w:rsidRDefault="001142BE" w:rsidP="001142BE">
      <w:r>
        <w:t>Примеры предложений в пассивном залоге:</w:t>
      </w:r>
    </w:p>
    <w:p w14:paraId="24291974" w14:textId="77777777" w:rsidR="001142BE" w:rsidRDefault="001142BE" w:rsidP="001142BE"/>
    <w:p w14:paraId="57C22B24" w14:textId="77777777" w:rsidR="001142BE" w:rsidRPr="001142BE" w:rsidRDefault="001142BE" w:rsidP="001142BE">
      <w:pPr>
        <w:rPr>
          <w:lang w:val="en-US"/>
        </w:rPr>
      </w:pPr>
      <w:r w:rsidRPr="001142BE">
        <w:rPr>
          <w:lang w:val="en-US"/>
        </w:rPr>
        <w:t>– The dishes are washed by her after dinner. (</w:t>
      </w:r>
      <w:proofErr w:type="gramStart"/>
      <w:r w:rsidRPr="001142BE">
        <w:rPr>
          <w:lang w:val="en-US"/>
        </w:rPr>
        <w:t>present</w:t>
      </w:r>
      <w:proofErr w:type="gramEnd"/>
      <w:r w:rsidRPr="001142BE">
        <w:rPr>
          <w:lang w:val="en-US"/>
        </w:rPr>
        <w:t xml:space="preserve"> simple passive) - </w:t>
      </w:r>
      <w:r>
        <w:t>Посуда</w:t>
      </w:r>
      <w:r w:rsidRPr="001142BE">
        <w:rPr>
          <w:lang w:val="en-US"/>
        </w:rPr>
        <w:t xml:space="preserve"> </w:t>
      </w:r>
      <w:r>
        <w:t>моется</w:t>
      </w:r>
      <w:r w:rsidRPr="001142BE">
        <w:rPr>
          <w:lang w:val="en-US"/>
        </w:rPr>
        <w:t xml:space="preserve"> </w:t>
      </w:r>
      <w:r>
        <w:t>ею</w:t>
      </w:r>
      <w:r w:rsidRPr="001142BE">
        <w:rPr>
          <w:lang w:val="en-US"/>
        </w:rPr>
        <w:t xml:space="preserve"> </w:t>
      </w:r>
      <w:r>
        <w:t>после</w:t>
      </w:r>
      <w:r w:rsidRPr="001142BE">
        <w:rPr>
          <w:lang w:val="en-US"/>
        </w:rPr>
        <w:t xml:space="preserve"> </w:t>
      </w:r>
      <w:r>
        <w:t>обеда</w:t>
      </w:r>
      <w:r w:rsidRPr="001142BE">
        <w:rPr>
          <w:lang w:val="en-US"/>
        </w:rPr>
        <w:t>.</w:t>
      </w:r>
    </w:p>
    <w:p w14:paraId="4EFDE02A" w14:textId="77777777" w:rsidR="001142BE" w:rsidRDefault="001142BE" w:rsidP="001142BE">
      <w:r w:rsidRPr="001142BE">
        <w:rPr>
          <w:lang w:val="en-US"/>
        </w:rPr>
        <w:t xml:space="preserve">– The house was built by them last year. </w:t>
      </w:r>
      <w:r>
        <w:t>(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passive</w:t>
      </w:r>
      <w:proofErr w:type="spellEnd"/>
      <w:r>
        <w:t>) - Дом был построен ими в прошлом году.</w:t>
      </w:r>
    </w:p>
    <w:p w14:paraId="4B9C0DB5" w14:textId="7C8D8E29" w:rsidR="001142BE" w:rsidRPr="001142BE" w:rsidRDefault="001142BE" w:rsidP="001142BE">
      <w:r w:rsidRPr="001142BE">
        <w:rPr>
          <w:lang w:val="en-US"/>
        </w:rPr>
        <w:t xml:space="preserve">– The project will be finished by us next week. </w:t>
      </w:r>
      <w:r>
        <w:t>(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passive</w:t>
      </w:r>
      <w:proofErr w:type="spellEnd"/>
      <w:r>
        <w:t>) - Проект будет закончен нами на следующей неделе.</w:t>
      </w:r>
    </w:p>
    <w:sectPr w:rsidR="001142BE" w:rsidRPr="00114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7E1C"/>
    <w:multiLevelType w:val="hybridMultilevel"/>
    <w:tmpl w:val="FBEC3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96783"/>
    <w:multiLevelType w:val="multilevel"/>
    <w:tmpl w:val="A6827C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504CF"/>
    <w:multiLevelType w:val="multilevel"/>
    <w:tmpl w:val="5138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22221"/>
    <w:multiLevelType w:val="hybridMultilevel"/>
    <w:tmpl w:val="0582B0B2"/>
    <w:lvl w:ilvl="0" w:tplc="3CDC38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984D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A01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6F7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AE2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F80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2C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FE8C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F02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266C1"/>
    <w:multiLevelType w:val="hybridMultilevel"/>
    <w:tmpl w:val="A69C3236"/>
    <w:lvl w:ilvl="0" w:tplc="89ECB9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010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C0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2C4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5276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80A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855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EF6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00D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0F"/>
    <w:rsid w:val="001142BE"/>
    <w:rsid w:val="001E2386"/>
    <w:rsid w:val="00211C4B"/>
    <w:rsid w:val="00382BA5"/>
    <w:rsid w:val="00632D84"/>
    <w:rsid w:val="00643524"/>
    <w:rsid w:val="007768E2"/>
    <w:rsid w:val="009B5856"/>
    <w:rsid w:val="009E2D3C"/>
    <w:rsid w:val="00AF220F"/>
    <w:rsid w:val="00B05D18"/>
    <w:rsid w:val="00B513B7"/>
    <w:rsid w:val="00B73810"/>
    <w:rsid w:val="00C21E82"/>
    <w:rsid w:val="00C61F3F"/>
    <w:rsid w:val="00CA25DF"/>
    <w:rsid w:val="00CD312C"/>
    <w:rsid w:val="00DE2A25"/>
    <w:rsid w:val="00E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176C"/>
  <w15:chartTrackingRefBased/>
  <w15:docId w15:val="{ACE8F9F2-7267-4A4A-9220-F97558DC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56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312C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CD312C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5">
    <w:name w:val="Normal (Web)"/>
    <w:basedOn w:val="a"/>
    <w:uiPriority w:val="99"/>
    <w:semiHidden/>
    <w:unhideWhenUsed/>
    <w:rsid w:val="009E2D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E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5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2023-10-23T06:47:00Z</dcterms:created>
  <dcterms:modified xsi:type="dcterms:W3CDTF">2023-10-24T16:09:00Z</dcterms:modified>
</cp:coreProperties>
</file>