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934A" w14:textId="77777777" w:rsidR="00A10123" w:rsidRPr="000471B5" w:rsidRDefault="003A03D3" w:rsidP="00162AC5">
      <w:pPr>
        <w:pStyle w:val="2"/>
        <w:tabs>
          <w:tab w:val="left" w:pos="851"/>
        </w:tabs>
        <w:ind w:firstLine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471B5">
        <w:rPr>
          <w:rFonts w:ascii="Times New Roman" w:hAnsi="Times New Roman" w:cs="Times New Roman"/>
          <w:b/>
          <w:bCs/>
          <w:color w:val="auto"/>
          <w:sz w:val="24"/>
          <w:szCs w:val="24"/>
        </w:rPr>
        <w:t>Сценарии</w:t>
      </w:r>
    </w:p>
    <w:p w14:paraId="5957692E" w14:textId="6F89C383" w:rsidR="00D36FF0" w:rsidRDefault="009269D8" w:rsidP="00162AC5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b/>
          <w:sz w:val="24"/>
          <w:szCs w:val="24"/>
        </w:rPr>
        <w:t xml:space="preserve">Дата теста </w:t>
      </w:r>
      <w:r w:rsidR="00225ADE">
        <w:rPr>
          <w:rFonts w:ascii="Times New Roman" w:hAnsi="Times New Roman" w:cs="Times New Roman"/>
          <w:sz w:val="24"/>
          <w:szCs w:val="24"/>
        </w:rPr>
        <w:t>09.10</w:t>
      </w:r>
      <w:r w:rsidR="00121355" w:rsidRPr="000471B5">
        <w:rPr>
          <w:rFonts w:ascii="Times New Roman" w:hAnsi="Times New Roman" w:cs="Times New Roman"/>
          <w:sz w:val="24"/>
          <w:szCs w:val="24"/>
        </w:rPr>
        <w:t>.2024</w:t>
      </w:r>
    </w:p>
    <w:p w14:paraId="131E6BFC" w14:textId="77777777" w:rsidR="00225ADE" w:rsidRDefault="00225ADE" w:rsidP="00162AC5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E64A51" w14:textId="183EBD55" w:rsidR="00225ADE" w:rsidRPr="00225ADE" w:rsidRDefault="00225ADE" w:rsidP="00162AC5">
      <w:pPr>
        <w:pStyle w:val="a3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Выбираем 2 запроса на чтение (/user/get/{id} и /user/search из спецификации).</w:t>
      </w:r>
    </w:p>
    <w:p w14:paraId="01BDCFE9" w14:textId="2BE490D4" w:rsidR="00225ADE" w:rsidRPr="00225ADE" w:rsidRDefault="00225ADE" w:rsidP="00162AC5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225ADE">
        <w:rPr>
          <w:rFonts w:ascii="Times New Roman" w:hAnsi="Times New Roman" w:cs="Times New Roman"/>
          <w:bCs/>
          <w:sz w:val="24"/>
          <w:szCs w:val="24"/>
        </w:rPr>
        <w:t xml:space="preserve">лан нагрузочного тестирования, который шлет запросы на эти api: </w:t>
      </w:r>
      <w:r w:rsidR="00666F04">
        <w:rPr>
          <w:rFonts w:ascii="Times New Roman" w:hAnsi="Times New Roman" w:cs="Times New Roman"/>
          <w:bCs/>
          <w:sz w:val="24"/>
          <w:szCs w:val="24"/>
        </w:rPr>
        <w:t xml:space="preserve">делаем вызов эндпойнтов </w:t>
      </w:r>
      <w:r w:rsidR="00666F04" w:rsidRPr="00225ADE">
        <w:rPr>
          <w:rFonts w:ascii="Times New Roman" w:hAnsi="Times New Roman" w:cs="Times New Roman"/>
          <w:bCs/>
          <w:sz w:val="24"/>
          <w:szCs w:val="24"/>
        </w:rPr>
        <w:t>/user/get/{id} и /user/search</w:t>
      </w:r>
      <w:r w:rsidR="00666F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66F04">
        <w:rPr>
          <w:rFonts w:ascii="Times New Roman" w:hAnsi="Times New Roman" w:cs="Times New Roman"/>
          <w:bCs/>
          <w:sz w:val="24"/>
          <w:szCs w:val="24"/>
          <w:lang w:val="en-US"/>
        </w:rPr>
        <w:t>jmeter</w:t>
      </w:r>
      <w:r w:rsidR="00666F04" w:rsidRPr="00666F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66F04">
        <w:rPr>
          <w:rFonts w:ascii="Times New Roman" w:hAnsi="Times New Roman" w:cs="Times New Roman"/>
          <w:bCs/>
          <w:sz w:val="24"/>
          <w:szCs w:val="24"/>
        </w:rPr>
        <w:t>с помощью 10 потоков в течении 5 минут.</w:t>
      </w:r>
    </w:p>
    <w:p w14:paraId="69DDBFE2" w14:textId="20AC8CF5" w:rsidR="00225ADE" w:rsidRDefault="00225ADE" w:rsidP="00162AC5">
      <w:pPr>
        <w:pStyle w:val="a3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Создаем нагрузку на чтение с помощью составленного на предыдущем шаге плана, делаем замеры.</w:t>
      </w:r>
    </w:p>
    <w:p w14:paraId="7D6ADD88" w14:textId="1CDA3B86" w:rsidR="00666F04" w:rsidRPr="00162AC5" w:rsidRDefault="00666F04" w:rsidP="00162AC5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0" w:name="_Hlk179566646"/>
      <w:r>
        <w:rPr>
          <w:rFonts w:ascii="Times New Roman" w:hAnsi="Times New Roman" w:cs="Times New Roman"/>
          <w:bCs/>
          <w:sz w:val="24"/>
          <w:szCs w:val="24"/>
        </w:rPr>
        <w:t>Получаем</w:t>
      </w:r>
      <w:r w:rsidRPr="00162A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следующие</w:t>
      </w:r>
      <w:r w:rsidRPr="00162A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показатели</w:t>
      </w:r>
      <w:r w:rsidRPr="00162AC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7B2A53DA" w14:textId="72906B7E" w:rsidR="00666F04" w:rsidRDefault="00666F04" w:rsidP="00162AC5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62A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RPS ~ 300</w:t>
      </w:r>
    </w:p>
    <w:p w14:paraId="2978A33B" w14:textId="4D0C7AA5" w:rsidR="00666F04" w:rsidRDefault="00666F04" w:rsidP="00162AC5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- Response time of 90% of request: 18 ms</w:t>
      </w:r>
    </w:p>
    <w:p w14:paraId="72C9DFC9" w14:textId="1A4F3AC8" w:rsidR="00666F04" w:rsidRPr="00666F04" w:rsidRDefault="00666F04" w:rsidP="00162AC5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График:</w:t>
      </w:r>
    </w:p>
    <w:bookmarkEnd w:id="0"/>
    <w:p w14:paraId="18828BDA" w14:textId="30088572" w:rsidR="00666F04" w:rsidRDefault="00666F04" w:rsidP="00225ADE">
      <w:pPr>
        <w:pStyle w:val="a3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6F0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1F4425A" wp14:editId="48CE7919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41AD" w14:textId="308D23F6" w:rsidR="00225ADE" w:rsidRPr="00225ADE" w:rsidRDefault="00301DEA" w:rsidP="00783C97">
      <w:pPr>
        <w:pStyle w:val="a3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Настраи</w:t>
      </w:r>
      <w:r>
        <w:rPr>
          <w:rFonts w:ascii="Times New Roman" w:hAnsi="Times New Roman" w:cs="Times New Roman"/>
          <w:bCs/>
          <w:sz w:val="24"/>
          <w:szCs w:val="24"/>
        </w:rPr>
        <w:t>ваем</w:t>
      </w:r>
      <w:r w:rsidR="00666F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5ADE" w:rsidRPr="00225ADE">
        <w:rPr>
          <w:rFonts w:ascii="Times New Roman" w:hAnsi="Times New Roman" w:cs="Times New Roman"/>
          <w:bCs/>
          <w:sz w:val="24"/>
          <w:szCs w:val="24"/>
        </w:rPr>
        <w:t>2 слейва и 1 мастер. Включ</w:t>
      </w:r>
      <w:r w:rsidR="00666F04">
        <w:rPr>
          <w:rFonts w:ascii="Times New Roman" w:hAnsi="Times New Roman" w:cs="Times New Roman"/>
          <w:bCs/>
          <w:sz w:val="24"/>
          <w:szCs w:val="24"/>
        </w:rPr>
        <w:t>аем</w:t>
      </w:r>
      <w:r w:rsidR="00225ADE" w:rsidRPr="00225ADE">
        <w:rPr>
          <w:rFonts w:ascii="Times New Roman" w:hAnsi="Times New Roman" w:cs="Times New Roman"/>
          <w:bCs/>
          <w:sz w:val="24"/>
          <w:szCs w:val="24"/>
        </w:rPr>
        <w:t xml:space="preserve"> потоковую репликацию</w:t>
      </w:r>
      <w:r w:rsidR="00666F04">
        <w:rPr>
          <w:rFonts w:ascii="Times New Roman" w:hAnsi="Times New Roman" w:cs="Times New Roman"/>
          <w:bCs/>
          <w:sz w:val="24"/>
          <w:szCs w:val="24"/>
        </w:rPr>
        <w:t xml:space="preserve"> (синхронную</w:t>
      </w:r>
      <w:r w:rsidR="00D45BB9" w:rsidRPr="00D45B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3C97"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="00D45BB9">
        <w:rPr>
          <w:rFonts w:ascii="Times New Roman" w:hAnsi="Times New Roman" w:cs="Times New Roman"/>
          <w:bCs/>
          <w:sz w:val="24"/>
          <w:szCs w:val="24"/>
        </w:rPr>
        <w:t>асинхронную</w:t>
      </w:r>
      <w:r w:rsidR="00666F04">
        <w:rPr>
          <w:rFonts w:ascii="Times New Roman" w:hAnsi="Times New Roman" w:cs="Times New Roman"/>
          <w:bCs/>
          <w:sz w:val="24"/>
          <w:szCs w:val="24"/>
        </w:rPr>
        <w:t>)</w:t>
      </w:r>
      <w:r w:rsidR="00225ADE" w:rsidRPr="00225AD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F974A6" w14:textId="28E1B66B" w:rsidR="00225ADE" w:rsidRPr="00225ADE" w:rsidRDefault="00225ADE" w:rsidP="00783C97">
      <w:pPr>
        <w:pStyle w:val="a3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Добав</w:t>
      </w:r>
      <w:r w:rsidR="00162AC5">
        <w:rPr>
          <w:rFonts w:ascii="Times New Roman" w:hAnsi="Times New Roman" w:cs="Times New Roman"/>
          <w:bCs/>
          <w:sz w:val="24"/>
          <w:szCs w:val="24"/>
        </w:rPr>
        <w:t>ляем</w:t>
      </w:r>
      <w:r w:rsidRPr="00225ADE">
        <w:rPr>
          <w:rFonts w:ascii="Times New Roman" w:hAnsi="Times New Roman" w:cs="Times New Roman"/>
          <w:bCs/>
          <w:sz w:val="24"/>
          <w:szCs w:val="24"/>
        </w:rPr>
        <w:t xml:space="preserve"> в проект replicated datasource</w:t>
      </w:r>
      <w:r w:rsidR="00666F04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225ADE">
        <w:rPr>
          <w:rFonts w:ascii="Times New Roman" w:hAnsi="Times New Roman" w:cs="Times New Roman"/>
          <w:bCs/>
          <w:sz w:val="24"/>
          <w:szCs w:val="24"/>
        </w:rPr>
        <w:t xml:space="preserve"> ReplicationRoutingDataSource, который выбирает использовать master или slave в зависимости от типа транзакции.</w:t>
      </w:r>
    </w:p>
    <w:p w14:paraId="2D34BDAE" w14:textId="77777777" w:rsidR="00225ADE" w:rsidRPr="00225ADE" w:rsidRDefault="00225ADE" w:rsidP="00783C97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Переносим запросы на чтение (transaction == read only) на чтение со слейва.</w:t>
      </w:r>
    </w:p>
    <w:p w14:paraId="5B5D9680" w14:textId="37E5CF70" w:rsidR="00225ADE" w:rsidRDefault="00225ADE" w:rsidP="00783C97">
      <w:pPr>
        <w:pStyle w:val="a3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Создаем нагрузку на чтение с помощью составленного на предыдущем шаге плана, делаем замеры. Добавить сравнение результатов в отчет.</w:t>
      </w:r>
    </w:p>
    <w:p w14:paraId="0653D861" w14:textId="4D38B7F9" w:rsidR="00D45BB9" w:rsidRPr="00D45BB9" w:rsidRDefault="00D45BB9" w:rsidP="00783C97">
      <w:pPr>
        <w:pStyle w:val="a3"/>
        <w:tabs>
          <w:tab w:val="left" w:pos="851"/>
        </w:tabs>
        <w:ind w:left="567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45BB9">
        <w:rPr>
          <w:rFonts w:ascii="Times New Roman" w:hAnsi="Times New Roman" w:cs="Times New Roman"/>
          <w:bCs/>
          <w:sz w:val="24"/>
          <w:szCs w:val="24"/>
          <w:u w:val="single"/>
        </w:rPr>
        <w:t>Синхронная репликация</w:t>
      </w:r>
    </w:p>
    <w:p w14:paraId="72308AAD" w14:textId="77777777" w:rsidR="00162AC5" w:rsidRPr="00162AC5" w:rsidRDefault="00162AC5" w:rsidP="00162AC5">
      <w:pPr>
        <w:pStyle w:val="a3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62AC5">
        <w:rPr>
          <w:rFonts w:ascii="Times New Roman" w:hAnsi="Times New Roman" w:cs="Times New Roman"/>
          <w:bCs/>
          <w:sz w:val="24"/>
          <w:szCs w:val="24"/>
        </w:rPr>
        <w:t>Получаем</w:t>
      </w:r>
      <w:r w:rsidRPr="00162A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62AC5">
        <w:rPr>
          <w:rFonts w:ascii="Times New Roman" w:hAnsi="Times New Roman" w:cs="Times New Roman"/>
          <w:bCs/>
          <w:sz w:val="24"/>
          <w:szCs w:val="24"/>
        </w:rPr>
        <w:t>следующие</w:t>
      </w:r>
      <w:r w:rsidRPr="00162A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162AC5">
        <w:rPr>
          <w:rFonts w:ascii="Times New Roman" w:hAnsi="Times New Roman" w:cs="Times New Roman"/>
          <w:bCs/>
          <w:sz w:val="24"/>
          <w:szCs w:val="24"/>
        </w:rPr>
        <w:t>показатели</w:t>
      </w:r>
      <w:r w:rsidRPr="00162AC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4B44F8A5" w14:textId="75D3971E" w:rsidR="00162AC5" w:rsidRPr="00162AC5" w:rsidRDefault="00162AC5" w:rsidP="00162AC5">
      <w:pPr>
        <w:pStyle w:val="a3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62AC5">
        <w:rPr>
          <w:rFonts w:ascii="Times New Roman" w:hAnsi="Times New Roman" w:cs="Times New Roman"/>
          <w:bCs/>
          <w:sz w:val="24"/>
          <w:szCs w:val="24"/>
          <w:lang w:val="en-US"/>
        </w:rPr>
        <w:t>- RPS ~ 355</w:t>
      </w:r>
    </w:p>
    <w:p w14:paraId="3003BE10" w14:textId="68982F28" w:rsidR="00162AC5" w:rsidRPr="00162AC5" w:rsidRDefault="00162AC5" w:rsidP="00162AC5">
      <w:pPr>
        <w:pStyle w:val="a3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62AC5">
        <w:rPr>
          <w:rFonts w:ascii="Times New Roman" w:hAnsi="Times New Roman" w:cs="Times New Roman"/>
          <w:bCs/>
          <w:sz w:val="24"/>
          <w:szCs w:val="24"/>
          <w:lang w:val="en-US"/>
        </w:rPr>
        <w:t>- Response time of 90% of request: 15 ms</w:t>
      </w:r>
    </w:p>
    <w:p w14:paraId="4CE20111" w14:textId="5DE46D5D" w:rsidR="00162AC5" w:rsidRDefault="00162AC5" w:rsidP="00162AC5">
      <w:pPr>
        <w:pStyle w:val="a3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2AC5">
        <w:rPr>
          <w:rFonts w:ascii="Times New Roman" w:hAnsi="Times New Roman" w:cs="Times New Roman"/>
          <w:bCs/>
          <w:sz w:val="24"/>
          <w:szCs w:val="24"/>
        </w:rPr>
        <w:t>График:</w:t>
      </w:r>
    </w:p>
    <w:p w14:paraId="1F4480AC" w14:textId="1BD594B4" w:rsidR="00162AC5" w:rsidRPr="00225ADE" w:rsidRDefault="00162AC5" w:rsidP="00162AC5">
      <w:pPr>
        <w:pStyle w:val="a3"/>
        <w:ind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2AC5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BB67B81" wp14:editId="7FA73C55">
            <wp:extent cx="5940425" cy="3099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567A" w14:textId="737B7D0B" w:rsidR="00162AC5" w:rsidRDefault="00162AC5" w:rsidP="00162AC5">
      <w:pPr>
        <w:pStyle w:val="a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Выводы: после масштабирования БД запросы на чтение стали выполняться быстрее.</w:t>
      </w:r>
    </w:p>
    <w:p w14:paraId="637905A5" w14:textId="34DA69BA" w:rsidR="00D45BB9" w:rsidRDefault="00D45BB9" w:rsidP="00162AC5">
      <w:pPr>
        <w:pStyle w:val="a3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14A2B1" w14:textId="7DE4F8BB" w:rsidR="00D45BB9" w:rsidRPr="00D45BB9" w:rsidRDefault="00D45BB9" w:rsidP="00D45BB9">
      <w:pPr>
        <w:pStyle w:val="a3"/>
        <w:ind w:left="567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Ас</w:t>
      </w:r>
      <w:r w:rsidRPr="00D45BB9">
        <w:rPr>
          <w:rFonts w:ascii="Times New Roman" w:hAnsi="Times New Roman" w:cs="Times New Roman"/>
          <w:bCs/>
          <w:sz w:val="24"/>
          <w:szCs w:val="24"/>
          <w:u w:val="single"/>
        </w:rPr>
        <w:t>инхронная репликация</w:t>
      </w:r>
    </w:p>
    <w:p w14:paraId="47B220E4" w14:textId="77777777" w:rsidR="00D45BB9" w:rsidRPr="00D45BB9" w:rsidRDefault="00D45BB9" w:rsidP="00D45BB9">
      <w:pPr>
        <w:pStyle w:val="a3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2AC5">
        <w:rPr>
          <w:rFonts w:ascii="Times New Roman" w:hAnsi="Times New Roman" w:cs="Times New Roman"/>
          <w:bCs/>
          <w:sz w:val="24"/>
          <w:szCs w:val="24"/>
        </w:rPr>
        <w:t>Получаем</w:t>
      </w:r>
      <w:r w:rsidRPr="00D45B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2AC5">
        <w:rPr>
          <w:rFonts w:ascii="Times New Roman" w:hAnsi="Times New Roman" w:cs="Times New Roman"/>
          <w:bCs/>
          <w:sz w:val="24"/>
          <w:szCs w:val="24"/>
        </w:rPr>
        <w:t>следующие</w:t>
      </w:r>
      <w:r w:rsidRPr="00D45B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2AC5">
        <w:rPr>
          <w:rFonts w:ascii="Times New Roman" w:hAnsi="Times New Roman" w:cs="Times New Roman"/>
          <w:bCs/>
          <w:sz w:val="24"/>
          <w:szCs w:val="24"/>
        </w:rPr>
        <w:t>показатели</w:t>
      </w:r>
      <w:r w:rsidRPr="00D45BB9">
        <w:rPr>
          <w:rFonts w:ascii="Times New Roman" w:hAnsi="Times New Roman" w:cs="Times New Roman"/>
          <w:bCs/>
          <w:sz w:val="24"/>
          <w:szCs w:val="24"/>
        </w:rPr>
        <w:t>:</w:t>
      </w:r>
    </w:p>
    <w:p w14:paraId="17A49456" w14:textId="157EBE01" w:rsidR="00D45BB9" w:rsidRPr="00162AC5" w:rsidRDefault="00D45BB9" w:rsidP="00D45BB9">
      <w:pPr>
        <w:pStyle w:val="a3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62AC5">
        <w:rPr>
          <w:rFonts w:ascii="Times New Roman" w:hAnsi="Times New Roman" w:cs="Times New Roman"/>
          <w:bCs/>
          <w:sz w:val="24"/>
          <w:szCs w:val="24"/>
          <w:lang w:val="en-US"/>
        </w:rPr>
        <w:t>- RPS ~ 3</w:t>
      </w:r>
      <w:r w:rsidR="003D5CD7">
        <w:rPr>
          <w:rFonts w:ascii="Times New Roman" w:hAnsi="Times New Roman" w:cs="Times New Roman"/>
          <w:bCs/>
          <w:sz w:val="24"/>
          <w:szCs w:val="24"/>
          <w:lang w:val="en-US"/>
        </w:rPr>
        <w:t>13</w:t>
      </w:r>
    </w:p>
    <w:p w14:paraId="1FDB61FD" w14:textId="72FCBD21" w:rsidR="00D45BB9" w:rsidRPr="00162AC5" w:rsidRDefault="00D45BB9" w:rsidP="00D45BB9">
      <w:pPr>
        <w:pStyle w:val="a3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62A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 Response time of 90% of request: </w:t>
      </w:r>
      <w:r w:rsidR="003D5CD7">
        <w:rPr>
          <w:rFonts w:ascii="Times New Roman" w:hAnsi="Times New Roman" w:cs="Times New Roman"/>
          <w:bCs/>
          <w:sz w:val="24"/>
          <w:szCs w:val="24"/>
          <w:lang w:val="en-US"/>
        </w:rPr>
        <w:t>20</w:t>
      </w:r>
      <w:r w:rsidRPr="00162AC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ms</w:t>
      </w:r>
    </w:p>
    <w:p w14:paraId="3E4AE9F9" w14:textId="77777777" w:rsidR="00D45BB9" w:rsidRDefault="00D45BB9" w:rsidP="00D45BB9">
      <w:pPr>
        <w:pStyle w:val="a3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62AC5">
        <w:rPr>
          <w:rFonts w:ascii="Times New Roman" w:hAnsi="Times New Roman" w:cs="Times New Roman"/>
          <w:bCs/>
          <w:sz w:val="24"/>
          <w:szCs w:val="24"/>
        </w:rPr>
        <w:t>График:</w:t>
      </w:r>
    </w:p>
    <w:p w14:paraId="3A16D5CB" w14:textId="3154601A" w:rsidR="00D45BB9" w:rsidRPr="003D5CD7" w:rsidRDefault="003D5CD7" w:rsidP="003D5CD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5CD7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CF78B35" wp14:editId="4CD24167">
            <wp:extent cx="5940425" cy="2570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66D3" w14:textId="5CBB5A05" w:rsidR="003D5CD7" w:rsidRPr="00783C97" w:rsidRDefault="003D5CD7" w:rsidP="003D5CD7">
      <w:pPr>
        <w:pStyle w:val="a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Выводы</w:t>
      </w:r>
      <w:r w:rsidRPr="003D5CD7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после асинхронной репликации запросы на чтение стали выполняться </w:t>
      </w:r>
      <w:r w:rsidR="00783C97">
        <w:rPr>
          <w:rFonts w:ascii="Times New Roman" w:hAnsi="Times New Roman" w:cs="Times New Roman"/>
          <w:bCs/>
          <w:sz w:val="24"/>
          <w:szCs w:val="24"/>
        </w:rPr>
        <w:t>незначительно</w:t>
      </w:r>
      <w:r w:rsidR="00783C97" w:rsidRPr="00783C9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медленнее.</w:t>
      </w:r>
    </w:p>
    <w:p w14:paraId="3063819F" w14:textId="47584E14" w:rsidR="00225ADE" w:rsidRDefault="00162AC5" w:rsidP="000C4A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Настраи</w:t>
      </w:r>
      <w:r>
        <w:rPr>
          <w:rFonts w:ascii="Times New Roman" w:hAnsi="Times New Roman" w:cs="Times New Roman"/>
          <w:bCs/>
          <w:sz w:val="24"/>
          <w:szCs w:val="24"/>
        </w:rPr>
        <w:t>ваем</w:t>
      </w:r>
      <w:r w:rsidR="00225ADE" w:rsidRPr="00225ADE">
        <w:rPr>
          <w:rFonts w:ascii="Times New Roman" w:hAnsi="Times New Roman" w:cs="Times New Roman"/>
          <w:bCs/>
          <w:sz w:val="24"/>
          <w:szCs w:val="24"/>
        </w:rPr>
        <w:t xml:space="preserve"> кворумную синхронную репликацию.</w:t>
      </w:r>
    </w:p>
    <w:p w14:paraId="21B8346D" w14:textId="71C5E80C" w:rsidR="00783C97" w:rsidRPr="00783C97" w:rsidRDefault="00783C97" w:rsidP="00783C97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3C97">
        <w:rPr>
          <w:noProof/>
        </w:rPr>
        <w:drawing>
          <wp:inline distT="0" distB="0" distL="0" distR="0" wp14:anchorId="5064129D" wp14:editId="374578DF">
            <wp:extent cx="5940425" cy="778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3313" w14:textId="3AC5B6B3" w:rsidR="00225ADE" w:rsidRDefault="00225ADE" w:rsidP="000C4A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Созда</w:t>
      </w:r>
      <w:r w:rsidR="00162AC5">
        <w:rPr>
          <w:rFonts w:ascii="Times New Roman" w:hAnsi="Times New Roman" w:cs="Times New Roman"/>
          <w:bCs/>
          <w:sz w:val="24"/>
          <w:szCs w:val="24"/>
        </w:rPr>
        <w:t>ем</w:t>
      </w:r>
      <w:r w:rsidRPr="00225ADE">
        <w:rPr>
          <w:rFonts w:ascii="Times New Roman" w:hAnsi="Times New Roman" w:cs="Times New Roman"/>
          <w:bCs/>
          <w:sz w:val="24"/>
          <w:szCs w:val="24"/>
        </w:rPr>
        <w:t xml:space="preserve"> нагрузку на запись в таблицу</w:t>
      </w:r>
      <w:r w:rsidR="00783C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3C97">
        <w:rPr>
          <w:rFonts w:ascii="Times New Roman" w:hAnsi="Times New Roman" w:cs="Times New Roman"/>
          <w:bCs/>
          <w:sz w:val="24"/>
          <w:szCs w:val="24"/>
          <w:lang w:val="en-US"/>
        </w:rPr>
        <w:t>posts</w:t>
      </w:r>
      <w:r w:rsidRPr="00225ADE">
        <w:rPr>
          <w:rFonts w:ascii="Times New Roman" w:hAnsi="Times New Roman" w:cs="Times New Roman"/>
          <w:bCs/>
          <w:sz w:val="24"/>
          <w:szCs w:val="24"/>
        </w:rPr>
        <w:t>. На стороне, которой нагружаем считать, сколько строк мы успешно записали.</w:t>
      </w:r>
    </w:p>
    <w:p w14:paraId="4DFECADE" w14:textId="5DF08765" w:rsidR="004E5634" w:rsidRPr="004E5634" w:rsidRDefault="004E5634" w:rsidP="004E5634">
      <w:pPr>
        <w:pStyle w:val="a3"/>
        <w:ind w:left="92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Для фиксации количества успешных записей используем</w:t>
      </w:r>
      <w:r w:rsidRPr="004E563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дашборд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Grafana</w:t>
      </w:r>
      <w:r w:rsidRPr="004E5634">
        <w:rPr>
          <w:rFonts w:ascii="Times New Roman" w:hAnsi="Times New Roman" w:cs="Times New Roman"/>
          <w:bCs/>
          <w:sz w:val="24"/>
          <w:szCs w:val="24"/>
        </w:rPr>
        <w:t>.</w:t>
      </w:r>
    </w:p>
    <w:p w14:paraId="24C1AF10" w14:textId="4052FE18" w:rsidR="00393C96" w:rsidRPr="00225ADE" w:rsidRDefault="00393C96" w:rsidP="00393C96">
      <w:pPr>
        <w:pStyle w:val="a3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3C9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AEAC70E" wp14:editId="3FCF7672">
            <wp:extent cx="5940425" cy="1195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C39" w14:textId="636D547F" w:rsidR="00225ADE" w:rsidRPr="00393C96" w:rsidRDefault="00393C96" w:rsidP="00225ADE">
      <w:pPr>
        <w:pStyle w:val="a3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Успешно записалось 79767 строк в таблицу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posts</w:t>
      </w:r>
      <w:r w:rsidRPr="00393C9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1AB9439" w14:textId="732ECBE9" w:rsidR="00225ADE" w:rsidRPr="00225ADE" w:rsidRDefault="00225ADE" w:rsidP="000C4A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Убиваем одну из реплик (docker stop</w:t>
      </w:r>
      <w:r w:rsidR="00783C97" w:rsidRPr="00783C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3C97" w:rsidRPr="00783C97">
        <w:rPr>
          <w:rFonts w:ascii="Times New Roman" w:hAnsi="Times New Roman" w:cs="Times New Roman"/>
          <w:bCs/>
          <w:sz w:val="24"/>
          <w:szCs w:val="24"/>
          <w:lang w:val="en-US"/>
        </w:rPr>
        <w:t>pgslaveasync</w:t>
      </w:r>
      <w:r w:rsidRPr="00225ADE">
        <w:rPr>
          <w:rFonts w:ascii="Times New Roman" w:hAnsi="Times New Roman" w:cs="Times New Roman"/>
          <w:bCs/>
          <w:sz w:val="24"/>
          <w:szCs w:val="24"/>
        </w:rPr>
        <w:t>)</w:t>
      </w:r>
    </w:p>
    <w:p w14:paraId="1E622D6B" w14:textId="327F3C9C" w:rsidR="00225ADE" w:rsidRPr="00225ADE" w:rsidRDefault="00225ADE" w:rsidP="000C4A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Заканчиваем нагрузку на запись.</w:t>
      </w:r>
    </w:p>
    <w:p w14:paraId="37752C20" w14:textId="7ED3DEA4" w:rsidR="00225ADE" w:rsidRDefault="00225ADE" w:rsidP="000C4A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Выбираем самый свежий слейв</w:t>
      </w:r>
      <w:r w:rsidR="00783C97" w:rsidRPr="00783C97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783C97">
        <w:rPr>
          <w:rFonts w:ascii="Times New Roman" w:hAnsi="Times New Roman" w:cs="Times New Roman"/>
          <w:bCs/>
          <w:sz w:val="24"/>
          <w:szCs w:val="24"/>
          <w:lang w:val="en-US"/>
        </w:rPr>
        <w:t>psslave</w:t>
      </w:r>
      <w:r w:rsidRPr="00225ADE">
        <w:rPr>
          <w:rFonts w:ascii="Times New Roman" w:hAnsi="Times New Roman" w:cs="Times New Roman"/>
          <w:bCs/>
          <w:sz w:val="24"/>
          <w:szCs w:val="24"/>
        </w:rPr>
        <w:t>. Промоутим его до мастера. Переключаем на него второй слейв.</w:t>
      </w:r>
    </w:p>
    <w:p w14:paraId="21112900" w14:textId="0AEF756B" w:rsidR="004E5634" w:rsidRPr="004E5634" w:rsidRDefault="004E5634" w:rsidP="004E563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5634">
        <w:drawing>
          <wp:inline distT="0" distB="0" distL="0" distR="0" wp14:anchorId="1F7846A4" wp14:editId="643AC0F7">
            <wp:extent cx="3600953" cy="1686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BB21" w14:textId="77777777" w:rsidR="00783C97" w:rsidRPr="00783C97" w:rsidRDefault="00225ADE" w:rsidP="00783C97">
      <w:pPr>
        <w:pStyle w:val="a3"/>
        <w:numPr>
          <w:ilvl w:val="0"/>
          <w:numId w:val="5"/>
        </w:numPr>
        <w:ind w:left="0" w:firstLine="3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Проверяем, есть ли потери транзакций.</w:t>
      </w:r>
      <w:r w:rsidR="00783C97" w:rsidRPr="00783C97">
        <w:rPr>
          <w:noProof/>
        </w:rPr>
        <w:t xml:space="preserve"> </w:t>
      </w:r>
      <w:r w:rsidR="00783C97" w:rsidRPr="00783C97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ECB2885" wp14:editId="42DE36D4">
            <wp:extent cx="5296639" cy="1771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6439" w14:textId="39A6D049" w:rsidR="00225ADE" w:rsidRDefault="00783C97" w:rsidP="00783C97">
      <w:pPr>
        <w:pStyle w:val="a3"/>
        <w:ind w:left="350" w:firstLine="35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3C97">
        <w:rPr>
          <w:rFonts w:ascii="Times New Roman" w:hAnsi="Times New Roman" w:cs="Times New Roman"/>
          <w:bCs/>
          <w:sz w:val="24"/>
          <w:szCs w:val="24"/>
        </w:rPr>
        <w:t>Потери транзакций не произошло, так как p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</w:t>
      </w:r>
      <w:r w:rsidRPr="00783C97">
        <w:rPr>
          <w:rFonts w:ascii="Times New Roman" w:hAnsi="Times New Roman" w:cs="Times New Roman"/>
          <w:bCs/>
          <w:sz w:val="24"/>
          <w:szCs w:val="24"/>
        </w:rPr>
        <w:t>slave</w:t>
      </w:r>
      <w:r>
        <w:rPr>
          <w:rFonts w:ascii="Times New Roman" w:hAnsi="Times New Roman" w:cs="Times New Roman"/>
          <w:bCs/>
          <w:sz w:val="24"/>
          <w:szCs w:val="24"/>
        </w:rPr>
        <w:t xml:space="preserve"> был подключен синхронно, а </w:t>
      </w:r>
      <w:r w:rsidRPr="00783C97">
        <w:rPr>
          <w:rFonts w:ascii="Times New Roman" w:hAnsi="Times New Roman" w:cs="Times New Roman"/>
          <w:bCs/>
          <w:sz w:val="24"/>
          <w:szCs w:val="24"/>
        </w:rPr>
        <w:t>pgslaveasync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асинхронно.</w:t>
      </w:r>
    </w:p>
    <w:sectPr w:rsidR="00225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73BA" w14:textId="77777777" w:rsidR="0096579C" w:rsidRDefault="0096579C" w:rsidP="000471B5">
      <w:pPr>
        <w:spacing w:after="0" w:line="240" w:lineRule="auto"/>
      </w:pPr>
      <w:r>
        <w:separator/>
      </w:r>
    </w:p>
  </w:endnote>
  <w:endnote w:type="continuationSeparator" w:id="0">
    <w:p w14:paraId="4C533F7A" w14:textId="77777777" w:rsidR="0096579C" w:rsidRDefault="0096579C" w:rsidP="0004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F5D2" w14:textId="77777777" w:rsidR="0096579C" w:rsidRDefault="0096579C" w:rsidP="000471B5">
      <w:pPr>
        <w:spacing w:after="0" w:line="240" w:lineRule="auto"/>
      </w:pPr>
      <w:r>
        <w:separator/>
      </w:r>
    </w:p>
  </w:footnote>
  <w:footnote w:type="continuationSeparator" w:id="0">
    <w:p w14:paraId="4D6B8A46" w14:textId="77777777" w:rsidR="0096579C" w:rsidRDefault="0096579C" w:rsidP="0004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1C6"/>
    <w:multiLevelType w:val="hybridMultilevel"/>
    <w:tmpl w:val="75FA800A"/>
    <w:lvl w:ilvl="0" w:tplc="04190001">
      <w:start w:val="1"/>
      <w:numFmt w:val="bullet"/>
      <w:lvlText w:val=""/>
      <w:lvlJc w:val="left"/>
      <w:pPr>
        <w:ind w:left="957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1" w15:restartNumberingAfterBreak="0">
    <w:nsid w:val="39F11A8C"/>
    <w:multiLevelType w:val="hybridMultilevel"/>
    <w:tmpl w:val="47BC8E0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A3555"/>
    <w:multiLevelType w:val="hybridMultilevel"/>
    <w:tmpl w:val="52A4CE24"/>
    <w:lvl w:ilvl="0" w:tplc="19202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D55DEE"/>
    <w:multiLevelType w:val="hybridMultilevel"/>
    <w:tmpl w:val="EF566EE8"/>
    <w:lvl w:ilvl="0" w:tplc="2D628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13F2D"/>
    <w:rsid w:val="000345BA"/>
    <w:rsid w:val="000471B5"/>
    <w:rsid w:val="00054E24"/>
    <w:rsid w:val="000960B2"/>
    <w:rsid w:val="000A6312"/>
    <w:rsid w:val="000C4AE8"/>
    <w:rsid w:val="000D647E"/>
    <w:rsid w:val="00103FC7"/>
    <w:rsid w:val="00121355"/>
    <w:rsid w:val="00162AC5"/>
    <w:rsid w:val="001668C3"/>
    <w:rsid w:val="001C7119"/>
    <w:rsid w:val="001D3C01"/>
    <w:rsid w:val="00225ADE"/>
    <w:rsid w:val="00231D2E"/>
    <w:rsid w:val="00274CA3"/>
    <w:rsid w:val="00275D91"/>
    <w:rsid w:val="00301DEA"/>
    <w:rsid w:val="0030425E"/>
    <w:rsid w:val="00320DDE"/>
    <w:rsid w:val="0034332E"/>
    <w:rsid w:val="00391F8E"/>
    <w:rsid w:val="00393C96"/>
    <w:rsid w:val="003A03D3"/>
    <w:rsid w:val="003A5BC9"/>
    <w:rsid w:val="003B0ABF"/>
    <w:rsid w:val="003D5CD7"/>
    <w:rsid w:val="004675D6"/>
    <w:rsid w:val="00474100"/>
    <w:rsid w:val="004E5634"/>
    <w:rsid w:val="0051045A"/>
    <w:rsid w:val="00592E4B"/>
    <w:rsid w:val="005972FF"/>
    <w:rsid w:val="005E411A"/>
    <w:rsid w:val="005E762A"/>
    <w:rsid w:val="00630FE2"/>
    <w:rsid w:val="0064021C"/>
    <w:rsid w:val="006627C0"/>
    <w:rsid w:val="00666F04"/>
    <w:rsid w:val="00692566"/>
    <w:rsid w:val="00757B87"/>
    <w:rsid w:val="007719B6"/>
    <w:rsid w:val="007752CA"/>
    <w:rsid w:val="00783C97"/>
    <w:rsid w:val="007B0470"/>
    <w:rsid w:val="007D5486"/>
    <w:rsid w:val="007F091B"/>
    <w:rsid w:val="00803913"/>
    <w:rsid w:val="008350CF"/>
    <w:rsid w:val="00852AB9"/>
    <w:rsid w:val="00873053"/>
    <w:rsid w:val="008D304A"/>
    <w:rsid w:val="008D56E8"/>
    <w:rsid w:val="009269D8"/>
    <w:rsid w:val="009362A1"/>
    <w:rsid w:val="00963E17"/>
    <w:rsid w:val="0096579C"/>
    <w:rsid w:val="00991D35"/>
    <w:rsid w:val="00A610CE"/>
    <w:rsid w:val="00A75A98"/>
    <w:rsid w:val="00AC274F"/>
    <w:rsid w:val="00AC7EB6"/>
    <w:rsid w:val="00AD084B"/>
    <w:rsid w:val="00AF1398"/>
    <w:rsid w:val="00AF26BC"/>
    <w:rsid w:val="00B56B0B"/>
    <w:rsid w:val="00B800A2"/>
    <w:rsid w:val="00CC22E5"/>
    <w:rsid w:val="00CD7DD3"/>
    <w:rsid w:val="00CE25F5"/>
    <w:rsid w:val="00CF5733"/>
    <w:rsid w:val="00D36FF0"/>
    <w:rsid w:val="00D45BB9"/>
    <w:rsid w:val="00DB4E8C"/>
    <w:rsid w:val="00DD149F"/>
    <w:rsid w:val="00DD2A99"/>
    <w:rsid w:val="00E77166"/>
    <w:rsid w:val="00EA144C"/>
    <w:rsid w:val="00EB01B9"/>
    <w:rsid w:val="00EE1C7D"/>
    <w:rsid w:val="00F24037"/>
    <w:rsid w:val="00F55FCB"/>
    <w:rsid w:val="00F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8597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8C3"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0960B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71B5"/>
  </w:style>
  <w:style w:type="paragraph" w:styleId="a9">
    <w:name w:val="footer"/>
    <w:basedOn w:val="a"/>
    <w:link w:val="aa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D01E-0CF2-4153-A919-78B0B035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User</cp:lastModifiedBy>
  <cp:revision>50</cp:revision>
  <dcterms:created xsi:type="dcterms:W3CDTF">2019-11-30T17:31:00Z</dcterms:created>
  <dcterms:modified xsi:type="dcterms:W3CDTF">2024-10-11T17:52:00Z</dcterms:modified>
</cp:coreProperties>
</file>