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41C60" w:rsidRDefault="00F97D10">
      <w:pPr>
        <w:rPr>
          <w:b/>
          <w:sz w:val="30"/>
          <w:szCs w:val="30"/>
        </w:rPr>
      </w:pPr>
      <w:r>
        <w:rPr>
          <w:b/>
          <w:sz w:val="30"/>
          <w:szCs w:val="30"/>
        </w:rPr>
        <w:t>MICHELLI CRISTINA DE PAULO LIMA</w:t>
      </w:r>
    </w:p>
    <w:p w14:paraId="00000002" w14:textId="77777777" w:rsidR="00041C60" w:rsidRDefault="00F97D10">
      <w:pPr>
        <w:rPr>
          <w:sz w:val="20"/>
          <w:szCs w:val="20"/>
        </w:rPr>
      </w:pPr>
      <w:hyperlink r:id="rId5">
        <w:r>
          <w:rPr>
            <w:color w:val="1155CC"/>
            <w:u w:val="single"/>
          </w:rPr>
          <w:t>contato@michellicristina.com.br</w:t>
        </w:r>
      </w:hyperlink>
      <w:r>
        <w:t xml:space="preserve"> | (11) 95415-5172</w:t>
      </w:r>
    </w:p>
    <w:p w14:paraId="00000003" w14:textId="77777777" w:rsidR="00041C60" w:rsidRDefault="00F97D10">
      <w:pPr>
        <w:pStyle w:val="Ttulo2"/>
        <w:rPr>
          <w:sz w:val="28"/>
          <w:szCs w:val="28"/>
        </w:rPr>
      </w:pPr>
      <w:bookmarkStart w:id="0" w:name="_sakh18ayyaaf" w:colFirst="0" w:colLast="0"/>
      <w:bookmarkEnd w:id="0"/>
      <w:r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br/>
      </w:r>
      <w:r>
        <w:rPr>
          <w:sz w:val="20"/>
          <w:szCs w:val="20"/>
        </w:rPr>
        <w:t>Estágio em microbiologia.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4"/>
          <w:szCs w:val="24"/>
        </w:rPr>
        <w:t>RESUMO</w:t>
      </w:r>
    </w:p>
    <w:p w14:paraId="00000004" w14:textId="77777777" w:rsidR="00041C60" w:rsidRDefault="00F97D1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Tenho 23 anos e descobri a Biomedicina na minha trajetória de estudos para Medicina, vindo a me apaixonar pelo mesmo. Estou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procura de uma oportunidade para ingressar ao mercado de trabalho.</w:t>
      </w:r>
      <w:r>
        <w:rPr>
          <w:sz w:val="20"/>
          <w:szCs w:val="20"/>
        </w:rPr>
        <w:br/>
      </w:r>
    </w:p>
    <w:p w14:paraId="00000005" w14:textId="77777777" w:rsidR="00041C60" w:rsidRDefault="00F97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6" w14:textId="77777777" w:rsidR="00041C60" w:rsidRDefault="00F97D10">
      <w:pPr>
        <w:numPr>
          <w:ilvl w:val="0"/>
          <w:numId w:val="1"/>
        </w:numPr>
      </w:pPr>
      <w:r>
        <w:rPr>
          <w:b/>
        </w:rPr>
        <w:t>Bacharelado em Biomedicina</w:t>
      </w:r>
      <w:r>
        <w:rPr>
          <w:b/>
        </w:rPr>
        <w:br/>
      </w:r>
      <w:r>
        <w:t>Centro Universit</w:t>
      </w:r>
      <w:r>
        <w:t>ário São Camilo</w:t>
      </w:r>
    </w:p>
    <w:p w14:paraId="00000007" w14:textId="77777777" w:rsidR="00041C60" w:rsidRDefault="00F97D10">
      <w:pPr>
        <w:ind w:left="720"/>
      </w:pPr>
      <w:r>
        <w:t>Cursando terceiro semestre</w:t>
      </w:r>
    </w:p>
    <w:p w14:paraId="00000008" w14:textId="77777777" w:rsidR="00041C60" w:rsidRDefault="00F97D10">
      <w:pPr>
        <w:ind w:firstLine="720"/>
        <w:rPr>
          <w:b/>
          <w:sz w:val="24"/>
          <w:szCs w:val="24"/>
        </w:rPr>
      </w:pPr>
      <w:r>
        <w:br/>
      </w:r>
      <w:r>
        <w:rPr>
          <w:b/>
          <w:sz w:val="24"/>
          <w:szCs w:val="24"/>
        </w:rPr>
        <w:t>CURSOS E ATIVIDADES EXTRACURRICULARES</w:t>
      </w:r>
    </w:p>
    <w:p w14:paraId="00000009" w14:textId="77777777" w:rsidR="00041C60" w:rsidRDefault="00041C60">
      <w:pPr>
        <w:rPr>
          <w:b/>
          <w:sz w:val="20"/>
          <w:szCs w:val="20"/>
        </w:rPr>
        <w:sectPr w:rsidR="00041C6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3D3FE68" w14:textId="3D6204CD" w:rsidR="00F97D10" w:rsidRPr="00F97D10" w:rsidRDefault="00F97D1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</w:rPr>
        <w:t>Mi</w:t>
      </w:r>
      <w:r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 xml:space="preserve">robiologia clínica – </w:t>
      </w:r>
      <w:r>
        <w:rPr>
          <w:sz w:val="20"/>
          <w:szCs w:val="20"/>
        </w:rPr>
        <w:t>NACientífico</w:t>
      </w:r>
    </w:p>
    <w:p w14:paraId="34531524" w14:textId="77777777" w:rsidR="00F97D10" w:rsidRPr="00F97D10" w:rsidRDefault="00F97D10" w:rsidP="00F97D1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A" w14:textId="4AD8A237" w:rsidR="00041C60" w:rsidRDefault="00F97D1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</w:rPr>
        <w:t xml:space="preserve">Secretária da Liga Acadêmica de Biologia Molecular e Biotecnologia - </w:t>
      </w:r>
      <w:r>
        <w:rPr>
          <w:sz w:val="20"/>
          <w:szCs w:val="20"/>
        </w:rPr>
        <w:t>Centro Universitário São Camilo</w:t>
      </w:r>
      <w:r>
        <w:rPr>
          <w:sz w:val="20"/>
          <w:szCs w:val="20"/>
        </w:rPr>
        <w:br/>
      </w:r>
    </w:p>
    <w:p w14:paraId="0000000B" w14:textId="77777777" w:rsidR="00041C60" w:rsidRDefault="00F97D1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</w:rPr>
        <w:t xml:space="preserve">Curso de oratória - </w:t>
      </w:r>
      <w:r>
        <w:rPr>
          <w:sz w:val="20"/>
          <w:szCs w:val="20"/>
        </w:rPr>
        <w:t>Vox2you</w:t>
      </w:r>
      <w:r>
        <w:rPr>
          <w:sz w:val="20"/>
          <w:szCs w:val="20"/>
        </w:rPr>
        <w:br/>
      </w:r>
    </w:p>
    <w:p w14:paraId="0000000D" w14:textId="72C35674" w:rsidR="00041C60" w:rsidRDefault="00F97D10" w:rsidP="00F97D1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</w:rPr>
        <w:t>Biofísica e neurofisio</w:t>
      </w:r>
      <w:r>
        <w:rPr>
          <w:b/>
          <w:sz w:val="20"/>
          <w:szCs w:val="20"/>
        </w:rPr>
        <w:t>logia -</w:t>
      </w:r>
      <w:r>
        <w:rPr>
          <w:sz w:val="20"/>
          <w:szCs w:val="20"/>
        </w:rPr>
        <w:t xml:space="preserve"> Estácio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</w:p>
    <w:p w14:paraId="0000000E" w14:textId="77777777" w:rsidR="00041C60" w:rsidRDefault="00F97D1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 xml:space="preserve">articipante da Liga Acadêmica de Reprodução Humana e Genética - </w:t>
      </w:r>
      <w:r>
        <w:rPr>
          <w:sz w:val="20"/>
          <w:szCs w:val="20"/>
        </w:rPr>
        <w:t>Centro Universitário São Camilo</w:t>
      </w:r>
      <w:r>
        <w:rPr>
          <w:sz w:val="20"/>
          <w:szCs w:val="20"/>
        </w:rPr>
        <w:br/>
      </w:r>
    </w:p>
    <w:p w14:paraId="0000000F" w14:textId="77777777" w:rsidR="00041C60" w:rsidRDefault="00F97D1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 xml:space="preserve">IV Curso Introdutório da Liga Acadêmica de Reprodução Humana e genética </w:t>
      </w:r>
      <w:r>
        <w:rPr>
          <w:sz w:val="20"/>
          <w:szCs w:val="20"/>
          <w:highlight w:val="white"/>
        </w:rPr>
        <w:t>- Cen</w:t>
      </w:r>
      <w:r>
        <w:rPr>
          <w:sz w:val="20"/>
          <w:szCs w:val="20"/>
          <w:highlight w:val="white"/>
        </w:rPr>
        <w:t>tro Universitário São Camilo</w:t>
      </w:r>
    </w:p>
    <w:p w14:paraId="00000010" w14:textId="77777777" w:rsidR="00041C60" w:rsidRDefault="00041C60">
      <w:pPr>
        <w:ind w:left="720"/>
        <w:rPr>
          <w:sz w:val="20"/>
          <w:szCs w:val="20"/>
          <w:highlight w:val="white"/>
        </w:rPr>
      </w:pPr>
    </w:p>
    <w:p w14:paraId="00000011" w14:textId="77777777" w:rsidR="00041C60" w:rsidRDefault="00F97D10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Aconselhamento Genético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Exon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Cursos e Capacitações</w:t>
      </w:r>
      <w:r>
        <w:rPr>
          <w:rFonts w:ascii="Roboto" w:eastAsia="Roboto" w:hAnsi="Roboto" w:cs="Roboto"/>
          <w:sz w:val="20"/>
          <w:szCs w:val="20"/>
          <w:highlight w:val="white"/>
        </w:rPr>
        <w:br/>
      </w:r>
    </w:p>
    <w:p w14:paraId="00000012" w14:textId="77777777" w:rsidR="00041C60" w:rsidRDefault="00F97D1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 xml:space="preserve">I Simpósio de Reprodução Humana da Liga Acadêmica de Reprodução Humana e Genética - </w:t>
      </w:r>
      <w:r>
        <w:rPr>
          <w:sz w:val="20"/>
          <w:szCs w:val="20"/>
          <w:highlight w:val="white"/>
        </w:rPr>
        <w:t>Centro Universitário São Camilo</w:t>
      </w:r>
    </w:p>
    <w:p w14:paraId="00000013" w14:textId="77777777" w:rsidR="00041C60" w:rsidRDefault="00041C60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00000014" w14:textId="77777777" w:rsidR="00041C60" w:rsidRDefault="00F97D10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Introdução à Produção de Textos Científicos -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Exon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Cursos e Capacitações</w:t>
      </w:r>
      <w:r>
        <w:rPr>
          <w:rFonts w:ascii="Roboto" w:eastAsia="Roboto" w:hAnsi="Roboto" w:cs="Roboto"/>
          <w:sz w:val="20"/>
          <w:szCs w:val="20"/>
          <w:highlight w:val="white"/>
        </w:rPr>
        <w:br/>
      </w:r>
    </w:p>
    <w:p w14:paraId="00000015" w14:textId="77777777" w:rsidR="00041C60" w:rsidRDefault="00F97D10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  <w:highlight w:val="white"/>
        </w:rPr>
        <w:sectPr w:rsidR="00041C60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Influência da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Epigenética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na Herança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Tr</w:t>
      </w:r>
      <w:bookmarkStart w:id="1" w:name="_GoBack"/>
      <w:bookmarkEnd w:id="1"/>
      <w:r>
        <w:rPr>
          <w:rFonts w:ascii="Roboto" w:eastAsia="Roboto" w:hAnsi="Roboto" w:cs="Roboto"/>
          <w:b/>
          <w:sz w:val="20"/>
          <w:szCs w:val="20"/>
          <w:highlight w:val="white"/>
        </w:rPr>
        <w:t>ansgeracional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Exon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Cursos e Capacitações</w:t>
      </w:r>
    </w:p>
    <w:p w14:paraId="00000016" w14:textId="77777777" w:rsidR="00041C60" w:rsidRDefault="00F97D10">
      <w:pPr>
        <w:pStyle w:val="Ttulo2"/>
        <w:rPr>
          <w:rFonts w:ascii="Roboto" w:eastAsia="Roboto" w:hAnsi="Roboto" w:cs="Roboto"/>
          <w:highlight w:val="white"/>
        </w:rPr>
      </w:pPr>
      <w:bookmarkStart w:id="2" w:name="_uymldumunx93" w:colFirst="0" w:colLast="0"/>
      <w:bookmarkEnd w:id="2"/>
      <w:r>
        <w:rPr>
          <w:b/>
          <w:sz w:val="24"/>
          <w:szCs w:val="24"/>
        </w:rPr>
        <w:br/>
        <w:t>CURSOS DE IDIOMAS</w:t>
      </w:r>
    </w:p>
    <w:p w14:paraId="00000017" w14:textId="77777777" w:rsidR="00041C60" w:rsidRDefault="00F97D10">
      <w:pPr>
        <w:numPr>
          <w:ilvl w:val="0"/>
          <w:numId w:val="2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 xml:space="preserve">Inglês intermediário - </w:t>
      </w:r>
      <w:r>
        <w:rPr>
          <w:rFonts w:ascii="Roboto" w:eastAsia="Roboto" w:hAnsi="Roboto" w:cs="Roboto"/>
          <w:highlight w:val="white"/>
        </w:rPr>
        <w:t>Aulas particulares com fal</w:t>
      </w:r>
      <w:r>
        <w:rPr>
          <w:rFonts w:ascii="Roboto" w:eastAsia="Roboto" w:hAnsi="Roboto" w:cs="Roboto"/>
          <w:highlight w:val="white"/>
        </w:rPr>
        <w:t>ante nativa (</w:t>
      </w:r>
      <w:proofErr w:type="spellStart"/>
      <w:r>
        <w:rPr>
          <w:rFonts w:ascii="Roboto" w:eastAsia="Roboto" w:hAnsi="Roboto" w:cs="Roboto"/>
          <w:highlight w:val="white"/>
        </w:rPr>
        <w:t>Cambly</w:t>
      </w:r>
      <w:proofErr w:type="spellEnd"/>
      <w:r>
        <w:rPr>
          <w:rFonts w:ascii="Roboto" w:eastAsia="Roboto" w:hAnsi="Roboto" w:cs="Roboto"/>
          <w:highlight w:val="white"/>
        </w:rPr>
        <w:t>)</w:t>
      </w:r>
    </w:p>
    <w:p w14:paraId="00000018" w14:textId="77777777" w:rsidR="00041C60" w:rsidRDefault="00F97D10">
      <w:pPr>
        <w:numPr>
          <w:ilvl w:val="0"/>
          <w:numId w:val="2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Espanhol Intermediário</w:t>
      </w:r>
      <w:r>
        <w:rPr>
          <w:rFonts w:ascii="Roboto" w:eastAsia="Roboto" w:hAnsi="Roboto" w:cs="Roboto"/>
          <w:highlight w:val="white"/>
        </w:rPr>
        <w:t xml:space="preserve"> - Aulas particulares com falante nativa (</w:t>
      </w:r>
      <w:proofErr w:type="spellStart"/>
      <w:r>
        <w:rPr>
          <w:rFonts w:ascii="Roboto" w:eastAsia="Roboto" w:hAnsi="Roboto" w:cs="Roboto"/>
          <w:highlight w:val="white"/>
        </w:rPr>
        <w:t>Italki</w:t>
      </w:r>
      <w:proofErr w:type="spellEnd"/>
      <w:r>
        <w:rPr>
          <w:rFonts w:ascii="Roboto" w:eastAsia="Roboto" w:hAnsi="Roboto" w:cs="Roboto"/>
          <w:highlight w:val="white"/>
        </w:rPr>
        <w:t>)</w:t>
      </w:r>
    </w:p>
    <w:sectPr w:rsidR="00041C60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6C4"/>
    <w:multiLevelType w:val="multilevel"/>
    <w:tmpl w:val="3ABC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45B1E"/>
    <w:multiLevelType w:val="multilevel"/>
    <w:tmpl w:val="CDEA1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E77FD1"/>
    <w:multiLevelType w:val="multilevel"/>
    <w:tmpl w:val="9520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60"/>
    <w:rsid w:val="00041C60"/>
    <w:rsid w:val="00F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F89BF"/>
  <w15:docId w15:val="{4E98EDC5-9364-4548-A6D5-8CA943BB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michellicristin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Michelli Cristina de Paulo Lima</cp:lastModifiedBy>
  <cp:revision>2</cp:revision>
  <dcterms:created xsi:type="dcterms:W3CDTF">2020-09-21T00:13:00Z</dcterms:created>
  <dcterms:modified xsi:type="dcterms:W3CDTF">2020-09-21T00:15:00Z</dcterms:modified>
</cp:coreProperties>
</file>