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6F" w:rsidRPr="004B3F38" w:rsidRDefault="004A296F" w:rsidP="0051271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4B3F38">
        <w:rPr>
          <w:rFonts w:ascii="Arial" w:eastAsia="Times New Roman" w:hAnsi="Arial" w:cs="Arial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65405</wp:posOffset>
            </wp:positionV>
            <wp:extent cx="2059305" cy="1863090"/>
            <wp:effectExtent l="0" t="0" r="0" b="3810"/>
            <wp:wrapSquare wrapText="bothSides"/>
            <wp:docPr id="11" name="Рисунок 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 New Vert 1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8" t="3168" r="5681" b="6299"/>
                    <a:stretch/>
                  </pic:blipFill>
                  <pic:spPr bwMode="auto">
                    <a:xfrm>
                      <a:off x="0" y="0"/>
                      <a:ext cx="2059305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Простая и понятная инструкция на русском языке по настройке GPS-маячков, </w:t>
      </w:r>
      <w:proofErr w:type="spellStart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трекеров</w:t>
      </w:r>
      <w:proofErr w:type="spellEnd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, детских часов с GPS </w:t>
      </w:r>
      <w:proofErr w:type="spellStart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Smart</w:t>
      </w:r>
      <w:proofErr w:type="spellEnd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Baby</w:t>
      </w:r>
      <w:proofErr w:type="spellEnd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proofErr w:type="spellStart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Watch</w:t>
      </w:r>
      <w:proofErr w:type="spellEnd"/>
      <w:r w:rsidR="0051271E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="001C4844" w:rsidRPr="004B3F38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Q50, Q60, G36, W5, G22 и других моделей</w:t>
      </w:r>
    </w:p>
    <w:p w:rsidR="0051271E" w:rsidRPr="003F34AE" w:rsidRDefault="0051271E" w:rsidP="0051271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F34AE">
        <w:rPr>
          <w:rFonts w:ascii="Arial" w:eastAsia="Times New Roman" w:hAnsi="Arial" w:cs="Arial"/>
          <w:bCs/>
          <w:color w:val="595959" w:themeColor="text1" w:themeTint="A6"/>
          <w:sz w:val="24"/>
          <w:szCs w:val="24"/>
          <w:lang w:eastAsia="ru-RU"/>
        </w:rPr>
        <w:t>(</w:t>
      </w:r>
      <w:r w:rsidR="001C4844" w:rsidRPr="003F34AE">
        <w:rPr>
          <w:rFonts w:ascii="Arial" w:eastAsia="Times New Roman" w:hAnsi="Arial" w:cs="Arial"/>
          <w:bCs/>
          <w:color w:val="595959" w:themeColor="text1" w:themeTint="A6"/>
          <w:sz w:val="24"/>
          <w:szCs w:val="24"/>
          <w:lang w:eastAsia="ru-RU"/>
        </w:rPr>
        <w:t>Информаци</w:t>
      </w:r>
      <w:r w:rsidR="003F34AE" w:rsidRPr="003F34AE">
        <w:rPr>
          <w:rFonts w:ascii="Arial" w:eastAsia="Times New Roman" w:hAnsi="Arial" w:cs="Arial"/>
          <w:bCs/>
          <w:color w:val="595959" w:themeColor="text1" w:themeTint="A6"/>
          <w:sz w:val="24"/>
          <w:szCs w:val="24"/>
          <w:lang w:eastAsia="ru-RU"/>
        </w:rPr>
        <w:t>ю предоставил</w:t>
      </w:r>
      <w:r w:rsidR="001C4844" w:rsidRPr="003F34AE">
        <w:rPr>
          <w:rFonts w:ascii="Arial" w:eastAsia="Times New Roman" w:hAnsi="Arial" w:cs="Arial"/>
          <w:bCs/>
          <w:color w:val="595959" w:themeColor="text1" w:themeTint="A6"/>
          <w:sz w:val="24"/>
          <w:szCs w:val="24"/>
          <w:lang w:eastAsia="ru-RU"/>
        </w:rPr>
        <w:t xml:space="preserve"> </w:t>
      </w:r>
      <w:hyperlink r:id="rId7" w:history="1">
        <w:r w:rsidR="001C4844" w:rsidRPr="003F34AE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Интернет-магазин</w:t>
        </w:r>
        <w:r w:rsidR="00617201" w:rsidRPr="003F34AE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 xml:space="preserve"> «</w:t>
        </w:r>
        <w:r w:rsidR="00617201" w:rsidRPr="003F34AE">
          <w:rPr>
            <w:rStyle w:val="a5"/>
            <w:rFonts w:ascii="Arial" w:eastAsia="Times New Roman" w:hAnsi="Arial" w:cs="Arial"/>
            <w:bCs/>
            <w:sz w:val="24"/>
            <w:szCs w:val="24"/>
            <w:lang w:val="en-US" w:eastAsia="ru-RU"/>
          </w:rPr>
          <w:t>SmartTab</w:t>
        </w:r>
        <w:r w:rsidR="00617201" w:rsidRPr="003F34AE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»</w:t>
        </w:r>
      </w:hyperlink>
      <w:r w:rsidR="001C4844" w:rsidRPr="003F34AE">
        <w:rPr>
          <w:rFonts w:ascii="Arial" w:eastAsia="Times New Roman" w:hAnsi="Arial" w:cs="Arial"/>
          <w:bCs/>
          <w:color w:val="595959" w:themeColor="text1" w:themeTint="A6"/>
          <w:sz w:val="24"/>
          <w:szCs w:val="24"/>
          <w:lang w:eastAsia="ru-RU"/>
        </w:rPr>
        <w:t>)</w:t>
      </w:r>
    </w:p>
    <w:p w:rsidR="007D77F7" w:rsidRDefault="007D77F7" w:rsidP="007D77F7">
      <w:pPr>
        <w:spacing w:before="100" w:beforeAutospacing="1" w:after="100" w:afterAutospacing="1" w:line="240" w:lineRule="auto"/>
        <w:jc w:val="both"/>
        <w:outlineLvl w:val="2"/>
        <w:rPr>
          <w:sz w:val="24"/>
          <w:szCs w:val="24"/>
        </w:rPr>
      </w:pPr>
      <w:r w:rsidRPr="007D77F7">
        <w:rPr>
          <w:sz w:val="24"/>
          <w:szCs w:val="24"/>
        </w:rPr>
        <w:t xml:space="preserve">Пожалуйста, прочтите данную инструкцию внимательно, прежде чем начать использовать и настраивать Ваше устройство. Картинки представлены для наглядной информации, которую можно взять за основу. </w:t>
      </w:r>
    </w:p>
    <w:p w:rsidR="007D3629" w:rsidRPr="007D77F7" w:rsidRDefault="007D3629" w:rsidP="007D77F7">
      <w:pPr>
        <w:spacing w:before="100" w:beforeAutospacing="1" w:after="100" w:afterAutospacing="1" w:line="240" w:lineRule="auto"/>
        <w:jc w:val="both"/>
        <w:outlineLvl w:val="2"/>
        <w:rPr>
          <w:sz w:val="24"/>
          <w:szCs w:val="24"/>
        </w:rPr>
      </w:pPr>
      <w:bookmarkStart w:id="0" w:name="_GoBack"/>
      <w:bookmarkEnd w:id="0"/>
    </w:p>
    <w:p w:rsidR="00BC67DC" w:rsidRPr="00BC67DC" w:rsidRDefault="00BC67DC" w:rsidP="00BC67D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1. Кнопки часов и их функции</w:t>
      </w:r>
    </w:p>
    <w:p w:rsidR="00BC67DC" w:rsidRPr="00BC67DC" w:rsidRDefault="00BC67DC" w:rsidP="00BC67D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5268117" cy="1725922"/>
            <wp:effectExtent l="0" t="0" r="0" b="8255"/>
            <wp:docPr id="7" name="Рисунок 7" descr="https://raw.githubusercontent.com/mihey82/SmartTab/master/News/sb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hey82/SmartTab/master/News/sbw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52" cy="175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DC" w:rsidRPr="00BC67DC" w:rsidRDefault="00BC67DC" w:rsidP="00BC67D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 </w:t>
      </w: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2. Подготовка часов к работе</w:t>
      </w:r>
    </w:p>
    <w:p w:rsidR="00BC67DC" w:rsidRPr="00BC67DC" w:rsidRDefault="00BC67DC" w:rsidP="00BC67D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899803" cy="2913568"/>
            <wp:effectExtent l="0" t="0" r="0" b="1270"/>
            <wp:docPr id="6" name="Рисунок 6" descr="https://raw.githubusercontent.com/mihey82/SmartTab/master/News/sb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mihey82/SmartTab/master/News/sbw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46" cy="293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DC" w:rsidRPr="00BC67DC" w:rsidRDefault="00BC67DC" w:rsidP="0051271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Убедитесь, что часы заряжены. Если это не так, зарядите их используя USB-кабель, который идет в комплекте с часами.</w:t>
      </w:r>
    </w:p>
    <w:p w:rsidR="00BC67DC" w:rsidRPr="00BC67DC" w:rsidRDefault="00BC67DC" w:rsidP="0051271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Выключите часы, нажав на кнопку питания.</w:t>
      </w:r>
    </w:p>
    <w:p w:rsidR="00BC67DC" w:rsidRPr="00BC67DC" w:rsidRDefault="00BC67DC" w:rsidP="0051271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Отверткой, которая тоже есть в комплекте, открутите металлическую крышку, аккуратно приподнимите аккумулятор (не повредите провод, т.к. аккумулятор соединен с часами).</w:t>
      </w:r>
    </w:p>
    <w:p w:rsidR="00BC67DC" w:rsidRPr="00BC67DC" w:rsidRDefault="00BC67DC" w:rsidP="0051271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Вставьте в отсек для SIM-карты карточку Вашего оператора, которую планируете использовать в часах. Убедитесь, что на счету есть средства, оплачен мобильный интернет и отключен PIN код.</w:t>
      </w:r>
    </w:p>
    <w:p w:rsidR="00BC67DC" w:rsidRPr="00BC67DC" w:rsidRDefault="00BC67DC" w:rsidP="0051271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Зафиксируйте отсек с SIM картой сдвигом вверх, чтобы он зафиксировался.</w:t>
      </w:r>
    </w:p>
    <w:p w:rsidR="00BC67DC" w:rsidRPr="00BC67DC" w:rsidRDefault="00BC67DC" w:rsidP="0051271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Верните аккумулятор в исходное положение и закрутите крышку часов.</w:t>
      </w:r>
    </w:p>
    <w:p w:rsidR="00BC67DC" w:rsidRPr="00BC67DC" w:rsidRDefault="00BC67DC" w:rsidP="0051271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Включите часы.</w:t>
      </w:r>
    </w:p>
    <w:p w:rsidR="00BC67DC" w:rsidRPr="00BC67DC" w:rsidRDefault="00BC67DC" w:rsidP="00BC67D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 </w:t>
      </w: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3. Установка программы на смартфон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7"/>
        <w:gridCol w:w="2336"/>
      </w:tblGrid>
      <w:tr w:rsidR="00201236" w:rsidRPr="00BC67DC" w:rsidTr="00BC67DC">
        <w:trPr>
          <w:tblCellSpacing w:w="15" w:type="dxa"/>
        </w:trPr>
        <w:tc>
          <w:tcPr>
            <w:tcW w:w="0" w:type="auto"/>
            <w:hideMark/>
          </w:tcPr>
          <w:p w:rsidR="00BC67DC" w:rsidRPr="00BC67DC" w:rsidRDefault="00BC67DC" w:rsidP="0051271E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Для установки программы отсканируйте смартфоном QR-код, перейдите по ссылке и скачайте приложения для </w:t>
            </w:r>
            <w:proofErr w:type="spellStart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iPhone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или </w:t>
            </w:r>
            <w:proofErr w:type="spellStart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Android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</w:t>
            </w:r>
          </w:p>
          <w:p w:rsidR="00BC67DC" w:rsidRPr="00BC67DC" w:rsidRDefault="00BC67DC" w:rsidP="00BC67D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Или скачайте напрямую из: </w:t>
            </w:r>
            <w:r w:rsidRPr="00201236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1053174" cy="295466"/>
                  <wp:effectExtent l="0" t="0" r="0" b="9525"/>
                  <wp:docPr id="5" name="Рисунок 5" descr="https://raw.githubusercontent.com/mihey82/SmartTab/master/Google-Play-logo.pn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mihey82/SmartTab/master/Google-Play-logo.pn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292" cy="32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или </w:t>
            </w:r>
            <w:r w:rsidRPr="00201236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>
                  <wp:extent cx="1159186" cy="325207"/>
                  <wp:effectExtent l="0" t="0" r="3175" b="0"/>
                  <wp:docPr id="4" name="Рисунок 4" descr="https://raw.githubusercontent.com/mihey82/SmartTab/master/App-Store-logo.pn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raw.githubusercontent.com/mihey82/SmartTab/master/App-Store-logo.pn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707" cy="33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BC67DC" w:rsidRPr="00BC67DC" w:rsidRDefault="00BC67DC" w:rsidP="00BC67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123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436113" cy="1388853"/>
                  <wp:effectExtent l="0" t="0" r="0" b="1905"/>
                  <wp:docPr id="3" name="Рисунок 3" descr="https://raw.githubusercontent.com/mihey82/SmartTab/master/News/sb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aw.githubusercontent.com/mihey82/SmartTab/master/News/sb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71892" cy="142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236" w:rsidRDefault="00201236" w:rsidP="00BC67D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FF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125287</wp:posOffset>
                </wp:positionV>
                <wp:extent cx="6805930" cy="1526875"/>
                <wp:effectExtent l="0" t="0" r="13970" b="1651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930" cy="1526875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36" w:rsidRPr="00BC67DC" w:rsidRDefault="00201236" w:rsidP="0051271E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20123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  <w:t>Внимание!  Это очень важно!</w:t>
                            </w:r>
                          </w:p>
                          <w:p w:rsidR="00201236" w:rsidRPr="00201236" w:rsidRDefault="00201236" w:rsidP="0051271E">
                            <w:pPr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C67DC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  <w:t xml:space="preserve">При регистрации обязательно выберите регион </w:t>
                            </w:r>
                            <w:r w:rsidRPr="00BC67DC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"Европа и Африка"</w:t>
                            </w:r>
                            <w:r w:rsidRPr="00BC67DC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  <w:t>. Если вы по ошибке зарегистрируете часы в другом регионе, то они не будут видны в программе! Поменять регион после регистрации самостоятельно </w:t>
                            </w:r>
                            <w:r w:rsidRPr="00BC67DC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нельзя</w:t>
                            </w:r>
                            <w:r w:rsidRPr="00BC67DC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BC67DC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ru-RU"/>
                              </w:rPr>
                              <w:br/>
                              <w:t>Если Вы случайно зарегистрировали в другом регионе, то нужно делать обнуление ID. Сделать это можно только через продавца, у которого Вы приобретали часы. Продавец может сделать запрос на фабрику и в течение суток регистрация на сервере удалится. После этого надо будет пройти процедуру регистрации заново, но уже более внимательно указать правильный регион.</w:t>
                            </w:r>
                          </w:p>
                          <w:p w:rsidR="00201236" w:rsidRPr="00201236" w:rsidRDefault="00201236" w:rsidP="002012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6" style="position:absolute;margin-left:0;margin-top:9.85pt;width:535.9pt;height:120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" fillcolor="#ed7d31 [3205]" strokecolor="#823b0b [1605]" strokeweight="1pt">
                <v:stroke joinstyle="miter"/>
                <v:textbox>
                  <w:txbxContent>
                    <w:p w:rsidR="00201236" w:rsidRPr="00BC67DC" w:rsidRDefault="00201236" w:rsidP="0051271E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</w:pPr>
                      <w:r w:rsidRPr="00201236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  <w:t>Внимание!  Это очень важно!</w:t>
                      </w:r>
                    </w:p>
                    <w:p w:rsidR="00201236" w:rsidRPr="00201236" w:rsidRDefault="00201236" w:rsidP="0051271E">
                      <w:pPr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</w:pPr>
                      <w:r w:rsidRPr="00BC67DC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  <w:t xml:space="preserve">При регистрации обязательно выберите регион </w:t>
                      </w:r>
                      <w:r w:rsidRPr="00BC67DC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u w:val="single"/>
                          <w:lang w:eastAsia="ru-RU"/>
                        </w:rPr>
                        <w:t>"Европа и Африка"</w:t>
                      </w:r>
                      <w:r w:rsidRPr="00BC67DC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  <w:t>. Если вы по ошибке зарегистрируете часы в другом регионе, то они не будут видны в программе! Поменять регион после регистрации самостоятельно </w:t>
                      </w:r>
                      <w:r w:rsidRPr="00BC67DC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u w:val="single"/>
                          <w:lang w:eastAsia="ru-RU"/>
                        </w:rPr>
                        <w:t>нельзя</w:t>
                      </w:r>
                      <w:r w:rsidRPr="00BC67DC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BC67DC"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ru-RU"/>
                        </w:rPr>
                        <w:br/>
                        <w:t>Если Вы случайно зарегистрировали в другом регионе, то нужно делать обнуление ID. Сделать это можно только через продавца, у которого Вы приобретали часы. Продавец может сделать запрос на фабрику и в течение суток регистрация на сервере удалится. После этого надо будет пройти процедуру регистрации заново, но уже более внимательно указать правильный регион.</w:t>
                      </w:r>
                    </w:p>
                    <w:p w:rsidR="00201236" w:rsidRPr="00201236" w:rsidRDefault="00201236" w:rsidP="0020123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01236" w:rsidRP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51271E" w:rsidRDefault="0051271E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51271E" w:rsidRPr="00BC67DC" w:rsidRDefault="0051271E" w:rsidP="00BC67DC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1"/>
        <w:gridCol w:w="3782"/>
      </w:tblGrid>
      <w:tr w:rsidR="00201236" w:rsidRPr="00BC67DC" w:rsidTr="00BC67DC">
        <w:trPr>
          <w:tblCellSpacing w:w="15" w:type="dxa"/>
        </w:trPr>
        <w:tc>
          <w:tcPr>
            <w:tcW w:w="0" w:type="auto"/>
            <w:hideMark/>
          </w:tcPr>
          <w:p w:rsidR="00BC67DC" w:rsidRPr="00BC67DC" w:rsidRDefault="00BC67DC" w:rsidP="00BC67D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Запустите программу и пройдите регистрацию. </w:t>
            </w:r>
          </w:p>
          <w:p w:rsidR="00BC67DC" w:rsidRPr="00BC67DC" w:rsidRDefault="00BC67DC" w:rsidP="00BC67DC">
            <w:pPr>
              <w:spacing w:before="100" w:beforeAutospacing="1" w:after="100" w:afterAutospacing="1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012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Device</w:t>
            </w:r>
            <w:proofErr w:type="spellEnd"/>
            <w:r w:rsidRPr="002012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ID</w:t>
            </w:r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номер с крышки часов.</w:t>
            </w:r>
          </w:p>
          <w:p w:rsidR="00BC67DC" w:rsidRPr="00BC67DC" w:rsidRDefault="00BC67DC" w:rsidP="00BC67DC">
            <w:pPr>
              <w:spacing w:before="100" w:beforeAutospacing="1" w:after="100" w:afterAutospacing="1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012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Account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Ваш аккаунт администратора (</w:t>
            </w:r>
            <w:proofErr w:type="gramStart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например</w:t>
            </w:r>
            <w:proofErr w:type="gram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E-</w:t>
            </w:r>
            <w:proofErr w:type="spellStart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mail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  <w:p w:rsidR="00BC67DC" w:rsidRPr="00BC67DC" w:rsidRDefault="00BC67DC" w:rsidP="00BC67DC">
            <w:pPr>
              <w:spacing w:before="100" w:beforeAutospacing="1" w:after="100" w:afterAutospacing="1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012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Nickname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Ваше имя (не обязательно)</w:t>
            </w:r>
          </w:p>
          <w:p w:rsidR="00BC67DC" w:rsidRPr="00BC67DC" w:rsidRDefault="00BC67DC" w:rsidP="00BC67DC">
            <w:pPr>
              <w:spacing w:before="100" w:beforeAutospacing="1" w:after="100" w:afterAutospacing="1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012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P_number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Ваш телефонный номер</w:t>
            </w:r>
          </w:p>
          <w:p w:rsidR="00BC67DC" w:rsidRPr="00BC67DC" w:rsidRDefault="00BC67DC" w:rsidP="00BC67DC">
            <w:pPr>
              <w:spacing w:before="100" w:beforeAutospacing="1" w:after="100" w:afterAutospacing="1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012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Password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Пароль на вход в программу. По умолчанию 123456.</w:t>
            </w:r>
          </w:p>
          <w:p w:rsidR="00BC67DC" w:rsidRPr="00BC67DC" w:rsidRDefault="00BC67DC" w:rsidP="00BC67DC">
            <w:pPr>
              <w:spacing w:before="100" w:beforeAutospacing="1" w:after="100" w:afterAutospacing="1" w:line="24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012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R_password</w:t>
            </w:r>
            <w:proofErr w:type="spellEnd"/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- Повторить пароль</w:t>
            </w:r>
          </w:p>
        </w:tc>
        <w:tc>
          <w:tcPr>
            <w:tcW w:w="0" w:type="auto"/>
            <w:vAlign w:val="center"/>
            <w:hideMark/>
          </w:tcPr>
          <w:p w:rsidR="00BC67DC" w:rsidRPr="00BC67DC" w:rsidRDefault="00BC67DC" w:rsidP="00BC67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123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2259615" cy="3347034"/>
                  <wp:effectExtent l="0" t="0" r="7620" b="6350"/>
                  <wp:docPr id="2" name="Рисунок 2" descr="https://raw.githubusercontent.com/mihey82/SmartTab/master/News/sbw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raw.githubusercontent.com/mihey82/SmartTab/master/News/sbw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615" cy="3347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7DC" w:rsidRPr="00BC67DC" w:rsidRDefault="00BC67DC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6435"/>
      </w:tblGrid>
      <w:tr w:rsidR="007D77F7" w:rsidRPr="00BC67DC" w:rsidTr="00BC67DC">
        <w:trPr>
          <w:tblCellSpacing w:w="15" w:type="dxa"/>
        </w:trPr>
        <w:tc>
          <w:tcPr>
            <w:tcW w:w="0" w:type="auto"/>
            <w:hideMark/>
          </w:tcPr>
          <w:p w:rsidR="00BC67DC" w:rsidRPr="00BC67DC" w:rsidRDefault="00BC67DC" w:rsidP="0051271E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C67D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После этого введите логин и пароль в соответствующие поля и попадете в главное окно программы.</w:t>
            </w:r>
          </w:p>
        </w:tc>
        <w:tc>
          <w:tcPr>
            <w:tcW w:w="0" w:type="auto"/>
            <w:vAlign w:val="center"/>
            <w:hideMark/>
          </w:tcPr>
          <w:p w:rsidR="00BC67DC" w:rsidRPr="00BC67DC" w:rsidRDefault="00BC67DC" w:rsidP="00BC67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123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4035480" cy="3027871"/>
                  <wp:effectExtent l="0" t="0" r="3175" b="1270"/>
                  <wp:docPr id="1" name="Рисунок 1" descr="https://raw.githubusercontent.com/mihey82/SmartTab/master/News/sbw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raw.githubusercontent.com/mihey82/SmartTab/master/News/sbw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524" cy="3060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236" w:rsidRPr="00BC67DC" w:rsidTr="00BC67DC">
        <w:trPr>
          <w:tblCellSpacing w:w="15" w:type="dxa"/>
        </w:trPr>
        <w:tc>
          <w:tcPr>
            <w:tcW w:w="0" w:type="auto"/>
          </w:tcPr>
          <w:p w:rsidR="00201236" w:rsidRPr="00BC67DC" w:rsidRDefault="00201236" w:rsidP="00BC67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201236" w:rsidRPr="00201236" w:rsidRDefault="00201236" w:rsidP="00BC67DC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</w:p>
        </w:tc>
      </w:tr>
    </w:tbl>
    <w:p w:rsidR="00BC67DC" w:rsidRPr="00BC67DC" w:rsidRDefault="00BC67DC" w:rsidP="00201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4. Инструкция работы главного меню </w:t>
      </w:r>
    </w:p>
    <w:p w:rsidR="00BC67DC" w:rsidRPr="00BC67DC" w:rsidRDefault="00BC67DC" w:rsidP="0051271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Intercom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Часы связаны с мобильным телефоном Приложение способно отправить голосовое сообщение с часов на телефон, после включения функции записи. Приложение начинает запись, которая не может быть дольше 15 секунд. Короткое нажатие на кнопку SOS воспроизводит записи часами. Отправить запись: Долгим нажатием на кнопку ON, вы можете отправь голосовое сообщение. Помните, что одна запись не может быть дольше 15 секунд. Приложение выдаст сообщение, о том, что сообщение отправлено (скорость появления сообщения зависит от работы сети вашего оператора)  </w:t>
      </w:r>
    </w:p>
    <w:p w:rsidR="00BC67DC" w:rsidRPr="00BC67DC" w:rsidRDefault="00BC67DC" w:rsidP="0051271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Map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(Карта)</w:t>
      </w:r>
      <w:r w:rsidRPr="00201236">
        <w:rPr>
          <w:rFonts w:ascii="Arial" w:eastAsia="MS Gothic" w:hAnsi="Arial" w:cs="Arial"/>
          <w:b/>
          <w:bCs/>
          <w:sz w:val="20"/>
          <w:szCs w:val="20"/>
          <w:lang w:eastAsia="ru-RU"/>
        </w:rPr>
        <w:t>：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Ваше местонахождение в реальном времени Карта отображается в мобильном приложении. Время загрузки карты и местоположения составляет 3 секунды. Когда иконка местонахождения красная, значит, местонахождение определяется по GPS, когда синяя, значит, местонахождение определяется по LBS (вышки сотовой связи).</w:t>
      </w:r>
    </w:p>
    <w:p w:rsidR="00BC67DC" w:rsidRPr="00BC67DC" w:rsidRDefault="00BC67DC" w:rsidP="0051271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Настройки (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Settings</w:t>
      </w:r>
      <w:proofErr w:type="spellEnd"/>
      <w:proofErr w:type="gram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) :</w:t>
      </w:r>
      <w:proofErr w:type="gram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Параметры настройки часов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BC67DC" w:rsidRPr="00BC67DC" w:rsidRDefault="00BC67DC" w:rsidP="0051271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Set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SOS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phone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number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3 телефонных номера могут быть установлены для передачи на них сигнала SOS. Сигнал будет активирован спустя 3 секунды после нажатия кнопки SOS. Вы можете вызывать 3 телефонных номера периодически. В случае, если никто не ответит на сигнал, будут предприняты еще две автоматические попытки.</w:t>
      </w:r>
    </w:p>
    <w:p w:rsidR="00BC67DC" w:rsidRPr="00BC67DC" w:rsidRDefault="00BC67DC" w:rsidP="0051271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Voice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: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Обычно родительский телефонный номер устанавливается как номер мониторинга. Имеется возможность с помощью мобильного телефона контролировать часы.</w:t>
      </w:r>
    </w:p>
    <w:p w:rsidR="00BC67DC" w:rsidRPr="00BC67DC" w:rsidRDefault="00BC67DC" w:rsidP="0051271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No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disturbing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: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отклонение сигналов и входных звонков в определенное время.</w:t>
      </w:r>
    </w:p>
    <w:p w:rsidR="00BC67DC" w:rsidRPr="00BC67DC" w:rsidRDefault="00BC67DC" w:rsidP="0051271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SMS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allerts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setting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настройка сообщений о слабом заряде устройства, сигнале SOS, и других сигналов.</w:t>
      </w:r>
    </w:p>
    <w:p w:rsidR="00BC67DC" w:rsidRPr="00BC67DC" w:rsidRDefault="00BC67DC" w:rsidP="0051271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Contacts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список 10-ти телефонных номеров, с которых можно дозвониться до часов.</w:t>
      </w:r>
    </w:p>
    <w:p w:rsidR="00BC67DC" w:rsidRPr="00BC67DC" w:rsidRDefault="00BC67DC" w:rsidP="0051271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Restore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the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default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work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model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: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возобновить стандартный режим работы.</w:t>
      </w:r>
    </w:p>
    <w:p w:rsidR="00BC67DC" w:rsidRPr="00BC67DC" w:rsidRDefault="00BC67DC" w:rsidP="0051271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Turn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off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: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можно отключить кнопку "OFF" чтобы нельзя было выключить часы с помощью нее. В таком случае часы можно будет выключить только через дистанционное приложение.</w:t>
      </w:r>
    </w:p>
    <w:p w:rsidR="00BC67DC" w:rsidRPr="00BC67DC" w:rsidRDefault="00BC67DC" w:rsidP="0051271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Safety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area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Самый маленький радиус зоны безопасности составляет 500 метров. Тревога активируется, когда носитель часов покидает зону безопасности. Режим ГЕО-зона.</w:t>
      </w:r>
    </w:p>
    <w:p w:rsidR="00BC67DC" w:rsidRPr="00BC67DC" w:rsidRDefault="00BC67DC" w:rsidP="0051271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Rewards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: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Выберете иконку красного сердца, и на экране отобразятся красные сердца и их количество. Ребенка можно поощрять или наказывать – уменьшая или увеличивая количество сердечек. </w:t>
      </w:r>
    </w:p>
    <w:p w:rsidR="00BC67DC" w:rsidRPr="00BC67DC" w:rsidRDefault="00BC67DC" w:rsidP="0051271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Alarm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: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Всего можно установить 3 будильника на разное время. </w:t>
      </w:r>
    </w:p>
    <w:p w:rsidR="00BC67DC" w:rsidRPr="00BC67DC" w:rsidRDefault="00BC67DC" w:rsidP="0051271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Watch</w:t>
      </w:r>
      <w:proofErr w:type="spellEnd"/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: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Отправьте команду, если вы потеряли часы. Часы будут звонить 1 минуту, чтобы вы смогли их найти. Нажмите любую кнопку на часах, чтобы остановить поиск. </w:t>
      </w:r>
    </w:p>
    <w:p w:rsidR="00BC67DC" w:rsidRDefault="00BC67DC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431D5" w:rsidRDefault="000431D5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Pr="00BC67DC" w:rsidRDefault="00201236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BC67DC" w:rsidRPr="00BC67DC" w:rsidRDefault="00BC67DC" w:rsidP="00BC67D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5. Инструкция работы с другими функциями часов 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Отправить SOS сигнал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Зажмите кнопку SOS на 3 секунды. На экране отобразится, что SOS сигнал отправлен и часы перейдут в состояние SOS сигнала. Можно добавить 3 номера для отправки SOS сигнала, также их можно отменить. SOS сигнал будет повторятся всего 3 раза. Часы отправят сообщение на телефонный номер родителей. А также, отправят оповещение в приложение на мобильном телефоне. 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Сигнал тревоги после снятия часов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На часах имеется сенсор, расположенный вокруг кисти. Сигнал тревоги активируется через 3 минуты, если часы будут сняты с руки. Часы отправят сообщение на телефонный номер родителей. В тоже время сообщение отправится в приложение на мобильном телефоне. 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Сигнал о слабом заряде устройства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Заряд батареи отображается в процентах на часах. Когда уровень заряда опускается ниже 20%, срабатывает сигнал. Часы отправят сообщение на телефонный номер родителей. В тоже время сообщение отправляется в приложение.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Здоровье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BC67DC" w:rsidRPr="00BC67DC" w:rsidRDefault="00BC67DC" w:rsidP="0020123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Подсчет шагов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Часы имеют 3D сенсор внутри. Сенсор может считать шаги, пока пользователь идет либо бежит. Пользователи смогут узнать больше о своей спортивной форме с помощью данной функции.  </w:t>
      </w:r>
    </w:p>
    <w:p w:rsidR="00BC67DC" w:rsidRPr="00BC67DC" w:rsidRDefault="00BC67DC" w:rsidP="0020123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Качество сна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Согласно частоте биения сердца, часы могут дать оценку качеству сна пользователя. Стандартное время проверки начинается в 10:00 вечера и заканчивается в 7:00 утра. Даты проверки сна можно выбирать в приложении. </w:t>
      </w:r>
    </w:p>
    <w:p w:rsidR="00BC67DC" w:rsidRPr="00BC67DC" w:rsidRDefault="00BC67DC" w:rsidP="0020123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Объем калорий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Объем потраченных калорий определяется согласно количеству шагов, качеству сна и веса. Количество шагов и вес можно вводить самостоятельно. </w:t>
      </w:r>
    </w:p>
    <w:p w:rsidR="00BC67DC" w:rsidRPr="00BC67DC" w:rsidRDefault="00BC67DC" w:rsidP="0020123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Подсчет пройденных метров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Можно настроить определенное количество шагов, на определенную дату. Может быть настроено количество шагов, которое следует сделать за день. 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Функция внутреннего телефона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Зажмите кнопку “ON” чтобы записать голосовое сообщение. Появится голосовой символ, когда голосовое сообщение будет записано. Нажмите коротко кнопку SOS для произведения вашего голосового сообщения на часах. 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Голосовое сообщение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Часам нужно установить телефонный номер родителей. После того, как вы записали голосовую команду, наберите номер. Будет отправлено одностороннее голосовое сообщение.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Выключение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Вы можете нажать кнопку OFF, чтобы отключить часы. 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Кнопки «Быстрый набор»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На часах имеются 2 кнопки «Быстрый набор». Быстрый набор 1 звонит на телефонный номер SOS 1. Быстрый набор 2 звонит на телефонный номер SOS 2. </w:t>
      </w:r>
    </w:p>
    <w:p w:rsidR="00BC67DC" w:rsidRPr="00BC67DC" w:rsidRDefault="00BC67DC" w:rsidP="0020123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Адресный список  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br/>
        <w:t>На часы можно установить 10 телефонных номеров. Эти телефонные номера могут быть набраны с помощью часов и создать двухсторонний разговор. </w:t>
      </w:r>
    </w:p>
    <w:p w:rsidR="00BC67DC" w:rsidRDefault="00BC67DC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201236" w:rsidRDefault="00201236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431D5" w:rsidRDefault="000431D5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431D5" w:rsidRDefault="000431D5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201236" w:rsidP="00BC67D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BC67DC" w:rsidRPr="00BC67DC" w:rsidRDefault="00BC67DC" w:rsidP="00201236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lastRenderedPageBreak/>
        <w:t>6. Настройка часов с помощью SMS команд.</w:t>
      </w:r>
    </w:p>
    <w:p w:rsidR="00BC67DC" w:rsidRPr="00BC67DC" w:rsidRDefault="00BC67DC" w:rsidP="0020123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 управления и настройки часов с помощью СМС необходимо использовать пароль 123456 или 523681. В примерах ниже используется пароль 123456. </w:t>
      </w:r>
    </w:p>
    <w:p w:rsidR="00BC67DC" w:rsidRPr="00BC67DC" w:rsidRDefault="00BC67DC" w:rsidP="0020123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Со своего телефона отправьте на номер SIM-карты установленной в часах следующие команды поочередно. </w:t>
      </w:r>
    </w:p>
    <w:p w:rsidR="00BC67DC" w:rsidRDefault="00BC67DC" w:rsidP="007D77F7">
      <w:pPr>
        <w:spacing w:before="100" w:beforeAutospacing="1" w:after="100" w:afterAutospacing="1" w:line="276" w:lineRule="auto"/>
        <w:ind w:left="600"/>
        <w:contextualSpacing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6.1. Проверка номера IMEI    </w:t>
      </w:r>
    </w:p>
    <w:p w:rsidR="007D77F7" w:rsidRPr="00BC67DC" w:rsidRDefault="007D77F7" w:rsidP="007D77F7">
      <w:pPr>
        <w:spacing w:before="100" w:beforeAutospacing="1" w:after="100" w:afterAutospacing="1" w:line="276" w:lineRule="auto"/>
        <w:ind w:left="6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pw,</w:t>
      </w:r>
      <w:proofErr w:type="gramStart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123456,ts</w:t>
      </w:r>
      <w:proofErr w:type="gramEnd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В ответ придет SMS c номерами ID, IMEI и другими параметрами.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Сверьте номер IMEI указанный под задней крышкой часов с номером, который указан в SMS. Они должны совпадать. 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Если номера не совпадают, отправьте следующую команду: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Изменение номера IMEI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pw,</w:t>
      </w:r>
      <w:proofErr w:type="gramStart"/>
      <w:r w:rsidRPr="00201236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123456,imei</w:t>
      </w:r>
      <w:proofErr w:type="gramEnd"/>
      <w:r w:rsidRPr="00201236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,*************#  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*- ваш IMEI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6.2. Команда установки вашего номера в качестве управляющего настройками часов 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pw,</w:t>
      </w:r>
      <w:proofErr w:type="gramStart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123456,center</w:t>
      </w:r>
      <w:proofErr w:type="gramEnd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,ваш номер телефона#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Например:  pw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eastAsia="ru-RU"/>
        </w:rPr>
        <w:t>,123456,center,+79005556677#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В ответ придет SMS: </w:t>
      </w:r>
      <w:proofErr w:type="spell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ok</w:t>
      </w:r>
      <w:proofErr w:type="spellEnd"/>
      <w:r w:rsidRPr="00BC67DC">
        <w:rPr>
          <w:rFonts w:ascii="Arial" w:eastAsia="Times New Roman" w:hAnsi="Arial" w:cs="Arial"/>
          <w:sz w:val="20"/>
          <w:szCs w:val="20"/>
          <w:lang w:eastAsia="ru-RU"/>
        </w:rPr>
        <w:t>!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6.3. Настройка сервера Европы для отправки GPS координат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pw,</w:t>
      </w:r>
      <w:proofErr w:type="gramStart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123456,ip</w:t>
      </w:r>
      <w:proofErr w:type="gramEnd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,52.28.132.157,8001#</w:t>
      </w:r>
    </w:p>
    <w:p w:rsidR="00201236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В ответ придет SMS: </w:t>
      </w:r>
      <w:proofErr w:type="spell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ok</w:t>
      </w:r>
      <w:proofErr w:type="spellEnd"/>
      <w:r w:rsidRPr="00BC67DC">
        <w:rPr>
          <w:rFonts w:ascii="Arial" w:eastAsia="Times New Roman" w:hAnsi="Arial" w:cs="Arial"/>
          <w:sz w:val="20"/>
          <w:szCs w:val="20"/>
          <w:lang w:eastAsia="ru-RU"/>
        </w:rPr>
        <w:t>!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6.4. Команда изменения адреса APN сотового оператора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pw,</w:t>
      </w:r>
      <w:proofErr w:type="gramStart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123456,apn</w:t>
      </w:r>
      <w:proofErr w:type="gramEnd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,адрес </w:t>
      </w:r>
      <w:proofErr w:type="spellStart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APN,логин</w:t>
      </w:r>
      <w:proofErr w:type="spellEnd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 </w:t>
      </w:r>
      <w:proofErr w:type="spellStart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APN,пароль</w:t>
      </w:r>
      <w:proofErr w:type="spellEnd"/>
      <w:r w:rsidRPr="00201236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 APN#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(у некоторых сотовых операторов нет логина и пароля, в этом случае указывается только адрес)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2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Например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eastAsia="ru-RU"/>
        </w:rPr>
        <w:t>:  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 xml:space="preserve">Для </w:t>
      </w:r>
      <w:proofErr w:type="gram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МТС:  pw,123456,apn,internet.mts.ru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eastAsia="ru-RU"/>
        </w:rPr>
        <w:t>,mts,mts#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БиЛайн</w:t>
      </w:r>
      <w:proofErr w:type="spell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  <w:proofErr w:type="gramStart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pw,123456,apn,internet.beeline.ru,beeline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,beeline#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Мегафон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: pw,</w:t>
      </w:r>
      <w:proofErr w:type="gramStart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123456,apn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,internet,gdata,gdata#  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Теле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2: pw,123456,apn,internet.tele2.ru#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Ёта</w:t>
      </w:r>
      <w:proofErr w:type="spell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: pw,</w:t>
      </w:r>
      <w:proofErr w:type="gramStart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123456,apn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,internet.yota#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СМАРТС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: pw,123456,apn,internet.smarts.ru#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BC67DC">
        <w:rPr>
          <w:rFonts w:ascii="Arial" w:eastAsia="Times New Roman" w:hAnsi="Arial" w:cs="Arial"/>
          <w:sz w:val="20"/>
          <w:szCs w:val="20"/>
          <w:lang w:eastAsia="ru-RU"/>
        </w:rPr>
        <w:t>БайкалВестКом</w:t>
      </w:r>
      <w:proofErr w:type="spell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  <w:proofErr w:type="gramStart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pw,123456,apn,inet.bwc.ru,bwc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,bwc#</w:t>
      </w:r>
    </w:p>
    <w:p w:rsidR="00BC67DC" w:rsidRPr="00BC67DC" w:rsidRDefault="00BC67DC" w:rsidP="007D77F7">
      <w:pPr>
        <w:spacing w:before="100" w:beforeAutospacing="1" w:after="100" w:afterAutospacing="1" w:line="276" w:lineRule="auto"/>
        <w:ind w:left="1800"/>
        <w:contextualSpacing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Для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BC67DC">
        <w:rPr>
          <w:rFonts w:ascii="Arial" w:eastAsia="Times New Roman" w:hAnsi="Arial" w:cs="Arial"/>
          <w:sz w:val="20"/>
          <w:szCs w:val="20"/>
          <w:lang w:eastAsia="ru-RU"/>
        </w:rPr>
        <w:t>Мотив</w:t>
      </w:r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  <w:proofErr w:type="gramStart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pw,123456,apn,inet.ycc.ru,motiv</w:t>
      </w:r>
      <w:proofErr w:type="gramEnd"/>
      <w:r w:rsidRPr="00BC67DC">
        <w:rPr>
          <w:rFonts w:ascii="Arial" w:eastAsia="Times New Roman" w:hAnsi="Arial" w:cs="Arial"/>
          <w:sz w:val="20"/>
          <w:szCs w:val="20"/>
          <w:lang w:val="en-US" w:eastAsia="ru-RU"/>
        </w:rPr>
        <w:t>#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В ответ придет SMS с подтверждением изменения APN.</w:t>
      </w:r>
    </w:p>
    <w:p w:rsidR="00BC67DC" w:rsidRPr="00BC67DC" w:rsidRDefault="00BC67DC" w:rsidP="007D77F7">
      <w:p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sz w:val="20"/>
          <w:szCs w:val="20"/>
          <w:lang w:eastAsia="ru-RU"/>
        </w:rPr>
      </w:pPr>
      <w:r w:rsidRPr="00BC67DC">
        <w:rPr>
          <w:rFonts w:ascii="Arial" w:eastAsia="Times New Roman" w:hAnsi="Arial" w:cs="Arial"/>
          <w:sz w:val="20"/>
          <w:szCs w:val="20"/>
          <w:lang w:eastAsia="ru-RU"/>
        </w:rPr>
        <w:t>На часах рядом со значком сети должен появиться символ "E".</w:t>
      </w:r>
    </w:p>
    <w:p w:rsidR="00BC67DC" w:rsidRDefault="00BC67DC" w:rsidP="00201236">
      <w:pPr>
        <w:spacing w:before="100" w:beforeAutospacing="1" w:after="100" w:afterAutospacing="1" w:line="276" w:lineRule="auto"/>
        <w:ind w:left="1200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201236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Это обозначает, что мобильный интернет работает и остальные настройки можно производить из программы на смартфоне.</w:t>
      </w:r>
    </w:p>
    <w:p w:rsidR="007E4588" w:rsidRPr="00BC67DC" w:rsidRDefault="007E4588" w:rsidP="00201236">
      <w:pPr>
        <w:spacing w:before="100" w:beforeAutospacing="1" w:after="100" w:afterAutospacing="1" w:line="276" w:lineRule="auto"/>
        <w:ind w:left="1200"/>
        <w:rPr>
          <w:rFonts w:ascii="Arial" w:eastAsia="Times New Roman" w:hAnsi="Arial" w:cs="Arial"/>
          <w:sz w:val="20"/>
          <w:szCs w:val="20"/>
          <w:lang w:eastAsia="ru-RU"/>
        </w:rPr>
      </w:pPr>
    </w:p>
    <w:p w:rsidR="00201236" w:rsidRDefault="007E4588" w:rsidP="00BC67DC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821774</wp:posOffset>
                </wp:positionH>
                <wp:positionV relativeFrom="paragraph">
                  <wp:posOffset>5248</wp:posOffset>
                </wp:positionV>
                <wp:extent cx="54864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22296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.4pt" to="496.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" strokecolor="#ed7d31 [3205]" strokeweight="1.5pt">
                <v:stroke joinstyle="miter"/>
              </v:line>
            </w:pict>
          </mc:Fallback>
        </mc:AlternateContent>
      </w:r>
      <w:r w:rsidR="00E1154F"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709558</wp:posOffset>
            </wp:positionH>
            <wp:positionV relativeFrom="paragraph">
              <wp:posOffset>134297</wp:posOffset>
            </wp:positionV>
            <wp:extent cx="1690370" cy="482600"/>
            <wp:effectExtent l="0" t="0" r="5080" b="0"/>
            <wp:wrapSquare wrapText="bothSides"/>
            <wp:docPr id="9" name="Рисунок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N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236" w:rsidRPr="007E4588" w:rsidRDefault="00201236" w:rsidP="00201236">
      <w:pPr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7E4588">
        <w:rPr>
          <w:rFonts w:ascii="Arial" w:eastAsia="Times New Roman" w:hAnsi="Arial" w:cs="Arial"/>
          <w:sz w:val="28"/>
          <w:szCs w:val="28"/>
          <w:lang w:eastAsia="ru-RU"/>
        </w:rPr>
        <w:t>Подробнее на нашем сайте</w:t>
      </w:r>
      <w:r w:rsidR="00E1154F" w:rsidRPr="007E458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hyperlink r:id="rId19" w:history="1">
        <w:r w:rsidR="00E1154F" w:rsidRPr="007E4588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www</w:t>
        </w:r>
        <w:r w:rsidR="00E1154F" w:rsidRPr="007E4588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="00E1154F" w:rsidRPr="007E4588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smarttab</w:t>
        </w:r>
        <w:r w:rsidR="00E1154F" w:rsidRPr="007E4588">
          <w:rPr>
            <w:rStyle w:val="a5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="00E1154F" w:rsidRPr="007E4588">
          <w:rPr>
            <w:rStyle w:val="a5"/>
            <w:rFonts w:ascii="Arial" w:eastAsia="Times New Roman" w:hAnsi="Arial" w:cs="Arial"/>
            <w:sz w:val="28"/>
            <w:szCs w:val="28"/>
            <w:lang w:val="en-US" w:eastAsia="ru-RU"/>
          </w:rPr>
          <w:t>su</w:t>
        </w:r>
      </w:hyperlink>
    </w:p>
    <w:sectPr w:rsidR="00201236" w:rsidRPr="007E4588" w:rsidSect="007D3629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6085"/>
    <w:multiLevelType w:val="multilevel"/>
    <w:tmpl w:val="180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91C15"/>
    <w:multiLevelType w:val="multilevel"/>
    <w:tmpl w:val="04E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C27CB"/>
    <w:multiLevelType w:val="multilevel"/>
    <w:tmpl w:val="AC9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6"/>
    <w:rsid w:val="000431D5"/>
    <w:rsid w:val="001C4844"/>
    <w:rsid w:val="00201236"/>
    <w:rsid w:val="002669D7"/>
    <w:rsid w:val="002A4521"/>
    <w:rsid w:val="00390B89"/>
    <w:rsid w:val="003D1A76"/>
    <w:rsid w:val="003F34AE"/>
    <w:rsid w:val="00420CEB"/>
    <w:rsid w:val="004A22A3"/>
    <w:rsid w:val="004A296F"/>
    <w:rsid w:val="004B3F38"/>
    <w:rsid w:val="0051271E"/>
    <w:rsid w:val="00550981"/>
    <w:rsid w:val="00617201"/>
    <w:rsid w:val="00631A79"/>
    <w:rsid w:val="006C717E"/>
    <w:rsid w:val="007D3629"/>
    <w:rsid w:val="007D77F7"/>
    <w:rsid w:val="007E2DB8"/>
    <w:rsid w:val="007E4588"/>
    <w:rsid w:val="009E2F6D"/>
    <w:rsid w:val="00B75996"/>
    <w:rsid w:val="00BC67DC"/>
    <w:rsid w:val="00E1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6CCA9-15F3-4E8F-984E-104C7EE6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6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6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C67DC"/>
    <w:rPr>
      <w:b/>
      <w:bCs/>
    </w:rPr>
  </w:style>
  <w:style w:type="paragraph" w:styleId="a4">
    <w:name w:val="Normal (Web)"/>
    <w:basedOn w:val="a"/>
    <w:uiPriority w:val="99"/>
    <w:semiHidden/>
    <w:unhideWhenUsed/>
    <w:rsid w:val="00BC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C67DC"/>
    <w:rPr>
      <w:color w:val="0000FF"/>
      <w:u w:val="single"/>
    </w:rPr>
  </w:style>
  <w:style w:type="character" w:customStyle="1" w:styleId="ck-alerttitle">
    <w:name w:val="ck-alert__title"/>
    <w:basedOn w:val="a0"/>
    <w:rsid w:val="00BC67DC"/>
  </w:style>
  <w:style w:type="character" w:styleId="a6">
    <w:name w:val="Emphasis"/>
    <w:basedOn w:val="a0"/>
    <w:uiPriority w:val="20"/>
    <w:qFormat/>
    <w:rsid w:val="00BC67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marttab.su" TargetMode="External"/><Relationship Id="rId12" Type="http://schemas.openxmlformats.org/officeDocument/2006/relationships/hyperlink" Target="https://itunes.apple.com/ru/app/setracker2/id1136532910?mt=8" TargetMode="External"/><Relationship Id="rId17" Type="http://schemas.openxmlformats.org/officeDocument/2006/relationships/hyperlink" Target="http://smarttab.su/a179434-instruktsiya-nastrojke-umny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hyperlink" Target="http://www.smarttab.su/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play.google.com/store/apps/details?id=com.tgelec.setracker" TargetMode="External"/><Relationship Id="rId19" Type="http://schemas.openxmlformats.org/officeDocument/2006/relationships/hyperlink" Target="http://smarttab.su/a179434-instruktsiya-nastrojke-umny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настройке часов Q50, Q60, G22, G36</vt:lpstr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настройке часов Q50, Q60, G22, G36</dc:title>
  <dc:subject/>
  <dc:creator>Михаил</dc:creator>
  <cp:keywords>настройка;инструкция;q50;q60</cp:keywords>
  <dc:description/>
  <cp:lastModifiedBy>Михаил</cp:lastModifiedBy>
  <cp:revision>20</cp:revision>
  <cp:lastPrinted>2017-04-02T17:48:00Z</cp:lastPrinted>
  <dcterms:created xsi:type="dcterms:W3CDTF">2017-04-02T16:52:00Z</dcterms:created>
  <dcterms:modified xsi:type="dcterms:W3CDTF">2017-04-02T20:44:00Z</dcterms:modified>
</cp:coreProperties>
</file>