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7F" w:rsidRDefault="0029587F" w:rsidP="0029587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instrText xml:space="preserve"> HYPERLINK "http://smarttab.zakupka.com/p/212491318-smart-tv-pristavka-minix-neo-x6-1gb/"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http://smarttab.zakupka.com/p/212491318-smart-tv-pristavka-minix-neo-x6-1gb/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end"/>
      </w:r>
    </w:p>
    <w:p w:rsidR="0029587F" w:rsidRDefault="0029587F" w:rsidP="0029587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Smart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TV приставки</w:t>
      </w:r>
    </w:p>
    <w:p w:rsidR="0029587F" w:rsidRDefault="0029587F" w:rsidP="002958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Интернет-магазин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 w:rsidRPr="00295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предлагает качественные электронные товары от китайских брендов, в том числе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TV приставки.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Тем, кто не знает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 это такое, мы поможем разобраться и в последующем выбрать такую приставку для себя. Тем более что возможности приставок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S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очень широкие. Начнем с того, что умеет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TV приставка:</w:t>
      </w:r>
    </w:p>
    <w:p w:rsidR="0029587F" w:rsidRDefault="0029587F" w:rsidP="0029587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Хранить и читать медиа-файлы в практически любом формате и объеме.</w:t>
      </w:r>
    </w:p>
    <w:p w:rsidR="0029587F" w:rsidRDefault="0029587F" w:rsidP="0029587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Получать доступ в интернет (социальные сети, почтовые серверы).</w:t>
      </w:r>
    </w:p>
    <w:p w:rsidR="0029587F" w:rsidRDefault="0029587F" w:rsidP="0029587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Открывать игры и приложения.</w:t>
      </w:r>
    </w:p>
    <w:p w:rsidR="0029587F" w:rsidRDefault="0029587F" w:rsidP="0029587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Общаться по скайпу с выводом изображения на экран.</w:t>
      </w:r>
    </w:p>
    <w:p w:rsidR="0029587F" w:rsidRDefault="0029587F" w:rsidP="002958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Практически на всех приставках установлена 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Так что вы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сможете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смело использовать все достоинства этой системы. В каталоге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интернет-магазина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масса вариантов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TV приставок, все они отличаются по величине (от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флешки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 небольшого DVD проигрывателя) и характеристикам. В каталоге вы найдете товарные позиции от таких производителей:</w:t>
      </w:r>
    </w:p>
    <w:p w:rsidR="0029587F" w:rsidRDefault="0029587F" w:rsidP="0029587F">
      <w:pPr>
        <w:pStyle w:val="a4"/>
        <w:numPr>
          <w:ilvl w:val="0"/>
          <w:numId w:val="2"/>
        </w:numPr>
        <w:rPr>
          <w:rStyle w:val="apple-converted-spac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Beelink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 Эти приставки имеют 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роцессор </w:t>
      </w:r>
      <w:proofErr w:type="spellStart"/>
      <w:r>
        <w:rPr>
          <w:rStyle w:val="a5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Amlogic</w:t>
      </w:r>
      <w:proofErr w:type="spellEnd"/>
      <w:r>
        <w:rPr>
          <w:rStyle w:val="a5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разных версий  на 4 или 8 ядер, оперативную память от 2 до3Gb, внутреннюю память от 8 до 32 </w:t>
      </w:r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Gb</w:t>
      </w:r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поддерживают современные видео-кодеки и два диапазона частот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WI-FI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9587F" w:rsidRDefault="0029587F" w:rsidP="0029587F">
      <w:pPr>
        <w:pStyle w:val="a4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Tronsmart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Кроме заявленного процессора </w:t>
      </w:r>
      <w:proofErr w:type="spellStart"/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>Amlogic</w:t>
      </w:r>
      <w:proofErr w:type="spellEnd"/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и операционной системы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Style w:val="a5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в этих приставках есть мощное графическое ядро разных видов, оперативная память от 1 до 2</w:t>
      </w:r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Gb</w:t>
      </w:r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внутренняя память от 8 до 16Gb,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сетевые интерфейсы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WIFI,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RJ45 и поддержка современных кодеков.</w:t>
      </w:r>
    </w:p>
    <w:p w:rsidR="0029587F" w:rsidRDefault="0029587F" w:rsidP="002958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MINIX. 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оперативная память от 1до 2Gb, внутренняя – от 8 до16Gb. Графическое ядро другое - Mali-450MP. Сетевые интерфейсы - WIFI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Band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Bluetooth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RJ45. </w:t>
      </w:r>
    </w:p>
    <w:p w:rsidR="0029587F" w:rsidRDefault="0029587F" w:rsidP="0029587F">
      <w:pPr>
        <w:pStyle w:val="a4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AFAFA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Nexbox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4-х ядерный процессор </w:t>
      </w:r>
      <w:proofErr w:type="spellStart"/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>Amlogic</w:t>
      </w:r>
      <w:proofErr w:type="spellEnd"/>
      <w:r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оперативка от 1до 2 </w:t>
      </w:r>
      <w:proofErr w:type="spellStart"/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Gb</w:t>
      </w:r>
      <w:proofErr w:type="spellEnd"/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, внутренняя память средней емкости от 8 до 16Gb. Сохраняется поддержка видео-кодеков.</w:t>
      </w:r>
    </w:p>
    <w:p w:rsidR="0029587F" w:rsidRDefault="0029587F" w:rsidP="0029587F">
      <w:pPr>
        <w:pStyle w:val="a4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Tanix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Все характеристики стандартные, кроме внутренней памяти. В этих приставках она улучшена </w:t>
      </w: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AFAFA"/>
        </w:rPr>
        <w:t>(</w:t>
      </w:r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16Gb </w:t>
      </w:r>
      <w:proofErr w:type="spellStart"/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>eMMC</w:t>
      </w:r>
      <w:proofErr w:type="spellEnd"/>
      <w:r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и позволяет устройству работать быстрее. Благодаря новому графическому ядру даже видео с высоким разрешением будет загружаться легко.</w:t>
      </w:r>
    </w:p>
    <w:p w:rsidR="0029587F" w:rsidRDefault="0029587F" w:rsidP="0029587F">
      <w:pPr>
        <w:pStyle w:val="a4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Sunvell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Эта приставка с новым процессором </w:t>
      </w:r>
      <w:proofErr w:type="spellStart"/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>Amlogic</w:t>
      </w:r>
      <w:proofErr w:type="spellEnd"/>
      <w:r>
        <w:rPr>
          <w:rStyle w:val="a5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S905X, операционной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6.0, оперативной памятью от 2Gb, внутренней памятью от 8Gb </w:t>
      </w:r>
      <w:r>
        <w:rPr>
          <w:rStyle w:val="a5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позволит вам использовать ваш телевизор как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многофункциональное устройство. </w:t>
      </w:r>
    </w:p>
    <w:p w:rsidR="0029587F" w:rsidRDefault="0029587F" w:rsidP="002958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AFAFA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X92, Х96, Z4,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CS918,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Zidoo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Многие из приставок этих брендов продаются в рамках акции.</w:t>
      </w:r>
    </w:p>
    <w:p w:rsidR="0029587F" w:rsidRDefault="0029587F" w:rsidP="002958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Выбирайте лучшую электронику от лучшего поставщика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9587F" w:rsidRDefault="0029587F" w:rsidP="0029587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F42EA" w:rsidRDefault="002F42EA">
      <w:bookmarkStart w:id="0" w:name="_GoBack"/>
      <w:bookmarkEnd w:id="0"/>
    </w:p>
    <w:sectPr w:rsidR="002F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D148C"/>
    <w:multiLevelType w:val="hybridMultilevel"/>
    <w:tmpl w:val="FE362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A7CCE"/>
    <w:multiLevelType w:val="hybridMultilevel"/>
    <w:tmpl w:val="AEC8D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7F"/>
    <w:rsid w:val="0029587F"/>
    <w:rsid w:val="002F42EA"/>
    <w:rsid w:val="00F3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87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87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9587F"/>
    <w:pPr>
      <w:ind w:left="720"/>
      <w:contextualSpacing/>
    </w:pPr>
  </w:style>
  <w:style w:type="character" w:customStyle="1" w:styleId="apple-converted-space">
    <w:name w:val="apple-converted-space"/>
    <w:basedOn w:val="a0"/>
    <w:rsid w:val="0029587F"/>
  </w:style>
  <w:style w:type="character" w:styleId="a5">
    <w:name w:val="Strong"/>
    <w:basedOn w:val="a0"/>
    <w:uiPriority w:val="22"/>
    <w:qFormat/>
    <w:rsid w:val="002958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87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87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9587F"/>
    <w:pPr>
      <w:ind w:left="720"/>
      <w:contextualSpacing/>
    </w:pPr>
  </w:style>
  <w:style w:type="character" w:customStyle="1" w:styleId="apple-converted-space">
    <w:name w:val="apple-converted-space"/>
    <w:basedOn w:val="a0"/>
    <w:rsid w:val="0029587F"/>
  </w:style>
  <w:style w:type="character" w:styleId="a5">
    <w:name w:val="Strong"/>
    <w:basedOn w:val="a0"/>
    <w:uiPriority w:val="22"/>
    <w:qFormat/>
    <w:rsid w:val="00295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Evil</cp:lastModifiedBy>
  <cp:revision>1</cp:revision>
  <dcterms:created xsi:type="dcterms:W3CDTF">2017-04-20T10:25:00Z</dcterms:created>
  <dcterms:modified xsi:type="dcterms:W3CDTF">2017-04-20T10:26:00Z</dcterms:modified>
</cp:coreProperties>
</file>