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1452245</wp:posOffset>
            </wp:positionH>
            <wp:positionV relativeFrom="paragraph">
              <wp:posOffset>59690</wp:posOffset>
            </wp:positionV>
            <wp:extent cx="2856865" cy="2856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  <w:t>CAHIER DE CHARGE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  <w:t>RÉALISATION</w:t>
      </w:r>
      <w:r>
        <w:rPr>
          <w:rFonts w:cs="Times New Roman" w:ascii="Times New Roman" w:hAnsi="Times New Roman"/>
          <w:b/>
          <w:sz w:val="40"/>
          <w:szCs w:val="40"/>
          <w:u w:val="single"/>
        </w:rPr>
        <w:t xml:space="preserve"> D’UNE APPLICATION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Nom du projet</w:t>
      </w:r>
      <w:r>
        <w:rPr>
          <w:rFonts w:cs="Times New Roman" w:ascii="Times New Roman" w:hAnsi="Times New Roman"/>
          <w:b/>
          <w:sz w:val="32"/>
          <w:szCs w:val="32"/>
        </w:rPr>
        <w:t> : APP Simplon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Titre2"/>
        <w:rPr>
          <w:b/>
          <w:b/>
          <w:bCs/>
        </w:rPr>
      </w:pPr>
      <w:bookmarkStart w:id="0" w:name="_Toc60069099"/>
      <w:r>
        <w:rPr>
          <w:b/>
          <w:bCs/>
        </w:rPr>
        <w:t xml:space="preserve">I-PRESENTATION DE </w:t>
      </w:r>
      <w:bookmarkEnd w:id="0"/>
      <w:r>
        <w:rPr>
          <w:b/>
          <w:bCs/>
        </w:rPr>
        <w:t xml:space="preserve"> SIMPLON  BURKINA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Simplon Burkina est une fabrique numérique et inclusive , elle fait partie de l’une des trois fabrique numérique dans l ‘Afrique de l’Ouest après Simplon Dakar et Simplon Cote d’ivoire,Simplon vise principalement a créer pour les jeunes des opportunités emploi essentiellement dans le domaine numérique à travers des formations en développement web/web mobile  et référent digital,</w:t>
      </w:r>
    </w:p>
    <w:p>
      <w:pPr>
        <w:pStyle w:val="Titre2"/>
        <w:rPr>
          <w:b/>
          <w:b/>
          <w:bCs/>
        </w:rPr>
      </w:pPr>
      <w:r>
        <w:rPr>
          <w:b/>
          <w:bCs/>
        </w:rPr>
        <w:t>I-PRESENTATION GÉNÉRAL</w:t>
      </w:r>
      <w:bookmarkStart w:id="1" w:name="_Toc60069100"/>
      <w:r>
        <w:rPr>
          <w:b/>
          <w:bCs/>
        </w:rPr>
        <w:t xml:space="preserve"> DU PROJET</w:t>
      </w:r>
      <w:bookmarkEnd w:id="1"/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 projet vise à mettre en place une application  qui consistera principalement à :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Enregistrer l’ensemble des apprenants de simplon à travers leur informations ;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Pouvoir lister les Apprenants enregistrés ;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Faire une recherche ;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Titre2"/>
        <w:rPr/>
      </w:pPr>
      <w:r>
        <w:rPr/>
      </w:r>
    </w:p>
    <w:p>
      <w:pPr>
        <w:pStyle w:val="Titre2"/>
        <w:rPr>
          <w:szCs w:val="28"/>
        </w:rPr>
      </w:pPr>
      <w:bookmarkStart w:id="2" w:name="_Toc60069103"/>
      <w:r>
        <w:rPr>
          <w:szCs w:val="28"/>
        </w:rPr>
        <w:t>V-PRINCIPAUX RÉSULTATS ATTENDUS</w:t>
      </w:r>
      <w:bookmarkEnd w:id="2"/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Les principaux résultats attendus après la conception de l’application: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Pouvoir s’enregistrer sur  l ‘ application en entrant des données (Information) 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Obtenir la liste de tous les apprenants enregistrés 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Disposer de toutes informations à travers la barre de recherche ,</w:t>
      </w:r>
    </w:p>
    <w:p>
      <w:pPr>
        <w:pStyle w:val="Titre2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Titre2"/>
        <w:rPr>
          <w:b/>
          <w:b/>
          <w:bCs/>
        </w:rPr>
      </w:pPr>
      <w:bookmarkStart w:id="3" w:name="_Toc60069105"/>
      <w:r>
        <w:rPr>
          <w:b/>
          <w:bCs/>
        </w:rPr>
        <w:t xml:space="preserve">VII-LES </w:t>
      </w:r>
      <w:bookmarkEnd w:id="3"/>
      <w:r>
        <w:rPr>
          <w:b/>
          <w:bCs/>
        </w:rPr>
        <w:t>FONCTIONNALITÉS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L’ensemble des fonctionnalités présentent sur notre site sont entre autres 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-s’enregistrer ;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-faire une recherche ;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lister les apprenants ;</w:t>
      </w:r>
    </w:p>
    <w:p>
      <w:pPr>
        <w:pStyle w:val="Titre2"/>
        <w:rPr>
          <w:b/>
          <w:b/>
          <w:bCs/>
        </w:rPr>
      </w:pPr>
      <w:bookmarkStart w:id="4" w:name="_Toc60069107"/>
      <w:r>
        <w:rPr>
          <w:b/>
          <w:bCs/>
        </w:rPr>
        <w:t>VIII-PLAN D</w:t>
      </w:r>
      <w:bookmarkEnd w:id="4"/>
      <w:r>
        <w:rPr>
          <w:b/>
          <w:bCs/>
        </w:rPr>
        <w:t>E L’APPLICATION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Notre Application comporte 0</w:t>
      </w:r>
      <w:r>
        <w:rPr>
          <w:rFonts w:cs="Times New Roman" w:ascii="Times New Roman" w:hAnsi="Times New Roman"/>
          <w:bCs/>
          <w:sz w:val="28"/>
          <w:szCs w:val="28"/>
        </w:rPr>
        <w:t>3</w:t>
      </w:r>
      <w:r>
        <w:rPr>
          <w:rFonts w:cs="Times New Roman" w:ascii="Times New Roman" w:hAnsi="Times New Roman"/>
          <w:bCs/>
          <w:sz w:val="28"/>
          <w:szCs w:val="28"/>
        </w:rPr>
        <w:t xml:space="preserve"> pages au totales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Ceci représente l’architecture du site tel qu’il sera conçu et présenter :</w:t>
      </w:r>
    </w:p>
    <w:tbl>
      <w:tblPr>
        <w:tblStyle w:val="Grilledutableau"/>
        <w:tblW w:w="70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83"/>
        <w:gridCol w:w="2717"/>
      </w:tblGrid>
      <w:tr>
        <w:trPr/>
        <w:tc>
          <w:tcPr>
            <w:tcW w:w="428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Nom de la rubrique</w:t>
            </w:r>
          </w:p>
        </w:tc>
        <w:tc>
          <w:tcPr>
            <w:tcW w:w="27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Description</w:t>
            </w:r>
          </w:p>
        </w:tc>
      </w:tr>
      <w:tr>
        <w:trPr/>
        <w:tc>
          <w:tcPr>
            <w:tcW w:w="428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Accueil</w:t>
            </w:r>
          </w:p>
        </w:tc>
        <w:tc>
          <w:tcPr>
            <w:tcW w:w="27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Brève présentation de Simplon Burkina, des partenaires</w:t>
            </w:r>
          </w:p>
        </w:tc>
      </w:tr>
      <w:tr>
        <w:trPr/>
        <w:tc>
          <w:tcPr>
            <w:tcW w:w="428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Inscrivez- vous</w:t>
            </w:r>
          </w:p>
        </w:tc>
        <w:tc>
          <w:tcPr>
            <w:tcW w:w="27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Permet d’entrer des informations sur l’ensemble des apprenants</w:t>
            </w:r>
          </w:p>
        </w:tc>
      </w:tr>
      <w:tr>
        <w:trPr/>
        <w:tc>
          <w:tcPr>
            <w:tcW w:w="428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Liste</w:t>
            </w:r>
          </w:p>
        </w:tc>
        <w:tc>
          <w:tcPr>
            <w:tcW w:w="27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Accès  à la liste de tous les apprenants  Simplon enregistrer 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re2"/>
        <w:rPr/>
      </w:pPr>
      <w:r>
        <w:rPr/>
      </w:r>
    </w:p>
    <w:p>
      <w:pPr>
        <w:pStyle w:val="Titre2"/>
        <w:rPr>
          <w:szCs w:val="28"/>
        </w:rPr>
      </w:pPr>
      <w:bookmarkStart w:id="5" w:name="_Toc60069108"/>
      <w:r>
        <w:rPr>
          <w:szCs w:val="28"/>
        </w:rPr>
        <w:t xml:space="preserve">XI-CONTENUS LANGUAGE ET LOGICIEL UTILISE POUR LA CONCEPTION DE </w:t>
      </w:r>
      <w:bookmarkEnd w:id="5"/>
      <w:r>
        <w:rPr>
          <w:szCs w:val="28"/>
        </w:rPr>
        <w:t>l’APPLICATION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Notre Application sera composé de textes(informations) ,logo (qui a été créer) , d’un formulaire,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 ce qui concerne le type de language utilisé pour le développement de notre site nous allons utiliser</w:t>
      </w:r>
    </w:p>
    <w:p>
      <w:pPr>
        <w:pStyle w:val="Normal"/>
        <w:spacing w:lineRule="auto" w:line="360"/>
        <w:rPr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langage font-end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Html 5 ;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Css 3 ;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Js , jquery;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Framework: bootstrap 5;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langage server ou back-end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8"/>
          <w:szCs w:val="28"/>
        </w:rPr>
      </w:pPr>
      <w:r>
        <w:rPr>
          <w:sz w:val="28"/>
          <w:szCs w:val="28"/>
        </w:rPr>
        <w:t>PHP</w:t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Logiciel utlisé :</w:t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Power design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Titre2"/>
        <w:rPr>
          <w:b/>
          <w:b/>
          <w:bCs/>
        </w:rPr>
      </w:pPr>
      <w:bookmarkStart w:id="6" w:name="_Toc60069109"/>
      <w:r>
        <w:rPr>
          <w:b/>
          <w:bCs/>
          <w:lang w:val="en-US"/>
        </w:rPr>
        <w:t>X-GRAPHISME ET ERGONOMIE</w:t>
      </w:r>
      <w:bookmarkEnd w:id="6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 conception de notre site requiert un certain nombre d’exigence notamment: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Couleur</w:t>
      </w:r>
      <w:r>
        <w:rPr>
          <w:rFonts w:cs="Times New Roman" w:ascii="Times New Roman" w:hAnsi="Times New Roman"/>
          <w:sz w:val="28"/>
          <w:szCs w:val="28"/>
          <w:lang w:val="en-US"/>
        </w:rPr>
        <w:t>: rouge et blanc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 police: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ROBOTO          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Les effets: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-Un effet apparition des textes et des images ,</w:t>
      </w:r>
    </w:p>
    <w:p>
      <w:pPr>
        <w:pStyle w:val="Titre2"/>
        <w:rPr>
          <w:b/>
          <w:b/>
          <w:bCs/>
          <w:u w:val="single"/>
        </w:rPr>
      </w:pPr>
      <w:bookmarkStart w:id="7" w:name="_Toc60069110"/>
      <w:r>
        <w:rPr>
          <w:b/>
          <w:bCs/>
          <w:u w:val="single"/>
          <w:lang w:val="en-US"/>
        </w:rPr>
        <w:t>XI-CONTRAINTES</w:t>
      </w:r>
      <w:bookmarkEnd w:id="7"/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Principale contrainte est la non maitrise du language PHP,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Titre2"/>
        <w:rPr>
          <w:b/>
          <w:b/>
          <w:bCs/>
        </w:rPr>
      </w:pPr>
      <w:bookmarkStart w:id="8" w:name="_Toc60069111"/>
      <w:r>
        <w:rPr>
          <w:b/>
          <w:bCs/>
          <w:lang w:val="en-US"/>
        </w:rPr>
        <w:t>XII-LE PLANNING</w:t>
      </w:r>
      <w:bookmarkEnd w:id="8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Date de création et de validation des maquettes</w:t>
      </w:r>
      <w:r>
        <w:rPr>
          <w:rFonts w:cs="Times New Roman" w:ascii="Times New Roman" w:hAnsi="Times New Roman"/>
          <w:sz w:val="28"/>
          <w:szCs w:val="28"/>
          <w:lang w:val="en-US"/>
        </w:rPr>
        <w:t>:  jeudi 14 janvier 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Date de rendu de la fonctionalité recherche </w:t>
      </w:r>
      <w:r>
        <w:rPr>
          <w:rFonts w:cs="Times New Roman" w:ascii="Times New Roman" w:hAnsi="Times New Roman"/>
          <w:sz w:val="28"/>
          <w:szCs w:val="28"/>
          <w:lang w:val="en-US"/>
        </w:rPr>
        <w:t>: Samedi 16 janvier;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Date de rendu de la fonctionnalité (formulaire):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mardi 19 janvier;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40"/>
          <w:szCs w:val="40"/>
          <w:lang w:val="fr-FR" w:eastAsia="en-US" w:bidi="ar-SA"/>
        </w:rPr>
      </w:pPr>
      <w:r>
        <w:rPr>
          <w:rFonts w:cs="Times New Roman" w:ascii="Times New Roman" w:hAnsi="Times New Roman"/>
          <w:sz w:val="40"/>
          <w:szCs w:val="40"/>
          <w:lang w:val="fr-FR" w:eastAsia="en-US" w:bidi="ar-SA"/>
        </w:rPr>
      </w:r>
    </w:p>
    <w:p>
      <w:pPr>
        <w:pStyle w:val="Titre2"/>
        <w:rPr>
          <w:b/>
          <w:b/>
          <w:bCs/>
        </w:rPr>
      </w:pPr>
      <w:bookmarkStart w:id="9" w:name="_Toc60069112"/>
      <w:r>
        <w:rPr>
          <w:b/>
          <w:bCs/>
          <w:lang w:val="en-US"/>
        </w:rPr>
        <w:t>XIII-BUDGET</w:t>
      </w:r>
      <w:bookmarkEnd w:id="9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Nombre de developpeur: 03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Nombre de jours: 7 jours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Nombre de fonctionnalité: 0</w:t>
      </w:r>
      <w:r>
        <w:rPr>
          <w:b/>
          <w:bCs/>
          <w:lang w:val="en-US"/>
        </w:rPr>
        <w:t>3</w:t>
      </w:r>
    </w:p>
    <w:p>
      <w:pPr>
        <w:pStyle w:val="Normal"/>
        <w:rPr/>
      </w:pPr>
      <w:r>
        <w:rPr>
          <w:b/>
          <w:bCs/>
          <w:lang w:val="en-US"/>
        </w:rPr>
        <w:t>Prix journalier: 20 000 f</w:t>
      </w:r>
    </w:p>
    <w:p>
      <w:pPr>
        <w:pStyle w:val="Normal"/>
        <w:rPr/>
      </w:pPr>
      <w:r>
        <w:rPr>
          <w:b/>
          <w:bCs/>
          <w:lang w:val="en-US"/>
        </w:rPr>
        <w:t>montant total journalier: 03*20 000f=60 000f</w:t>
      </w:r>
    </w:p>
    <w:p>
      <w:pPr>
        <w:pStyle w:val="Normal"/>
        <w:rPr/>
      </w:pPr>
      <w:r>
        <w:rPr>
          <w:b/>
          <w:bCs/>
          <w:lang w:val="en-US"/>
        </w:rPr>
        <w:t>montant global:60 000f *7=420 000f</w:t>
      </w:r>
    </w:p>
    <w:p>
      <w:pPr>
        <w:pStyle w:val="Normal"/>
        <w:rPr/>
      </w:pPr>
      <w:r>
        <w:rPr>
          <w:b/>
          <w:bCs/>
          <w:lang w:val="en-US"/>
        </w:rPr>
        <w:t>montant des fonctionnalité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:15 000f*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=</w:t>
      </w:r>
      <w:r>
        <w:rPr>
          <w:b/>
          <w:bCs/>
          <w:lang w:val="en-US"/>
        </w:rPr>
        <w:t>45</w:t>
      </w:r>
      <w:r>
        <w:rPr>
          <w:b/>
          <w:bCs/>
          <w:lang w:val="en-US"/>
        </w:rPr>
        <w:t xml:space="preserve"> 000f</w:t>
      </w:r>
    </w:p>
    <w:p>
      <w:pPr>
        <w:pStyle w:val="Normal"/>
        <w:spacing w:before="0" w:after="160"/>
        <w:rPr>
          <w:u w:val="single"/>
        </w:rPr>
      </w:pPr>
      <w:r>
        <w:rPr>
          <w:b/>
          <w:bCs/>
          <w:u w:val="single"/>
          <w:lang w:val="en-US"/>
        </w:rPr>
        <w:t>Montant à payer: 4</w:t>
      </w:r>
      <w:r>
        <w:rPr>
          <w:b/>
          <w:bCs/>
          <w:u w:val="single"/>
          <w:lang w:val="en-US"/>
        </w:rPr>
        <w:t>65</w:t>
      </w:r>
      <w:r>
        <w:rPr>
          <w:b/>
          <w:bCs/>
          <w:u w:val="single"/>
          <w:lang w:val="en-US"/>
        </w:rPr>
        <w:t xml:space="preserve"> 000f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0964713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755d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a18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6755d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ec6a18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44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44d5d"/>
    <w:rPr/>
  </w:style>
  <w:style w:type="character" w:styleId="LienInternet">
    <w:name w:val="Lien Internet"/>
    <w:basedOn w:val="DefaultParagraphFont"/>
    <w:uiPriority w:val="99"/>
    <w:unhideWhenUsed/>
    <w:rsid w:val="00444d5d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2ab7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6755d2"/>
    <w:pPr/>
    <w:rPr>
      <w:lang w:eastAsia="fr-FR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444d5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444d5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444d5d"/>
    <w:pPr>
      <w:spacing w:before="360" w:after="0"/>
    </w:pPr>
    <w:rPr>
      <w:rFonts w:ascii="Calibri Light" w:hAnsi="Calibri Light" w:asciiTheme="majorHAnsi" w:hAnsiTheme="majorHAnsi"/>
      <w:b/>
      <w:bCs/>
      <w:caps/>
      <w:sz w:val="24"/>
      <w:szCs w:val="24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ec6a18"/>
    <w:pPr>
      <w:tabs>
        <w:tab w:val="clear" w:pos="708"/>
        <w:tab w:val="right" w:pos="9062" w:leader="dot"/>
      </w:tabs>
      <w:spacing w:before="240" w:after="0"/>
    </w:pPr>
    <w:rPr>
      <w:rFonts w:ascii="Times New Roman" w:hAnsi="Times New Roman" w:cs="Times New Roman"/>
      <w:b/>
      <w:bCs/>
      <w:sz w:val="28"/>
      <w:szCs w:val="28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444d5d"/>
    <w:pPr>
      <w:spacing w:before="0" w:after="0"/>
      <w:ind w:left="220" w:hanging="0"/>
    </w:pPr>
    <w:rPr>
      <w:rFonts w:cs="Calibri" w:cstheme="minorHAnsi"/>
      <w:sz w:val="20"/>
      <w:szCs w:val="20"/>
    </w:rPr>
  </w:style>
  <w:style w:type="paragraph" w:styleId="Tabledesmatiresniveau4">
    <w:name w:val="TOC 4"/>
    <w:basedOn w:val="Normal"/>
    <w:next w:val="Normal"/>
    <w:autoRedefine/>
    <w:uiPriority w:val="39"/>
    <w:unhideWhenUsed/>
    <w:rsid w:val="00444d5d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Tabledesmatiresniveau5">
    <w:name w:val="TOC 5"/>
    <w:basedOn w:val="Normal"/>
    <w:next w:val="Normal"/>
    <w:autoRedefine/>
    <w:uiPriority w:val="39"/>
    <w:unhideWhenUsed/>
    <w:rsid w:val="00444d5d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Tabledesmatiresniveau6">
    <w:name w:val="TOC 6"/>
    <w:basedOn w:val="Normal"/>
    <w:next w:val="Normal"/>
    <w:autoRedefine/>
    <w:uiPriority w:val="39"/>
    <w:unhideWhenUsed/>
    <w:rsid w:val="00444d5d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Tabledesmatiresniveau7">
    <w:name w:val="TOC 7"/>
    <w:basedOn w:val="Normal"/>
    <w:next w:val="Normal"/>
    <w:autoRedefine/>
    <w:uiPriority w:val="39"/>
    <w:unhideWhenUsed/>
    <w:rsid w:val="00444d5d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Tabledesmatiresniveau8">
    <w:name w:val="TOC 8"/>
    <w:basedOn w:val="Normal"/>
    <w:next w:val="Normal"/>
    <w:autoRedefine/>
    <w:uiPriority w:val="39"/>
    <w:unhideWhenUsed/>
    <w:rsid w:val="00444d5d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Tabledesmatiresniveau9">
    <w:name w:val="TOC 9"/>
    <w:basedOn w:val="Normal"/>
    <w:next w:val="Normal"/>
    <w:autoRedefine/>
    <w:uiPriority w:val="39"/>
    <w:unhideWhenUsed/>
    <w:rsid w:val="00444d5d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50e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C7D0-B827-4852-B9E6-7BAB4885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Application>LibreOffice/6.4.6.2$Linux_X86_64 LibreOffice_project/40$Build-2</Application>
  <Pages>5</Pages>
  <Words>431</Words>
  <Characters>2384</Characters>
  <CharactersWithSpaces>2758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2020-12-26T13:07:00Z</dcterms:created>
  <dc:creator>MIHIN Hugues Aimé</dc:creator>
  <dc:description/>
  <dc:language>fr-FR</dc:language>
  <cp:lastModifiedBy/>
  <dcterms:modified xsi:type="dcterms:W3CDTF">2021-01-18T15:40:56Z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