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signal1= input("Enter input signal array:");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signal2= input("Enter impulse response array");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signal3=conv(signal1, signal2);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signal4=cconv(signal1, signal2);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subplot(4,1,1);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stem(signal1);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title("signal1");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subplot(4,1,2);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stem(signal2);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title("signal2");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subplot(4,1,3);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stem(signal3);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title("LINEAR CONVOLUTION of signal1 and signal2 using prebuilt function");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subplot(4,1,4);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stem(signal4);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title("CIRCULAR CONVOLUTION of signal1 and signal2 using user defined function");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