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F68" w:rsidRDefault="009E72B1">
      <w:pPr>
        <w:pStyle w:val="Heading2"/>
        <w:spacing w:after="265"/>
        <w:ind w:left="-5"/>
      </w:pPr>
      <w:bookmarkStart w:id="0" w:name="_GoBack"/>
      <w:bookmarkEnd w:id="0"/>
      <w:r>
        <w:t>1. Overview</w:t>
      </w:r>
    </w:p>
    <w:p w:rsidR="00235F68" w:rsidRDefault="009E72B1">
      <w:pPr>
        <w:spacing w:after="251" w:line="250" w:lineRule="auto"/>
        <w:ind w:left="-5" w:right="714" w:hanging="10"/>
      </w:pPr>
      <w:r>
        <w:rPr>
          <w:rFonts w:ascii="Cambria" w:eastAsia="Cambria" w:hAnsi="Cambria" w:cs="Cambria"/>
        </w:rPr>
        <w:t>In this lab, I will be given a program with a race-condition vulnerability; the task is to develop a scheme to exploit the vulnerability and gain the root privilege.</w:t>
      </w:r>
    </w:p>
    <w:p w:rsidR="00235F68" w:rsidRDefault="009E72B1">
      <w:pPr>
        <w:spacing w:after="4" w:line="250" w:lineRule="auto"/>
        <w:ind w:left="-5" w:right="24" w:hanging="10"/>
      </w:pPr>
      <w:r>
        <w:rPr>
          <w:rFonts w:ascii="Cambria" w:eastAsia="Cambria" w:hAnsi="Cambria" w:cs="Cambria"/>
        </w:rPr>
        <w:t>This lab covers the following topics:</w:t>
      </w:r>
    </w:p>
    <w:p w:rsidR="00235F68" w:rsidRDefault="009E72B1">
      <w:pPr>
        <w:numPr>
          <w:ilvl w:val="0"/>
          <w:numId w:val="1"/>
        </w:numPr>
        <w:spacing w:after="4" w:line="250" w:lineRule="auto"/>
        <w:ind w:right="2901" w:hanging="132"/>
      </w:pPr>
      <w:r>
        <w:rPr>
          <w:rFonts w:ascii="Cambria" w:eastAsia="Cambria" w:hAnsi="Cambria" w:cs="Cambria"/>
        </w:rPr>
        <w:t>Race condition vulnerability</w:t>
      </w:r>
    </w:p>
    <w:p w:rsidR="00235F68" w:rsidRDefault="009E72B1">
      <w:pPr>
        <w:numPr>
          <w:ilvl w:val="0"/>
          <w:numId w:val="1"/>
        </w:numPr>
        <w:spacing w:after="244" w:line="250" w:lineRule="auto"/>
        <w:ind w:right="2901" w:hanging="132"/>
      </w:pPr>
      <w:r>
        <w:rPr>
          <w:rFonts w:ascii="Cambria" w:eastAsia="Cambria" w:hAnsi="Cambria" w:cs="Cambria"/>
        </w:rPr>
        <w:t xml:space="preserve">Sticky </w:t>
      </w:r>
      <w:proofErr w:type="spellStart"/>
      <w:r>
        <w:rPr>
          <w:rFonts w:ascii="Cambria" w:eastAsia="Cambria" w:hAnsi="Cambria" w:cs="Cambria"/>
        </w:rPr>
        <w:t>symlink</w:t>
      </w:r>
      <w:proofErr w:type="spellEnd"/>
      <w:r>
        <w:rPr>
          <w:rFonts w:ascii="Cambria" w:eastAsia="Cambria" w:hAnsi="Cambria" w:cs="Cambria"/>
        </w:rPr>
        <w:t xml:space="preserve"> protecti</w:t>
      </w:r>
      <w:r>
        <w:rPr>
          <w:rFonts w:ascii="Cambria" w:eastAsia="Cambria" w:hAnsi="Cambria" w:cs="Cambria"/>
        </w:rPr>
        <w:t xml:space="preserve">on </w:t>
      </w:r>
      <w:r>
        <w:rPr>
          <w:rFonts w:ascii="Arial" w:eastAsia="Arial" w:hAnsi="Arial" w:cs="Arial"/>
        </w:rPr>
        <w:t xml:space="preserve">• </w:t>
      </w:r>
      <w:r>
        <w:rPr>
          <w:rFonts w:ascii="Cambria" w:eastAsia="Cambria" w:hAnsi="Cambria" w:cs="Cambria"/>
        </w:rPr>
        <w:t>Principle of least privilege</w:t>
      </w:r>
    </w:p>
    <w:p w:rsidR="00235F68" w:rsidRDefault="009E72B1">
      <w:pPr>
        <w:spacing w:after="239"/>
        <w:ind w:left="-5" w:hanging="10"/>
      </w:pPr>
      <w:r>
        <w:rPr>
          <w:rFonts w:ascii="Arial" w:eastAsia="Arial" w:hAnsi="Arial" w:cs="Arial"/>
          <w:b/>
        </w:rPr>
        <w:t>Lab environment:</w:t>
      </w:r>
    </w:p>
    <w:p w:rsidR="00235F68" w:rsidRDefault="009E72B1">
      <w:pPr>
        <w:spacing w:after="245" w:line="252" w:lineRule="auto"/>
        <w:ind w:left="-5" w:right="117" w:hanging="10"/>
      </w:pPr>
      <w:r>
        <w:rPr>
          <w:rFonts w:ascii="Arial" w:eastAsia="Arial" w:hAnsi="Arial" w:cs="Arial"/>
        </w:rPr>
        <w:t>This lab has been tested on the SEED Ubuntu 20.04 VM</w:t>
      </w:r>
    </w:p>
    <w:p w:rsidR="00235F68" w:rsidRDefault="009E72B1">
      <w:pPr>
        <w:pStyle w:val="Heading2"/>
        <w:spacing w:after="239"/>
        <w:ind w:left="-5"/>
      </w:pPr>
      <w:r>
        <w:t>2. Environment Setup</w:t>
      </w:r>
    </w:p>
    <w:p w:rsidR="00235F68" w:rsidRDefault="009E72B1">
      <w:pPr>
        <w:pStyle w:val="Heading3"/>
        <w:ind w:left="-5"/>
      </w:pPr>
      <w:r>
        <w:t>2.1 Turning Off Countermeasures</w:t>
      </w:r>
    </w:p>
    <w:p w:rsidR="00235F68" w:rsidRDefault="009E72B1">
      <w:pPr>
        <w:spacing w:after="217" w:line="250" w:lineRule="auto"/>
        <w:ind w:left="-5" w:right="24" w:hanging="10"/>
      </w:pPr>
      <w:r>
        <w:rPr>
          <w:rFonts w:ascii="Cambria" w:eastAsia="Cambria" w:hAnsi="Cambria" w:cs="Cambria"/>
        </w:rPr>
        <w:t xml:space="preserve">In this lab, we need to disable </w:t>
      </w:r>
      <w:proofErr w:type="spellStart"/>
      <w:r>
        <w:rPr>
          <w:rFonts w:ascii="Cambria" w:eastAsia="Cambria" w:hAnsi="Cambria" w:cs="Cambria"/>
        </w:rPr>
        <w:t>symlinks</w:t>
      </w:r>
      <w:proofErr w:type="spellEnd"/>
      <w:r>
        <w:rPr>
          <w:rFonts w:ascii="Cambria" w:eastAsia="Cambria" w:hAnsi="Cambria" w:cs="Cambria"/>
        </w:rPr>
        <w:t xml:space="preserve"> protections. </w:t>
      </w:r>
      <w:r>
        <w:rPr>
          <w:rFonts w:ascii="Cambria" w:eastAsia="Cambria" w:hAnsi="Cambria" w:cs="Cambria"/>
        </w:rPr>
        <w:t>I can achieve that using the Following commands:</w:t>
      </w:r>
    </w:p>
    <w:p w:rsidR="00235F68" w:rsidRDefault="009E72B1">
      <w:pPr>
        <w:spacing w:after="802"/>
      </w:pPr>
      <w:r>
        <w:rPr>
          <w:noProof/>
        </w:rPr>
        <w:drawing>
          <wp:inline distT="0" distB="0" distL="0" distR="0">
            <wp:extent cx="5266944" cy="2962656"/>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
                    <a:stretch>
                      <a:fillRect/>
                    </a:stretch>
                  </pic:blipFill>
                  <pic:spPr>
                    <a:xfrm>
                      <a:off x="0" y="0"/>
                      <a:ext cx="5266944" cy="2962656"/>
                    </a:xfrm>
                    <a:prstGeom prst="rect">
                      <a:avLst/>
                    </a:prstGeom>
                  </pic:spPr>
                </pic:pic>
              </a:graphicData>
            </a:graphic>
          </wp:inline>
        </w:drawing>
      </w:r>
    </w:p>
    <w:p w:rsidR="00235F68" w:rsidRDefault="009E72B1">
      <w:pPr>
        <w:pStyle w:val="Heading3"/>
        <w:ind w:left="-5"/>
      </w:pPr>
      <w:r>
        <w:t>2.2 A Vulnerable Program</w:t>
      </w:r>
    </w:p>
    <w:p w:rsidR="00235F68" w:rsidRDefault="009E72B1">
      <w:pPr>
        <w:spacing w:after="245" w:line="252" w:lineRule="auto"/>
        <w:ind w:left="-5" w:right="117" w:hanging="10"/>
      </w:pPr>
      <w:r>
        <w:rPr>
          <w:rFonts w:ascii="Arial" w:eastAsia="Arial" w:hAnsi="Arial" w:cs="Arial"/>
        </w:rPr>
        <w:t>It contains a race-condition vulnerability.</w:t>
      </w:r>
    </w:p>
    <w:p w:rsidR="00235F68" w:rsidRDefault="009E72B1">
      <w:pPr>
        <w:spacing w:after="266"/>
      </w:pPr>
      <w:r>
        <w:rPr>
          <w:noProof/>
        </w:rPr>
        <w:lastRenderedPageBreak/>
        <w:drawing>
          <wp:inline distT="0" distB="0" distL="0" distR="0">
            <wp:extent cx="5266944" cy="2962656"/>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6"/>
                    <a:stretch>
                      <a:fillRect/>
                    </a:stretch>
                  </pic:blipFill>
                  <pic:spPr>
                    <a:xfrm>
                      <a:off x="0" y="0"/>
                      <a:ext cx="5266944" cy="2962656"/>
                    </a:xfrm>
                    <a:prstGeom prst="rect">
                      <a:avLst/>
                    </a:prstGeom>
                  </pic:spPr>
                </pic:pic>
              </a:graphicData>
            </a:graphic>
          </wp:inline>
        </w:drawing>
      </w:r>
    </w:p>
    <w:p w:rsidR="00235F68" w:rsidRDefault="009E72B1">
      <w:pPr>
        <w:spacing w:after="457" w:line="241" w:lineRule="auto"/>
        <w:ind w:right="77"/>
        <w:jc w:val="both"/>
      </w:pPr>
      <w:r>
        <w:rPr>
          <w:rFonts w:ascii="Cambria" w:eastAsia="Cambria" w:hAnsi="Cambria" w:cs="Cambria"/>
        </w:rPr>
        <w:t>The program above is a root-owned Set-UID program. it appends a string of user input to the end of a temporary file /</w:t>
      </w:r>
      <w:proofErr w:type="spellStart"/>
      <w:r>
        <w:rPr>
          <w:rFonts w:ascii="Cambria" w:eastAsia="Cambria" w:hAnsi="Cambria" w:cs="Cambria"/>
        </w:rPr>
        <w:t>tmp</w:t>
      </w:r>
      <w:proofErr w:type="spellEnd"/>
      <w:r>
        <w:rPr>
          <w:rFonts w:ascii="Cambria" w:eastAsia="Cambria" w:hAnsi="Cambria" w:cs="Cambria"/>
        </w:rPr>
        <w:t xml:space="preserve">/XYZ. This is </w:t>
      </w:r>
      <w:r>
        <w:rPr>
          <w:rFonts w:ascii="Cambria" w:eastAsia="Cambria" w:hAnsi="Cambria" w:cs="Cambria"/>
        </w:rPr>
        <w:t xml:space="preserve">that is the purpose of the </w:t>
      </w:r>
      <w:proofErr w:type="gramStart"/>
      <w:r>
        <w:rPr>
          <w:rFonts w:ascii="Cambria" w:eastAsia="Cambria" w:hAnsi="Cambria" w:cs="Cambria"/>
        </w:rPr>
        <w:t>access(</w:t>
      </w:r>
      <w:proofErr w:type="gramEnd"/>
      <w:r>
        <w:rPr>
          <w:rFonts w:ascii="Cambria" w:eastAsia="Cambria" w:hAnsi="Cambria" w:cs="Cambria"/>
        </w:rPr>
        <w:t xml:space="preserve">) call in Line (1). If the real user ID indeed has the right, the program opens the file in Line (2) and append the user input to the </w:t>
      </w:r>
      <w:proofErr w:type="spellStart"/>
      <w:proofErr w:type="gramStart"/>
      <w:r>
        <w:rPr>
          <w:rFonts w:ascii="Cambria" w:eastAsia="Cambria" w:hAnsi="Cambria" w:cs="Cambria"/>
        </w:rPr>
        <w:t>file.If</w:t>
      </w:r>
      <w:proofErr w:type="spellEnd"/>
      <w:proofErr w:type="gramEnd"/>
      <w:r>
        <w:rPr>
          <w:rFonts w:ascii="Cambria" w:eastAsia="Cambria" w:hAnsi="Cambria" w:cs="Cambria"/>
        </w:rPr>
        <w:t xml:space="preserve"> a malicious attacker can somehow makes /</w:t>
      </w:r>
      <w:proofErr w:type="spellStart"/>
      <w:r>
        <w:rPr>
          <w:rFonts w:ascii="Cambria" w:eastAsia="Cambria" w:hAnsi="Cambria" w:cs="Cambria"/>
        </w:rPr>
        <w:t>tmp</w:t>
      </w:r>
      <w:proofErr w:type="spellEnd"/>
      <w:r>
        <w:rPr>
          <w:rFonts w:ascii="Cambria" w:eastAsia="Cambria" w:hAnsi="Cambria" w:cs="Cambria"/>
        </w:rPr>
        <w:t>/XYZ a symbolic link pointing to a pr</w:t>
      </w:r>
      <w:r>
        <w:rPr>
          <w:rFonts w:ascii="Cambria" w:eastAsia="Cambria" w:hAnsi="Cambria" w:cs="Cambria"/>
        </w:rPr>
        <w:t>otected file, such as /</w:t>
      </w:r>
      <w:proofErr w:type="spellStart"/>
      <w:r>
        <w:rPr>
          <w:rFonts w:ascii="Cambria" w:eastAsia="Cambria" w:hAnsi="Cambria" w:cs="Cambria"/>
        </w:rPr>
        <w:t>etc</w:t>
      </w:r>
      <w:proofErr w:type="spellEnd"/>
      <w:r>
        <w:rPr>
          <w:rFonts w:ascii="Cambria" w:eastAsia="Cambria" w:hAnsi="Cambria" w:cs="Cambria"/>
        </w:rPr>
        <w:t>/passwd, inside the time window, the attacker can cause the user input to be appended to /</w:t>
      </w:r>
      <w:proofErr w:type="spellStart"/>
      <w:r>
        <w:rPr>
          <w:rFonts w:ascii="Cambria" w:eastAsia="Cambria" w:hAnsi="Cambria" w:cs="Cambria"/>
        </w:rPr>
        <w:t>etc</w:t>
      </w:r>
      <w:proofErr w:type="spellEnd"/>
      <w:r>
        <w:rPr>
          <w:rFonts w:ascii="Cambria" w:eastAsia="Cambria" w:hAnsi="Cambria" w:cs="Cambria"/>
        </w:rPr>
        <w:t>/passwd, and can thus gain the root privilege. The vulnerable program runs with the root privilege, so it can overwrite any file.</w:t>
      </w:r>
    </w:p>
    <w:p w:rsidR="00235F68" w:rsidRDefault="009E72B1">
      <w:pPr>
        <w:pStyle w:val="Heading3"/>
        <w:ind w:left="-5"/>
      </w:pPr>
      <w:r>
        <w:t>2.3 Set</w:t>
      </w:r>
      <w:r>
        <w:t xml:space="preserve"> up the Set-UID program</w:t>
      </w:r>
    </w:p>
    <w:p w:rsidR="00235F68" w:rsidRDefault="009E72B1">
      <w:pPr>
        <w:spacing w:after="4" w:line="250" w:lineRule="auto"/>
        <w:ind w:left="-5" w:right="24" w:hanging="10"/>
      </w:pPr>
      <w:r>
        <w:rPr>
          <w:rFonts w:ascii="Cambria" w:eastAsia="Cambria" w:hAnsi="Cambria" w:cs="Cambria"/>
        </w:rPr>
        <w:t>I turn its binary into a Set-UID program that is owned by the root.</w:t>
      </w:r>
    </w:p>
    <w:p w:rsidR="00235F68" w:rsidRDefault="009E72B1">
      <w:pPr>
        <w:spacing w:after="4" w:line="250" w:lineRule="auto"/>
        <w:ind w:left="-5" w:right="24" w:hanging="10"/>
      </w:pPr>
      <w:r>
        <w:rPr>
          <w:rFonts w:ascii="Cambria" w:eastAsia="Cambria" w:hAnsi="Cambria" w:cs="Cambria"/>
        </w:rPr>
        <w:t>The following commands achieve this goal:</w:t>
      </w:r>
    </w:p>
    <w:p w:rsidR="00235F68" w:rsidRDefault="009E72B1">
      <w:pPr>
        <w:spacing w:after="0"/>
      </w:pPr>
      <w:r>
        <w:rPr>
          <w:noProof/>
        </w:rPr>
        <w:drawing>
          <wp:inline distT="0" distB="0" distL="0" distR="0">
            <wp:extent cx="5266944" cy="2962656"/>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5"/>
                    <a:stretch>
                      <a:fillRect/>
                    </a:stretch>
                  </pic:blipFill>
                  <pic:spPr>
                    <a:xfrm>
                      <a:off x="0" y="0"/>
                      <a:ext cx="5266944" cy="2962656"/>
                    </a:xfrm>
                    <a:prstGeom prst="rect">
                      <a:avLst/>
                    </a:prstGeom>
                  </pic:spPr>
                </pic:pic>
              </a:graphicData>
            </a:graphic>
          </wp:inline>
        </w:drawing>
      </w:r>
    </w:p>
    <w:p w:rsidR="00235F68" w:rsidRDefault="009E72B1">
      <w:pPr>
        <w:spacing w:after="0" w:line="252" w:lineRule="auto"/>
        <w:ind w:left="-5" w:right="117" w:hanging="10"/>
      </w:pPr>
      <w:r>
        <w:rPr>
          <w:rFonts w:ascii="Arial" w:eastAsia="Arial" w:hAnsi="Arial" w:cs="Arial"/>
          <w:b/>
        </w:rPr>
        <w:t xml:space="preserve">Task 1: </w:t>
      </w:r>
      <w:r>
        <w:rPr>
          <w:rFonts w:ascii="Arial" w:eastAsia="Arial" w:hAnsi="Arial" w:cs="Arial"/>
        </w:rPr>
        <w:t>You are going to write a shell script named setuplab2.sh with the commands in 2.1 and 2.3 and include the script</w:t>
      </w:r>
      <w:r>
        <w:rPr>
          <w:rFonts w:ascii="Arial" w:eastAsia="Arial" w:hAnsi="Arial" w:cs="Arial"/>
        </w:rPr>
        <w:t xml:space="preserve"> in the final assignment tar.</w:t>
      </w:r>
    </w:p>
    <w:p w:rsidR="00235F68" w:rsidRDefault="009E72B1">
      <w:pPr>
        <w:spacing w:after="574"/>
      </w:pPr>
      <w:r>
        <w:rPr>
          <w:noProof/>
        </w:rPr>
        <w:lastRenderedPageBreak/>
        <w:drawing>
          <wp:inline distT="0" distB="0" distL="0" distR="0">
            <wp:extent cx="5266944" cy="2962656"/>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7"/>
                    <a:stretch>
                      <a:fillRect/>
                    </a:stretch>
                  </pic:blipFill>
                  <pic:spPr>
                    <a:xfrm>
                      <a:off x="0" y="0"/>
                      <a:ext cx="5266944" cy="2962656"/>
                    </a:xfrm>
                    <a:prstGeom prst="rect">
                      <a:avLst/>
                    </a:prstGeom>
                  </pic:spPr>
                </pic:pic>
              </a:graphicData>
            </a:graphic>
          </wp:inline>
        </w:drawing>
      </w:r>
    </w:p>
    <w:p w:rsidR="00235F68" w:rsidRDefault="009E72B1">
      <w:pPr>
        <w:pStyle w:val="Heading2"/>
        <w:ind w:left="-5"/>
      </w:pPr>
      <w:r>
        <w:t>3. Choosing Our Target</w:t>
      </w:r>
    </w:p>
    <w:p w:rsidR="00235F68" w:rsidRDefault="009E72B1">
      <w:pPr>
        <w:spacing w:after="245" w:line="252" w:lineRule="auto"/>
        <w:ind w:left="-5" w:right="1693" w:hanging="10"/>
      </w:pPr>
      <w:r>
        <w:rPr>
          <w:rFonts w:ascii="Arial" w:eastAsia="Arial" w:hAnsi="Arial" w:cs="Arial"/>
        </w:rPr>
        <w:t>We have to check the race condition vulnerability in the program. The entry for the root user is listed below.</w:t>
      </w:r>
    </w:p>
    <w:p w:rsidR="00235F68" w:rsidRDefault="009E72B1">
      <w:pPr>
        <w:spacing w:after="7" w:line="252" w:lineRule="auto"/>
        <w:ind w:left="-5" w:right="117" w:hanging="10"/>
      </w:pPr>
      <w:r>
        <w:rPr>
          <w:rFonts w:ascii="Arial" w:eastAsia="Arial" w:hAnsi="Arial" w:cs="Arial"/>
        </w:rPr>
        <w:t>root:</w:t>
      </w:r>
      <w:proofErr w:type="gramStart"/>
      <w:r>
        <w:rPr>
          <w:rFonts w:ascii="Arial" w:eastAsia="Arial" w:hAnsi="Arial" w:cs="Arial"/>
        </w:rPr>
        <w:t>x:0:0</w:t>
      </w:r>
      <w:proofErr w:type="gramEnd"/>
      <w:r>
        <w:rPr>
          <w:rFonts w:ascii="Arial" w:eastAsia="Arial" w:hAnsi="Arial" w:cs="Arial"/>
        </w:rPr>
        <w:t>:root:/root:/bin/bash</w:t>
      </w:r>
    </w:p>
    <w:p w:rsidR="00235F68" w:rsidRDefault="009E72B1">
      <w:pPr>
        <w:spacing w:after="295"/>
      </w:pPr>
      <w:r>
        <w:rPr>
          <w:noProof/>
        </w:rPr>
        <w:drawing>
          <wp:inline distT="0" distB="0" distL="0" distR="0">
            <wp:extent cx="5266944" cy="2962656"/>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8"/>
                    <a:stretch>
                      <a:fillRect/>
                    </a:stretch>
                  </pic:blipFill>
                  <pic:spPr>
                    <a:xfrm>
                      <a:off x="0" y="0"/>
                      <a:ext cx="5266944" cy="2962656"/>
                    </a:xfrm>
                    <a:prstGeom prst="rect">
                      <a:avLst/>
                    </a:prstGeom>
                  </pic:spPr>
                </pic:pic>
              </a:graphicData>
            </a:graphic>
          </wp:inline>
        </w:drawing>
      </w:r>
    </w:p>
    <w:p w:rsidR="00235F68" w:rsidRDefault="009E72B1">
      <w:pPr>
        <w:pStyle w:val="Heading2"/>
        <w:spacing w:after="239"/>
        <w:ind w:left="-5"/>
      </w:pPr>
      <w:r>
        <w:t>4.Launching the Race Condition Attack</w:t>
      </w:r>
    </w:p>
    <w:p w:rsidR="00235F68" w:rsidRDefault="009E72B1">
      <w:pPr>
        <w:pStyle w:val="Heading3"/>
        <w:ind w:left="-5"/>
      </w:pPr>
      <w:r>
        <w:t xml:space="preserve">4.1 </w:t>
      </w:r>
      <w:r>
        <w:t>Simulating a Slow Machine</w:t>
      </w:r>
    </w:p>
    <w:p w:rsidR="00235F68" w:rsidRDefault="009E72B1">
      <w:pPr>
        <w:spacing w:after="0" w:line="252" w:lineRule="auto"/>
        <w:ind w:left="-5" w:right="226" w:hanging="10"/>
      </w:pPr>
      <w:r>
        <w:rPr>
          <w:rFonts w:ascii="Arial" w:eastAsia="Arial" w:hAnsi="Arial" w:cs="Arial"/>
          <w:b/>
        </w:rPr>
        <w:t xml:space="preserve">Task 3: </w:t>
      </w:r>
      <w:r>
        <w:rPr>
          <w:rFonts w:ascii="Arial" w:eastAsia="Arial" w:hAnsi="Arial" w:cs="Arial"/>
        </w:rPr>
        <w:t xml:space="preserve">With this addition, the </w:t>
      </w:r>
      <w:proofErr w:type="spellStart"/>
      <w:r>
        <w:rPr>
          <w:rFonts w:ascii="Arial" w:eastAsia="Arial" w:hAnsi="Arial" w:cs="Arial"/>
        </w:rPr>
        <w:t>pantherace</w:t>
      </w:r>
      <w:proofErr w:type="spellEnd"/>
      <w:r>
        <w:rPr>
          <w:rFonts w:ascii="Arial" w:eastAsia="Arial" w:hAnsi="Arial" w:cs="Arial"/>
        </w:rPr>
        <w:t xml:space="preserve"> program (when re-compiled) will pause and yield control to the operating system for 10 seconds. Your job is to manually do something, so when the program resumes after 10 seconds, the pro</w:t>
      </w:r>
      <w:r>
        <w:rPr>
          <w:rFonts w:ascii="Arial" w:eastAsia="Arial" w:hAnsi="Arial" w:cs="Arial"/>
        </w:rPr>
        <w:t xml:space="preserve">gram can help you add a root account to the system. Please upload the modified </w:t>
      </w:r>
      <w:proofErr w:type="spellStart"/>
      <w:r>
        <w:rPr>
          <w:rFonts w:ascii="Arial" w:eastAsia="Arial" w:hAnsi="Arial" w:cs="Arial"/>
        </w:rPr>
        <w:t>pantherace.c</w:t>
      </w:r>
      <w:proofErr w:type="spellEnd"/>
      <w:r>
        <w:rPr>
          <w:rFonts w:ascii="Arial" w:eastAsia="Arial" w:hAnsi="Arial" w:cs="Arial"/>
        </w:rPr>
        <w:t xml:space="preserve"> and demonstrate how you add a root.</w:t>
      </w:r>
    </w:p>
    <w:p w:rsidR="00235F68" w:rsidRDefault="009E72B1">
      <w:pPr>
        <w:spacing w:after="521"/>
      </w:pPr>
      <w:r>
        <w:rPr>
          <w:noProof/>
        </w:rPr>
        <w:lastRenderedPageBreak/>
        <w:drawing>
          <wp:inline distT="0" distB="0" distL="0" distR="0">
            <wp:extent cx="5266944" cy="2962656"/>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9"/>
                    <a:stretch>
                      <a:fillRect/>
                    </a:stretch>
                  </pic:blipFill>
                  <pic:spPr>
                    <a:xfrm>
                      <a:off x="0" y="0"/>
                      <a:ext cx="5266944" cy="2962656"/>
                    </a:xfrm>
                    <a:prstGeom prst="rect">
                      <a:avLst/>
                    </a:prstGeom>
                  </pic:spPr>
                </pic:pic>
              </a:graphicData>
            </a:graphic>
          </wp:inline>
        </w:drawing>
      </w:r>
    </w:p>
    <w:p w:rsidR="00235F68" w:rsidRDefault="009E72B1">
      <w:pPr>
        <w:spacing w:after="250" w:line="250" w:lineRule="auto"/>
        <w:ind w:left="-5" w:right="24" w:hanging="10"/>
      </w:pPr>
      <w:r>
        <w:rPr>
          <w:rFonts w:ascii="Cambria" w:eastAsia="Cambria" w:hAnsi="Cambria" w:cs="Cambria"/>
        </w:rPr>
        <w:t xml:space="preserve">Let us pretend that the machine is very slow, and there is a 10-second time window between the </w:t>
      </w:r>
      <w:proofErr w:type="gramStart"/>
      <w:r>
        <w:rPr>
          <w:rFonts w:ascii="Cambria" w:eastAsia="Cambria" w:hAnsi="Cambria" w:cs="Cambria"/>
        </w:rPr>
        <w:t>access(</w:t>
      </w:r>
      <w:proofErr w:type="gramEnd"/>
      <w:r>
        <w:rPr>
          <w:rFonts w:ascii="Cambria" w:eastAsia="Cambria" w:hAnsi="Cambria" w:cs="Cambria"/>
        </w:rPr>
        <w:t xml:space="preserve">) and </w:t>
      </w:r>
      <w:proofErr w:type="spellStart"/>
      <w:r>
        <w:rPr>
          <w:rFonts w:ascii="Cambria" w:eastAsia="Cambria" w:hAnsi="Cambria" w:cs="Cambria"/>
        </w:rPr>
        <w:t>fopen</w:t>
      </w:r>
      <w:proofErr w:type="spellEnd"/>
      <w:r>
        <w:rPr>
          <w:rFonts w:ascii="Cambria" w:eastAsia="Cambria" w:hAnsi="Cambria" w:cs="Cambria"/>
        </w:rPr>
        <w:t xml:space="preserve">() calls. To </w:t>
      </w:r>
      <w:r>
        <w:rPr>
          <w:rFonts w:ascii="Cambria" w:eastAsia="Cambria" w:hAnsi="Cambria" w:cs="Cambria"/>
        </w:rPr>
        <w:t xml:space="preserve">simulate that, we add a </w:t>
      </w:r>
      <w:proofErr w:type="gramStart"/>
      <w:r>
        <w:rPr>
          <w:rFonts w:ascii="Cambria" w:eastAsia="Cambria" w:hAnsi="Cambria" w:cs="Cambria"/>
        </w:rPr>
        <w:t>sleep(</w:t>
      </w:r>
      <w:proofErr w:type="gramEnd"/>
      <w:r>
        <w:rPr>
          <w:rFonts w:ascii="Cambria" w:eastAsia="Cambria" w:hAnsi="Cambria" w:cs="Cambria"/>
        </w:rPr>
        <w:t>10) between them. The program is look like above.</w:t>
      </w:r>
    </w:p>
    <w:p w:rsidR="00235F68" w:rsidRDefault="009E72B1">
      <w:pPr>
        <w:spacing w:after="4" w:line="250" w:lineRule="auto"/>
        <w:ind w:left="-5" w:right="24" w:hanging="10"/>
      </w:pPr>
      <w:r>
        <w:rPr>
          <w:rFonts w:ascii="Cambria" w:eastAsia="Cambria" w:hAnsi="Cambria" w:cs="Cambria"/>
        </w:rPr>
        <w:t>You won’t be able to modify the file name /</w:t>
      </w:r>
      <w:proofErr w:type="spellStart"/>
      <w:r>
        <w:rPr>
          <w:rFonts w:ascii="Cambria" w:eastAsia="Cambria" w:hAnsi="Cambria" w:cs="Cambria"/>
        </w:rPr>
        <w:t>tmp</w:t>
      </w:r>
      <w:proofErr w:type="spellEnd"/>
      <w:r>
        <w:rPr>
          <w:rFonts w:ascii="Cambria" w:eastAsia="Cambria" w:hAnsi="Cambria" w:cs="Cambria"/>
        </w:rPr>
        <w:t>/XYZ, because it is hardcoded in the program, but you can use symbolic links to change the meaning of this name.</w:t>
      </w:r>
    </w:p>
    <w:p w:rsidR="00235F68" w:rsidRDefault="009E72B1">
      <w:pPr>
        <w:spacing w:after="0"/>
      </w:pPr>
      <w:r>
        <w:rPr>
          <w:noProof/>
        </w:rPr>
        <w:drawing>
          <wp:inline distT="0" distB="0" distL="0" distR="0">
            <wp:extent cx="5266944" cy="2962656"/>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0"/>
                    <a:stretch>
                      <a:fillRect/>
                    </a:stretch>
                  </pic:blipFill>
                  <pic:spPr>
                    <a:xfrm>
                      <a:off x="0" y="0"/>
                      <a:ext cx="5266944" cy="2962656"/>
                    </a:xfrm>
                    <a:prstGeom prst="rect">
                      <a:avLst/>
                    </a:prstGeom>
                  </pic:spPr>
                </pic:pic>
              </a:graphicData>
            </a:graphic>
          </wp:inline>
        </w:drawing>
      </w:r>
    </w:p>
    <w:p w:rsidR="00235F68" w:rsidRDefault="009E72B1">
      <w:pPr>
        <w:pStyle w:val="Heading3"/>
        <w:ind w:left="-5"/>
      </w:pPr>
      <w:r>
        <w:t>4.2 The Real At</w:t>
      </w:r>
      <w:r>
        <w:t>tack</w:t>
      </w:r>
    </w:p>
    <w:p w:rsidR="00235F68" w:rsidRDefault="009E72B1">
      <w:pPr>
        <w:spacing w:after="245" w:line="252" w:lineRule="auto"/>
        <w:ind w:left="-5" w:right="117" w:hanging="10"/>
      </w:pPr>
      <w:r>
        <w:rPr>
          <w:rFonts w:ascii="Arial" w:eastAsia="Arial" w:hAnsi="Arial" w:cs="Arial"/>
          <w:b/>
        </w:rPr>
        <w:t xml:space="preserve">Task 4: </w:t>
      </w:r>
      <w:r>
        <w:rPr>
          <w:rFonts w:ascii="Arial" w:eastAsia="Arial" w:hAnsi="Arial" w:cs="Arial"/>
        </w:rPr>
        <w:t xml:space="preserve">Writing the attack program. In the simulated attack, we use the "ln -s" command to make/change symbolic links. Now we need to do it in a program. We can use </w:t>
      </w:r>
      <w:proofErr w:type="spellStart"/>
      <w:proofErr w:type="gramStart"/>
      <w:r>
        <w:rPr>
          <w:rFonts w:ascii="Arial" w:eastAsia="Arial" w:hAnsi="Arial" w:cs="Arial"/>
        </w:rPr>
        <w:t>symlink</w:t>
      </w:r>
      <w:proofErr w:type="spellEnd"/>
      <w:r>
        <w:rPr>
          <w:rFonts w:ascii="Arial" w:eastAsia="Arial" w:hAnsi="Arial" w:cs="Arial"/>
        </w:rPr>
        <w:t>(</w:t>
      </w:r>
      <w:proofErr w:type="gramEnd"/>
      <w:r>
        <w:rPr>
          <w:rFonts w:ascii="Arial" w:eastAsia="Arial" w:hAnsi="Arial" w:cs="Arial"/>
        </w:rPr>
        <w:t>) in C to create symbolic links. Since Linux does not allow one to create a li</w:t>
      </w:r>
      <w:r>
        <w:rPr>
          <w:rFonts w:ascii="Arial" w:eastAsia="Arial" w:hAnsi="Arial" w:cs="Arial"/>
        </w:rPr>
        <w:t>nk if the link already exists, we need to delete the old link first. The following C code snippet shows how to remove a link and then make/</w:t>
      </w:r>
      <w:proofErr w:type="spellStart"/>
      <w:r>
        <w:rPr>
          <w:rFonts w:ascii="Arial" w:eastAsia="Arial" w:hAnsi="Arial" w:cs="Arial"/>
        </w:rPr>
        <w:t>tmp</w:t>
      </w:r>
      <w:proofErr w:type="spellEnd"/>
      <w:r>
        <w:rPr>
          <w:rFonts w:ascii="Arial" w:eastAsia="Arial" w:hAnsi="Arial" w:cs="Arial"/>
        </w:rPr>
        <w:t>/XYZ point to /</w:t>
      </w:r>
      <w:proofErr w:type="spellStart"/>
      <w:r>
        <w:rPr>
          <w:rFonts w:ascii="Arial" w:eastAsia="Arial" w:hAnsi="Arial" w:cs="Arial"/>
        </w:rPr>
        <w:t>etc</w:t>
      </w:r>
      <w:proofErr w:type="spellEnd"/>
      <w:r>
        <w:rPr>
          <w:rFonts w:ascii="Arial" w:eastAsia="Arial" w:hAnsi="Arial" w:cs="Arial"/>
        </w:rPr>
        <w:t xml:space="preserve">/passwd. Please write your </w:t>
      </w:r>
      <w:proofErr w:type="spellStart"/>
      <w:r>
        <w:rPr>
          <w:rFonts w:ascii="Arial" w:eastAsia="Arial" w:hAnsi="Arial" w:cs="Arial"/>
        </w:rPr>
        <w:t>attackprogram</w:t>
      </w:r>
      <w:proofErr w:type="spellEnd"/>
      <w:r>
        <w:rPr>
          <w:rFonts w:ascii="Arial" w:eastAsia="Arial" w:hAnsi="Arial" w:cs="Arial"/>
        </w:rPr>
        <w:t xml:space="preserve"> </w:t>
      </w:r>
      <w:proofErr w:type="spellStart"/>
      <w:r>
        <w:rPr>
          <w:rFonts w:ascii="Arial" w:eastAsia="Arial" w:hAnsi="Arial" w:cs="Arial"/>
        </w:rPr>
        <w:t>realattack.c</w:t>
      </w:r>
      <w:proofErr w:type="spellEnd"/>
      <w:r>
        <w:rPr>
          <w:rFonts w:ascii="Arial" w:eastAsia="Arial" w:hAnsi="Arial" w:cs="Arial"/>
        </w:rPr>
        <w:t xml:space="preserve"> and upload.</w:t>
      </w:r>
    </w:p>
    <w:p w:rsidR="00235F68" w:rsidRDefault="009E72B1">
      <w:pPr>
        <w:spacing w:after="300"/>
      </w:pPr>
      <w:r>
        <w:rPr>
          <w:noProof/>
        </w:rPr>
        <w:lastRenderedPageBreak/>
        <w:drawing>
          <wp:inline distT="0" distB="0" distL="0" distR="0">
            <wp:extent cx="5266944" cy="2962656"/>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1"/>
                    <a:stretch>
                      <a:fillRect/>
                    </a:stretch>
                  </pic:blipFill>
                  <pic:spPr>
                    <a:xfrm>
                      <a:off x="0" y="0"/>
                      <a:ext cx="5266944" cy="2962656"/>
                    </a:xfrm>
                    <a:prstGeom prst="rect">
                      <a:avLst/>
                    </a:prstGeom>
                  </pic:spPr>
                </pic:pic>
              </a:graphicData>
            </a:graphic>
          </wp:inline>
        </w:drawing>
      </w:r>
    </w:p>
    <w:p w:rsidR="00235F68" w:rsidRDefault="009E72B1">
      <w:pPr>
        <w:spacing w:after="274" w:line="247" w:lineRule="auto"/>
        <w:ind w:left="-5" w:right="6" w:hanging="10"/>
      </w:pPr>
      <w:r>
        <w:rPr>
          <w:rFonts w:ascii="Arial" w:eastAsia="Arial" w:hAnsi="Arial" w:cs="Arial"/>
          <w:color w:val="354254"/>
          <w:sz w:val="24"/>
        </w:rPr>
        <w:t xml:space="preserve">We can easily determine if the file was modified by checking the modification date. If the file was modified within the past 24 hours, then it was probably written by someone who had access to your computer. To prevent this type of attack, we should check </w:t>
      </w:r>
      <w:r>
        <w:rPr>
          <w:rFonts w:ascii="Arial" w:eastAsia="Arial" w:hAnsi="Arial" w:cs="Arial"/>
          <w:color w:val="354254"/>
          <w:sz w:val="24"/>
        </w:rPr>
        <w:t>the modification date of the file every day.</w:t>
      </w:r>
    </w:p>
    <w:p w:rsidR="00235F68" w:rsidRDefault="009E72B1">
      <w:pPr>
        <w:spacing w:after="0" w:line="247" w:lineRule="auto"/>
        <w:ind w:left="-5" w:right="6" w:hanging="10"/>
      </w:pPr>
      <w:r>
        <w:rPr>
          <w:rFonts w:ascii="Arial" w:eastAsia="Arial" w:hAnsi="Arial" w:cs="Arial"/>
          <w:color w:val="354254"/>
          <w:sz w:val="24"/>
        </w:rPr>
        <w:t>The following shell script loops through the vulnerable program, giving it the input via a pipe. You need to decide what the actual input should be. If the attack is successful, the output should be similar to t</w:t>
      </w:r>
      <w:r>
        <w:rPr>
          <w:rFonts w:ascii="Arial" w:eastAsia="Arial" w:hAnsi="Arial" w:cs="Arial"/>
          <w:color w:val="354254"/>
          <w:sz w:val="24"/>
        </w:rPr>
        <w:t>he following.\</w:t>
      </w:r>
    </w:p>
    <w:p w:rsidR="00235F68" w:rsidRDefault="009E72B1">
      <w:pPr>
        <w:spacing w:after="0"/>
      </w:pPr>
      <w:r>
        <w:rPr>
          <w:noProof/>
        </w:rPr>
        <w:drawing>
          <wp:inline distT="0" distB="0" distL="0" distR="0">
            <wp:extent cx="5266944" cy="2244852"/>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2"/>
                    <a:stretch>
                      <a:fillRect/>
                    </a:stretch>
                  </pic:blipFill>
                  <pic:spPr>
                    <a:xfrm>
                      <a:off x="0" y="0"/>
                      <a:ext cx="5266944" cy="2244852"/>
                    </a:xfrm>
                    <a:prstGeom prst="rect">
                      <a:avLst/>
                    </a:prstGeom>
                  </pic:spPr>
                </pic:pic>
              </a:graphicData>
            </a:graphic>
          </wp:inline>
        </w:drawing>
      </w:r>
    </w:p>
    <w:p w:rsidR="00235F68" w:rsidRDefault="009E72B1">
      <w:pPr>
        <w:spacing w:after="0" w:line="247" w:lineRule="auto"/>
        <w:ind w:left="-5" w:right="34" w:hanging="10"/>
      </w:pPr>
      <w:r>
        <w:rPr>
          <w:rFonts w:ascii="Arial" w:eastAsia="Arial" w:hAnsi="Arial" w:cs="Arial"/>
          <w:b/>
          <w:sz w:val="24"/>
        </w:rPr>
        <w:t xml:space="preserve">Task 5: Verifying success. </w:t>
      </w:r>
      <w:r>
        <w:rPr>
          <w:rFonts w:ascii="Arial" w:eastAsia="Arial" w:hAnsi="Arial" w:cs="Arial"/>
          <w:sz w:val="24"/>
        </w:rPr>
        <w:t>When your script terminates, test the success of your exploit by logging in as the test user and verifying root privileges. Then terminate the attack program by pressing Ctrl-C in the Terminal window in which you</w:t>
      </w:r>
      <w:r>
        <w:rPr>
          <w:rFonts w:ascii="Arial" w:eastAsia="Arial" w:hAnsi="Arial" w:cs="Arial"/>
          <w:sz w:val="24"/>
        </w:rPr>
        <w:t xml:space="preserve"> started the program. Upload screenshots to demonstrate this.</w:t>
      </w:r>
    </w:p>
    <w:p w:rsidR="00235F68" w:rsidRDefault="009E72B1">
      <w:pPr>
        <w:spacing w:after="21"/>
      </w:pPr>
      <w:r>
        <w:rPr>
          <w:noProof/>
        </w:rPr>
        <w:lastRenderedPageBreak/>
        <w:drawing>
          <wp:inline distT="0" distB="0" distL="0" distR="0">
            <wp:extent cx="5266944" cy="2962656"/>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3"/>
                    <a:stretch>
                      <a:fillRect/>
                    </a:stretch>
                  </pic:blipFill>
                  <pic:spPr>
                    <a:xfrm>
                      <a:off x="0" y="0"/>
                      <a:ext cx="5266944" cy="2962656"/>
                    </a:xfrm>
                    <a:prstGeom prst="rect">
                      <a:avLst/>
                    </a:prstGeom>
                  </pic:spPr>
                </pic:pic>
              </a:graphicData>
            </a:graphic>
          </wp:inline>
        </w:drawing>
      </w:r>
    </w:p>
    <w:p w:rsidR="00235F68" w:rsidRDefault="009E72B1">
      <w:pPr>
        <w:spacing w:after="274" w:line="247" w:lineRule="auto"/>
        <w:ind w:left="-5" w:right="273" w:hanging="10"/>
      </w:pPr>
      <w:r>
        <w:rPr>
          <w:rFonts w:ascii="Arial" w:eastAsia="Arial" w:hAnsi="Arial" w:cs="Arial"/>
          <w:color w:val="354254"/>
          <w:sz w:val="24"/>
        </w:rPr>
        <w:t>Running the vulnerable program, and monitoring results. Since it is often necessary to run the vulnerable program multiple times, we will write code to automate this process. We can also use p</w:t>
      </w:r>
      <w:r>
        <w:rPr>
          <w:rFonts w:ascii="Arial" w:eastAsia="Arial" w:hAnsi="Arial" w:cs="Arial"/>
          <w:color w:val="354254"/>
          <w:sz w:val="24"/>
        </w:rPr>
        <w:t>ipes, as shown below. I can use the same technique to check if the file was modified after being uploaded. In order to do that, we'll need to run the ls -l command again, but this time we'll also add the "-t" option, which tells us the modification time of</w:t>
      </w:r>
      <w:r>
        <w:rPr>
          <w:rFonts w:ascii="Arial" w:eastAsia="Arial" w:hAnsi="Arial" w:cs="Arial"/>
          <w:color w:val="354254"/>
          <w:sz w:val="24"/>
        </w:rPr>
        <w:t xml:space="preserve"> the file instead of just the date.</w:t>
      </w:r>
    </w:p>
    <w:p w:rsidR="00235F68" w:rsidRDefault="009E72B1">
      <w:pPr>
        <w:pStyle w:val="Heading2"/>
        <w:spacing w:after="6" w:line="253" w:lineRule="auto"/>
        <w:ind w:left="-5" w:right="731"/>
      </w:pPr>
      <w:r>
        <w:rPr>
          <w:sz w:val="24"/>
        </w:rPr>
        <w:t>4.3 An Improved Attack Method</w:t>
      </w:r>
    </w:p>
    <w:p w:rsidR="00235F68" w:rsidRDefault="009E72B1">
      <w:pPr>
        <w:spacing w:after="274" w:line="247" w:lineRule="auto"/>
        <w:ind w:left="-5" w:right="6" w:hanging="10"/>
      </w:pPr>
      <w:r>
        <w:rPr>
          <w:rFonts w:ascii="Arial" w:eastAsia="Arial" w:hAnsi="Arial" w:cs="Arial"/>
          <w:color w:val="354254"/>
          <w:sz w:val="24"/>
        </w:rPr>
        <w:t>Previously, we let you use the root’ account to delete /</w:t>
      </w:r>
      <w:proofErr w:type="spellStart"/>
      <w:r>
        <w:rPr>
          <w:rFonts w:ascii="Arial" w:eastAsia="Arial" w:hAnsi="Arial" w:cs="Arial"/>
          <w:color w:val="354254"/>
          <w:sz w:val="24"/>
        </w:rPr>
        <w:t>tmp</w:t>
      </w:r>
      <w:proofErr w:type="spellEnd"/>
      <w:r>
        <w:rPr>
          <w:rFonts w:ascii="Arial" w:eastAsia="Arial" w:hAnsi="Arial" w:cs="Arial"/>
          <w:color w:val="354254"/>
          <w:sz w:val="24"/>
        </w:rPr>
        <w:t>/</w:t>
      </w:r>
      <w:proofErr w:type="spellStart"/>
      <w:r>
        <w:rPr>
          <w:rFonts w:ascii="Arial" w:eastAsia="Arial" w:hAnsi="Arial" w:cs="Arial"/>
          <w:color w:val="354254"/>
          <w:sz w:val="24"/>
        </w:rPr>
        <w:t>xyz</w:t>
      </w:r>
      <w:proofErr w:type="spellEnd"/>
      <w:r>
        <w:rPr>
          <w:rFonts w:ascii="Arial" w:eastAsia="Arial" w:hAnsi="Arial" w:cs="Arial"/>
          <w:color w:val="354254"/>
          <w:sz w:val="24"/>
        </w:rPr>
        <w:t xml:space="preserve">, and then try your attack </w:t>
      </w:r>
      <w:proofErr w:type="gramStart"/>
      <w:r>
        <w:rPr>
          <w:rFonts w:ascii="Arial" w:eastAsia="Arial" w:hAnsi="Arial" w:cs="Arial"/>
          <w:color w:val="354254"/>
          <w:sz w:val="24"/>
        </w:rPr>
        <w:t>again..</w:t>
      </w:r>
      <w:proofErr w:type="gramEnd"/>
      <w:r>
        <w:rPr>
          <w:rFonts w:ascii="Arial" w:eastAsia="Arial" w:hAnsi="Arial" w:cs="Arial"/>
          <w:color w:val="354254"/>
          <w:sz w:val="24"/>
        </w:rPr>
        <w:t xml:space="preserve"> The undesirable condition happens randomly, so by repeating the attack (with the “help” from</w:t>
      </w:r>
      <w:r>
        <w:rPr>
          <w:rFonts w:ascii="Arial" w:eastAsia="Arial" w:hAnsi="Arial" w:cs="Arial"/>
          <w:color w:val="354254"/>
          <w:sz w:val="24"/>
        </w:rPr>
        <w:t xml:space="preserve"> the root) you will eventually succeed in the previous task. Obviously, getting help from the root is not a real attack. We would like to get rid of that, and do it without the root’s help.</w:t>
      </w:r>
    </w:p>
    <w:p w:rsidR="00235F68" w:rsidRDefault="009E72B1">
      <w:pPr>
        <w:spacing w:after="274" w:line="247" w:lineRule="auto"/>
        <w:ind w:left="-5" w:right="139" w:hanging="10"/>
      </w:pPr>
      <w:r>
        <w:rPr>
          <w:rFonts w:ascii="Arial" w:eastAsia="Arial" w:hAnsi="Arial" w:cs="Arial"/>
          <w:color w:val="354254"/>
          <w:sz w:val="24"/>
        </w:rPr>
        <w:t xml:space="preserve">The main reason why the situation happened was because the attack </w:t>
      </w:r>
      <w:r>
        <w:rPr>
          <w:rFonts w:ascii="Arial" w:eastAsia="Arial" w:hAnsi="Arial" w:cs="Arial"/>
          <w:color w:val="354254"/>
          <w:sz w:val="24"/>
        </w:rPr>
        <w:t>program was context switched out right after it removed /</w:t>
      </w:r>
      <w:proofErr w:type="spellStart"/>
      <w:r>
        <w:rPr>
          <w:rFonts w:ascii="Arial" w:eastAsia="Arial" w:hAnsi="Arial" w:cs="Arial"/>
          <w:color w:val="354254"/>
          <w:sz w:val="24"/>
        </w:rPr>
        <w:t>tmp</w:t>
      </w:r>
      <w:proofErr w:type="spellEnd"/>
      <w:r>
        <w:rPr>
          <w:rFonts w:ascii="Arial" w:eastAsia="Arial" w:hAnsi="Arial" w:cs="Arial"/>
          <w:color w:val="354254"/>
          <w:sz w:val="24"/>
        </w:rPr>
        <w:t xml:space="preserve">/XYZ (I.e., </w:t>
      </w:r>
      <w:proofErr w:type="gramStart"/>
      <w:r>
        <w:rPr>
          <w:rFonts w:ascii="Arial" w:eastAsia="Arial" w:hAnsi="Arial" w:cs="Arial"/>
          <w:color w:val="354254"/>
          <w:sz w:val="24"/>
        </w:rPr>
        <w:t>unlink(</w:t>
      </w:r>
      <w:proofErr w:type="gramEnd"/>
      <w:r>
        <w:rPr>
          <w:rFonts w:ascii="Arial" w:eastAsia="Arial" w:hAnsi="Arial" w:cs="Arial"/>
          <w:color w:val="354254"/>
          <w:sz w:val="24"/>
        </w:rPr>
        <w:t xml:space="preserve">)) but before it linked the name to another file (I.e., </w:t>
      </w:r>
      <w:proofErr w:type="spellStart"/>
      <w:r>
        <w:rPr>
          <w:rFonts w:ascii="Arial" w:eastAsia="Arial" w:hAnsi="Arial" w:cs="Arial"/>
          <w:color w:val="354254"/>
          <w:sz w:val="24"/>
        </w:rPr>
        <w:t>symlinking</w:t>
      </w:r>
      <w:proofErr w:type="spellEnd"/>
      <w:r>
        <w:rPr>
          <w:rFonts w:ascii="Arial" w:eastAsia="Arial" w:hAnsi="Arial" w:cs="Arial"/>
          <w:color w:val="354254"/>
          <w:sz w:val="24"/>
        </w:rPr>
        <w:t>). Remember, the action to remove the existing symbolic link and create a new one is not atomic (It involves tw</w:t>
      </w:r>
      <w:r>
        <w:rPr>
          <w:rFonts w:ascii="Arial" w:eastAsia="Arial" w:hAnsi="Arial" w:cs="Arial"/>
          <w:color w:val="354254"/>
          <w:sz w:val="24"/>
        </w:rPr>
        <w:t>o separate system calls) so if the context switch occurs in the middle (I.e., right after the removal of /</w:t>
      </w:r>
      <w:proofErr w:type="spellStart"/>
      <w:r>
        <w:rPr>
          <w:rFonts w:ascii="Arial" w:eastAsia="Arial" w:hAnsi="Arial" w:cs="Arial"/>
          <w:color w:val="354254"/>
          <w:sz w:val="24"/>
        </w:rPr>
        <w:t>tmp</w:t>
      </w:r>
      <w:proofErr w:type="spellEnd"/>
      <w:r>
        <w:rPr>
          <w:rFonts w:ascii="Arial" w:eastAsia="Arial" w:hAnsi="Arial" w:cs="Arial"/>
          <w:color w:val="354254"/>
          <w:sz w:val="24"/>
        </w:rPr>
        <w:t>/) and the target Set-</w:t>
      </w:r>
      <w:proofErr w:type="spellStart"/>
      <w:r>
        <w:rPr>
          <w:rFonts w:ascii="Arial" w:eastAsia="Arial" w:hAnsi="Arial" w:cs="Arial"/>
          <w:color w:val="354254"/>
          <w:sz w:val="24"/>
        </w:rPr>
        <w:t>uid</w:t>
      </w:r>
      <w:proofErr w:type="spellEnd"/>
      <w:r>
        <w:rPr>
          <w:rFonts w:ascii="Arial" w:eastAsia="Arial" w:hAnsi="Arial" w:cs="Arial"/>
          <w:color w:val="354254"/>
          <w:sz w:val="24"/>
        </w:rPr>
        <w:t xml:space="preserve"> program gets a chance to execute its </w:t>
      </w:r>
      <w:proofErr w:type="spellStart"/>
      <w:r>
        <w:rPr>
          <w:rFonts w:ascii="Arial" w:eastAsia="Arial" w:hAnsi="Arial" w:cs="Arial"/>
          <w:color w:val="354254"/>
          <w:sz w:val="24"/>
        </w:rPr>
        <w:t>fopen</w:t>
      </w:r>
      <w:proofErr w:type="spellEnd"/>
      <w:r>
        <w:rPr>
          <w:rFonts w:ascii="Arial" w:eastAsia="Arial" w:hAnsi="Arial" w:cs="Arial"/>
          <w:color w:val="354254"/>
          <w:sz w:val="24"/>
        </w:rPr>
        <w:t>(</w:t>
      </w:r>
      <w:proofErr w:type="spellStart"/>
      <w:r>
        <w:rPr>
          <w:rFonts w:ascii="Arial" w:eastAsia="Arial" w:hAnsi="Arial" w:cs="Arial"/>
          <w:color w:val="354254"/>
          <w:sz w:val="24"/>
        </w:rPr>
        <w:t>fn</w:t>
      </w:r>
      <w:proofErr w:type="spellEnd"/>
      <w:r>
        <w:rPr>
          <w:rFonts w:ascii="Arial" w:eastAsia="Arial" w:hAnsi="Arial" w:cs="Arial"/>
          <w:color w:val="354254"/>
          <w:sz w:val="24"/>
        </w:rPr>
        <w:t>,"a+") statement, it will create a new file with root being the owner. After</w:t>
      </w:r>
      <w:r>
        <w:rPr>
          <w:rFonts w:ascii="Arial" w:eastAsia="Arial" w:hAnsi="Arial" w:cs="Arial"/>
          <w:color w:val="354254"/>
          <w:sz w:val="24"/>
        </w:rPr>
        <w:t xml:space="preserve"> that your attack program can no longer make changes to /</w:t>
      </w:r>
      <w:proofErr w:type="spellStart"/>
      <w:r>
        <w:rPr>
          <w:rFonts w:ascii="Arial" w:eastAsia="Arial" w:hAnsi="Arial" w:cs="Arial"/>
          <w:color w:val="354254"/>
          <w:sz w:val="24"/>
        </w:rPr>
        <w:t>tmp</w:t>
      </w:r>
      <w:proofErr w:type="spellEnd"/>
      <w:r>
        <w:rPr>
          <w:rFonts w:ascii="Arial" w:eastAsia="Arial" w:hAnsi="Arial" w:cs="Arial"/>
          <w:color w:val="354254"/>
          <w:sz w:val="24"/>
        </w:rPr>
        <w:t xml:space="preserve">/XYZ. Basically, using the </w:t>
      </w:r>
      <w:proofErr w:type="gramStart"/>
      <w:r>
        <w:rPr>
          <w:rFonts w:ascii="Arial" w:eastAsia="Arial" w:hAnsi="Arial" w:cs="Arial"/>
          <w:color w:val="354254"/>
          <w:sz w:val="24"/>
        </w:rPr>
        <w:t>unlink(</w:t>
      </w:r>
      <w:proofErr w:type="gramEnd"/>
      <w:r>
        <w:rPr>
          <w:rFonts w:ascii="Arial" w:eastAsia="Arial" w:hAnsi="Arial" w:cs="Arial"/>
          <w:color w:val="354254"/>
          <w:sz w:val="24"/>
        </w:rPr>
        <w:t xml:space="preserve">) and </w:t>
      </w:r>
      <w:proofErr w:type="spellStart"/>
      <w:r>
        <w:rPr>
          <w:rFonts w:ascii="Arial" w:eastAsia="Arial" w:hAnsi="Arial" w:cs="Arial"/>
          <w:color w:val="354254"/>
          <w:sz w:val="24"/>
        </w:rPr>
        <w:t>symlink</w:t>
      </w:r>
      <w:proofErr w:type="spellEnd"/>
      <w:r>
        <w:rPr>
          <w:rFonts w:ascii="Arial" w:eastAsia="Arial" w:hAnsi="Arial" w:cs="Arial"/>
          <w:color w:val="354254"/>
          <w:sz w:val="24"/>
        </w:rPr>
        <w:t xml:space="preserve">() approach, we have a race condition in our attack </w:t>
      </w:r>
      <w:proofErr w:type="spellStart"/>
      <w:r>
        <w:rPr>
          <w:rFonts w:ascii="Arial" w:eastAsia="Arial" w:hAnsi="Arial" w:cs="Arial"/>
          <w:color w:val="354254"/>
          <w:sz w:val="24"/>
        </w:rPr>
        <w:t>progam</w:t>
      </w:r>
      <w:proofErr w:type="spellEnd"/>
      <w:r>
        <w:rPr>
          <w:rFonts w:ascii="Arial" w:eastAsia="Arial" w:hAnsi="Arial" w:cs="Arial"/>
          <w:color w:val="354254"/>
          <w:sz w:val="24"/>
        </w:rPr>
        <w:t>. Therefore, while we are trying to exploit the race condition in the target program, the t</w:t>
      </w:r>
      <w:r>
        <w:rPr>
          <w:rFonts w:ascii="Arial" w:eastAsia="Arial" w:hAnsi="Arial" w:cs="Arial"/>
          <w:color w:val="354254"/>
          <w:sz w:val="24"/>
        </w:rPr>
        <w:t>arget program may accidentally "exploit" the race condition in our attacker program, defeating our attack.</w:t>
      </w:r>
    </w:p>
    <w:p w:rsidR="00235F68" w:rsidRDefault="009E72B1">
      <w:pPr>
        <w:spacing w:after="297"/>
      </w:pPr>
      <w:r>
        <w:rPr>
          <w:noProof/>
        </w:rPr>
        <w:lastRenderedPageBreak/>
        <w:drawing>
          <wp:inline distT="0" distB="0" distL="0" distR="0">
            <wp:extent cx="5266944" cy="2962656"/>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14"/>
                    <a:stretch>
                      <a:fillRect/>
                    </a:stretch>
                  </pic:blipFill>
                  <pic:spPr>
                    <a:xfrm>
                      <a:off x="0" y="0"/>
                      <a:ext cx="5266944" cy="2962656"/>
                    </a:xfrm>
                    <a:prstGeom prst="rect">
                      <a:avLst/>
                    </a:prstGeom>
                  </pic:spPr>
                </pic:pic>
              </a:graphicData>
            </a:graphic>
          </wp:inline>
        </w:drawing>
      </w:r>
    </w:p>
    <w:p w:rsidR="00235F68" w:rsidRDefault="009E72B1">
      <w:pPr>
        <w:spacing w:after="0" w:line="247" w:lineRule="auto"/>
        <w:ind w:left="-5" w:right="34" w:hanging="10"/>
      </w:pPr>
      <w:r>
        <w:rPr>
          <w:rFonts w:ascii="Arial" w:eastAsia="Arial" w:hAnsi="Arial" w:cs="Arial"/>
          <w:b/>
          <w:sz w:val="24"/>
        </w:rPr>
        <w:t xml:space="preserve">Task 6: </w:t>
      </w:r>
      <w:r>
        <w:rPr>
          <w:rFonts w:ascii="Arial" w:eastAsia="Arial" w:hAnsi="Arial" w:cs="Arial"/>
          <w:sz w:val="24"/>
        </w:rPr>
        <w:t xml:space="preserve">Please revise your attack program to </w:t>
      </w:r>
      <w:proofErr w:type="spellStart"/>
      <w:r>
        <w:rPr>
          <w:rFonts w:ascii="Arial" w:eastAsia="Arial" w:hAnsi="Arial" w:cs="Arial"/>
          <w:sz w:val="24"/>
        </w:rPr>
        <w:t>improvedattack.c</w:t>
      </w:r>
      <w:proofErr w:type="spellEnd"/>
      <w:r>
        <w:rPr>
          <w:rFonts w:ascii="Arial" w:eastAsia="Arial" w:hAnsi="Arial" w:cs="Arial"/>
          <w:sz w:val="24"/>
        </w:rPr>
        <w:t xml:space="preserve"> and upload. Using this new strategy and try your attack again. If everything is done </w:t>
      </w:r>
      <w:r>
        <w:rPr>
          <w:rFonts w:ascii="Arial" w:eastAsia="Arial" w:hAnsi="Arial" w:cs="Arial"/>
          <w:sz w:val="24"/>
        </w:rPr>
        <w:t>correctly, your attack Should be able to succeed.</w:t>
      </w:r>
    </w:p>
    <w:p w:rsidR="00235F68" w:rsidRDefault="009E72B1">
      <w:pPr>
        <w:spacing w:after="573"/>
      </w:pPr>
      <w:r>
        <w:rPr>
          <w:noProof/>
        </w:rPr>
        <w:drawing>
          <wp:inline distT="0" distB="0" distL="0" distR="0">
            <wp:extent cx="5266944" cy="2962656"/>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15"/>
                    <a:stretch>
                      <a:fillRect/>
                    </a:stretch>
                  </pic:blipFill>
                  <pic:spPr>
                    <a:xfrm>
                      <a:off x="0" y="0"/>
                      <a:ext cx="5266944" cy="2962656"/>
                    </a:xfrm>
                    <a:prstGeom prst="rect">
                      <a:avLst/>
                    </a:prstGeom>
                  </pic:spPr>
                </pic:pic>
              </a:graphicData>
            </a:graphic>
          </wp:inline>
        </w:drawing>
      </w:r>
    </w:p>
    <w:p w:rsidR="00235F68" w:rsidRDefault="009E72B1">
      <w:pPr>
        <w:spacing w:after="274" w:line="247" w:lineRule="auto"/>
        <w:ind w:left="-5" w:right="6" w:hanging="10"/>
      </w:pPr>
      <w:r>
        <w:rPr>
          <w:rFonts w:ascii="Arial" w:eastAsia="Arial" w:hAnsi="Arial" w:cs="Arial"/>
          <w:color w:val="354254"/>
          <w:sz w:val="24"/>
        </w:rPr>
        <w:t xml:space="preserve">We need to </w:t>
      </w:r>
      <w:proofErr w:type="spellStart"/>
      <w:r>
        <w:rPr>
          <w:rFonts w:ascii="Arial" w:eastAsia="Arial" w:hAnsi="Arial" w:cs="Arial"/>
          <w:color w:val="354254"/>
          <w:sz w:val="24"/>
        </w:rPr>
        <w:t>atomicize</w:t>
      </w:r>
      <w:proofErr w:type="spellEnd"/>
      <w:r>
        <w:rPr>
          <w:rFonts w:ascii="Arial" w:eastAsia="Arial" w:hAnsi="Arial" w:cs="Arial"/>
          <w:color w:val="354254"/>
          <w:sz w:val="24"/>
        </w:rPr>
        <w:t xml:space="preserve"> </w:t>
      </w:r>
      <w:proofErr w:type="gramStart"/>
      <w:r>
        <w:rPr>
          <w:rFonts w:ascii="Arial" w:eastAsia="Arial" w:hAnsi="Arial" w:cs="Arial"/>
          <w:color w:val="354254"/>
          <w:sz w:val="24"/>
        </w:rPr>
        <w:t>unlink(</w:t>
      </w:r>
      <w:proofErr w:type="gramEnd"/>
      <w:r>
        <w:rPr>
          <w:rFonts w:ascii="Arial" w:eastAsia="Arial" w:hAnsi="Arial" w:cs="Arial"/>
          <w:color w:val="354254"/>
          <w:sz w:val="24"/>
        </w:rPr>
        <w:t xml:space="preserve">) and </w:t>
      </w:r>
      <w:proofErr w:type="spellStart"/>
      <w:r>
        <w:rPr>
          <w:rFonts w:ascii="Arial" w:eastAsia="Arial" w:hAnsi="Arial" w:cs="Arial"/>
          <w:color w:val="354254"/>
          <w:sz w:val="24"/>
        </w:rPr>
        <w:t>symlink</w:t>
      </w:r>
      <w:proofErr w:type="spellEnd"/>
      <w:r>
        <w:rPr>
          <w:rFonts w:ascii="Arial" w:eastAsia="Arial" w:hAnsi="Arial" w:cs="Arial"/>
          <w:color w:val="354254"/>
          <w:sz w:val="24"/>
        </w:rPr>
        <w:t xml:space="preserve">() to fix this issue. Thankfully, we can accomplish it thanks to a system call. To put it more precisely, it enables us to atomically switch two symbolic </w:t>
      </w:r>
      <w:proofErr w:type="spellStart"/>
      <w:proofErr w:type="gramStart"/>
      <w:r>
        <w:rPr>
          <w:rFonts w:ascii="Arial" w:eastAsia="Arial" w:hAnsi="Arial" w:cs="Arial"/>
          <w:color w:val="354254"/>
          <w:sz w:val="24"/>
        </w:rPr>
        <w:t>links.The</w:t>
      </w:r>
      <w:proofErr w:type="spellEnd"/>
      <w:proofErr w:type="gramEnd"/>
      <w:r>
        <w:rPr>
          <w:rFonts w:ascii="Arial" w:eastAsia="Arial" w:hAnsi="Arial" w:cs="Arial"/>
          <w:color w:val="354254"/>
          <w:sz w:val="24"/>
        </w:rPr>
        <w:t xml:space="preserve"> following program first creates two symbolic links for /</w:t>
      </w:r>
      <w:proofErr w:type="spellStart"/>
      <w:r>
        <w:rPr>
          <w:rFonts w:ascii="Arial" w:eastAsia="Arial" w:hAnsi="Arial" w:cs="Arial"/>
          <w:color w:val="354254"/>
          <w:sz w:val="24"/>
        </w:rPr>
        <w:t>tmp</w:t>
      </w:r>
      <w:proofErr w:type="spellEnd"/>
      <w:r>
        <w:rPr>
          <w:rFonts w:ascii="Arial" w:eastAsia="Arial" w:hAnsi="Arial" w:cs="Arial"/>
          <w:color w:val="354254"/>
          <w:sz w:val="24"/>
        </w:rPr>
        <w:t>/XYZ and /</w:t>
      </w:r>
      <w:proofErr w:type="spellStart"/>
      <w:r>
        <w:rPr>
          <w:rFonts w:ascii="Arial" w:eastAsia="Arial" w:hAnsi="Arial" w:cs="Arial"/>
          <w:color w:val="354254"/>
          <w:sz w:val="24"/>
        </w:rPr>
        <w:t>tmp</w:t>
      </w:r>
      <w:proofErr w:type="spellEnd"/>
      <w:r>
        <w:rPr>
          <w:rFonts w:ascii="Arial" w:eastAsia="Arial" w:hAnsi="Arial" w:cs="Arial"/>
          <w:color w:val="354254"/>
          <w:sz w:val="24"/>
        </w:rPr>
        <w:t>/</w:t>
      </w:r>
      <w:proofErr w:type="spellStart"/>
      <w:r>
        <w:rPr>
          <w:rFonts w:ascii="Arial" w:eastAsia="Arial" w:hAnsi="Arial" w:cs="Arial"/>
          <w:color w:val="354254"/>
          <w:sz w:val="24"/>
        </w:rPr>
        <w:t>ABC.To</w:t>
      </w:r>
      <w:proofErr w:type="spellEnd"/>
      <w:r>
        <w:rPr>
          <w:rFonts w:ascii="Arial" w:eastAsia="Arial" w:hAnsi="Arial" w:cs="Arial"/>
          <w:color w:val="354254"/>
          <w:sz w:val="24"/>
        </w:rPr>
        <w:t xml:space="preserve"> atomically switch them, use the system call renameat2. This enables us to alter the value that /</w:t>
      </w:r>
      <w:proofErr w:type="spellStart"/>
      <w:r>
        <w:rPr>
          <w:rFonts w:ascii="Arial" w:eastAsia="Arial" w:hAnsi="Arial" w:cs="Arial"/>
          <w:color w:val="354254"/>
          <w:sz w:val="24"/>
        </w:rPr>
        <w:t>tmp</w:t>
      </w:r>
      <w:proofErr w:type="spellEnd"/>
      <w:r>
        <w:rPr>
          <w:rFonts w:ascii="Arial" w:eastAsia="Arial" w:hAnsi="Arial" w:cs="Arial"/>
          <w:color w:val="354254"/>
          <w:sz w:val="24"/>
        </w:rPr>
        <w:t xml:space="preserve">/XYZ points </w:t>
      </w:r>
      <w:proofErr w:type="spellStart"/>
      <w:proofErr w:type="gramStart"/>
      <w:r>
        <w:rPr>
          <w:rFonts w:ascii="Arial" w:eastAsia="Arial" w:hAnsi="Arial" w:cs="Arial"/>
          <w:color w:val="354254"/>
          <w:sz w:val="24"/>
        </w:rPr>
        <w:t>to.without</w:t>
      </w:r>
      <w:proofErr w:type="spellEnd"/>
      <w:proofErr w:type="gramEnd"/>
      <w:r>
        <w:rPr>
          <w:rFonts w:ascii="Arial" w:eastAsia="Arial" w:hAnsi="Arial" w:cs="Arial"/>
          <w:color w:val="354254"/>
          <w:sz w:val="24"/>
        </w:rPr>
        <w:t xml:space="preserve"> adding a race-based </w:t>
      </w:r>
      <w:proofErr w:type="spellStart"/>
      <w:r>
        <w:rPr>
          <w:rFonts w:ascii="Arial" w:eastAsia="Arial" w:hAnsi="Arial" w:cs="Arial"/>
          <w:color w:val="354254"/>
          <w:sz w:val="24"/>
        </w:rPr>
        <w:t>restriction.We</w:t>
      </w:r>
      <w:proofErr w:type="spellEnd"/>
      <w:r>
        <w:rPr>
          <w:rFonts w:ascii="Arial" w:eastAsia="Arial" w:hAnsi="Arial" w:cs="Arial"/>
          <w:color w:val="354254"/>
          <w:sz w:val="24"/>
        </w:rPr>
        <w:t xml:space="preserve"> need to </w:t>
      </w:r>
      <w:proofErr w:type="spellStart"/>
      <w:r>
        <w:rPr>
          <w:rFonts w:ascii="Arial" w:eastAsia="Arial" w:hAnsi="Arial" w:cs="Arial"/>
          <w:color w:val="354254"/>
          <w:sz w:val="24"/>
        </w:rPr>
        <w:t>atomicize</w:t>
      </w:r>
      <w:proofErr w:type="spellEnd"/>
      <w:r>
        <w:rPr>
          <w:rFonts w:ascii="Arial" w:eastAsia="Arial" w:hAnsi="Arial" w:cs="Arial"/>
          <w:color w:val="354254"/>
          <w:sz w:val="24"/>
        </w:rPr>
        <w:t xml:space="preserve"> </w:t>
      </w:r>
      <w:r>
        <w:rPr>
          <w:rFonts w:ascii="Arial" w:eastAsia="Arial" w:hAnsi="Arial" w:cs="Arial"/>
          <w:color w:val="354254"/>
          <w:sz w:val="24"/>
        </w:rPr>
        <w:t xml:space="preserve">unlink() and </w:t>
      </w:r>
      <w:proofErr w:type="spellStart"/>
      <w:r>
        <w:rPr>
          <w:rFonts w:ascii="Arial" w:eastAsia="Arial" w:hAnsi="Arial" w:cs="Arial"/>
          <w:color w:val="354254"/>
          <w:sz w:val="24"/>
        </w:rPr>
        <w:t>symlink</w:t>
      </w:r>
      <w:proofErr w:type="spellEnd"/>
      <w:r>
        <w:rPr>
          <w:rFonts w:ascii="Arial" w:eastAsia="Arial" w:hAnsi="Arial" w:cs="Arial"/>
          <w:color w:val="354254"/>
          <w:sz w:val="24"/>
        </w:rPr>
        <w:t>() to fix this issue. Fortunately, a system exists. That enables us to accomplish that. To put it more precisely, it enables us to atomically switch</w:t>
      </w:r>
    </w:p>
    <w:p w:rsidR="00235F68" w:rsidRDefault="009E72B1">
      <w:pPr>
        <w:spacing w:after="552" w:line="247" w:lineRule="auto"/>
        <w:ind w:left="-5" w:right="6" w:hanging="10"/>
      </w:pPr>
      <w:r>
        <w:rPr>
          <w:rFonts w:ascii="Arial" w:eastAsia="Arial" w:hAnsi="Arial" w:cs="Arial"/>
          <w:color w:val="354254"/>
          <w:sz w:val="24"/>
        </w:rPr>
        <w:lastRenderedPageBreak/>
        <w:t>two symbolic links. The following program first creates two symbolic links for /</w:t>
      </w:r>
      <w:proofErr w:type="spellStart"/>
      <w:r>
        <w:rPr>
          <w:rFonts w:ascii="Arial" w:eastAsia="Arial" w:hAnsi="Arial" w:cs="Arial"/>
          <w:color w:val="354254"/>
          <w:sz w:val="24"/>
        </w:rPr>
        <w:t>tmp</w:t>
      </w:r>
      <w:proofErr w:type="spellEnd"/>
      <w:r>
        <w:rPr>
          <w:rFonts w:ascii="Arial" w:eastAsia="Arial" w:hAnsi="Arial" w:cs="Arial"/>
          <w:color w:val="354254"/>
          <w:sz w:val="24"/>
        </w:rPr>
        <w:t>/XYZ and /</w:t>
      </w:r>
      <w:proofErr w:type="spellStart"/>
      <w:r>
        <w:rPr>
          <w:rFonts w:ascii="Arial" w:eastAsia="Arial" w:hAnsi="Arial" w:cs="Arial"/>
          <w:color w:val="354254"/>
          <w:sz w:val="24"/>
        </w:rPr>
        <w:t>tmp</w:t>
      </w:r>
      <w:proofErr w:type="spellEnd"/>
      <w:r>
        <w:rPr>
          <w:rFonts w:ascii="Arial" w:eastAsia="Arial" w:hAnsi="Arial" w:cs="Arial"/>
          <w:color w:val="354254"/>
          <w:sz w:val="24"/>
        </w:rPr>
        <w:t>/ABC.</w:t>
      </w:r>
    </w:p>
    <w:p w:rsidR="00235F68" w:rsidRDefault="009E72B1">
      <w:pPr>
        <w:pStyle w:val="Heading1"/>
        <w:ind w:left="-5" w:right="731"/>
      </w:pPr>
      <w:r>
        <w:t>5. Countermeasures</w:t>
      </w:r>
    </w:p>
    <w:p w:rsidR="00235F68" w:rsidRDefault="009E72B1">
      <w:pPr>
        <w:pStyle w:val="Heading2"/>
        <w:spacing w:after="498" w:line="253" w:lineRule="auto"/>
        <w:ind w:left="-5" w:right="731"/>
      </w:pPr>
      <w:r>
        <w:rPr>
          <w:sz w:val="24"/>
        </w:rPr>
        <w:t>5.1 Applying the Principle of Least Privilege</w:t>
      </w:r>
    </w:p>
    <w:p w:rsidR="00235F68" w:rsidRDefault="009E72B1">
      <w:pPr>
        <w:spacing w:after="0" w:line="247" w:lineRule="auto"/>
        <w:ind w:left="-5" w:right="34" w:hanging="10"/>
      </w:pPr>
      <w:r>
        <w:rPr>
          <w:rFonts w:ascii="Arial" w:eastAsia="Arial" w:hAnsi="Arial" w:cs="Arial"/>
          <w:b/>
          <w:sz w:val="24"/>
        </w:rPr>
        <w:t xml:space="preserve">Task 7: </w:t>
      </w:r>
      <w:r>
        <w:rPr>
          <w:rFonts w:ascii="Arial" w:eastAsia="Arial" w:hAnsi="Arial" w:cs="Arial"/>
          <w:sz w:val="24"/>
        </w:rPr>
        <w:t xml:space="preserve">We can use </w:t>
      </w:r>
      <w:proofErr w:type="spellStart"/>
      <w:r>
        <w:rPr>
          <w:rFonts w:ascii="Arial" w:eastAsia="Arial" w:hAnsi="Arial" w:cs="Arial"/>
          <w:sz w:val="24"/>
        </w:rPr>
        <w:t>seteuid</w:t>
      </w:r>
      <w:proofErr w:type="spellEnd"/>
      <w:r>
        <w:rPr>
          <w:rFonts w:ascii="Arial" w:eastAsia="Arial" w:hAnsi="Arial" w:cs="Arial"/>
          <w:sz w:val="24"/>
        </w:rPr>
        <w:t xml:space="preserve"> system call to temporarily disable the root privilege, and lat</w:t>
      </w:r>
      <w:r>
        <w:rPr>
          <w:rFonts w:ascii="Arial" w:eastAsia="Arial" w:hAnsi="Arial" w:cs="Arial"/>
          <w:sz w:val="24"/>
        </w:rPr>
        <w:t>er enable it if necessary. Please use this approach to fix the vulnerability in the program (now name it to pantherace2.c), and then repeat your attack. Will you be able to succeed? Please upload pantherace2.c and report your observations and provide expla</w:t>
      </w:r>
      <w:r>
        <w:rPr>
          <w:rFonts w:ascii="Arial" w:eastAsia="Arial" w:hAnsi="Arial" w:cs="Arial"/>
          <w:sz w:val="24"/>
        </w:rPr>
        <w:t>nation.</w:t>
      </w:r>
    </w:p>
    <w:p w:rsidR="00235F68" w:rsidRDefault="009E72B1">
      <w:pPr>
        <w:spacing w:after="300"/>
      </w:pPr>
      <w:r>
        <w:rPr>
          <w:noProof/>
        </w:rPr>
        <w:drawing>
          <wp:inline distT="0" distB="0" distL="0" distR="0">
            <wp:extent cx="5266944" cy="2962656"/>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16"/>
                    <a:stretch>
                      <a:fillRect/>
                    </a:stretch>
                  </pic:blipFill>
                  <pic:spPr>
                    <a:xfrm>
                      <a:off x="0" y="0"/>
                      <a:ext cx="5266944" cy="2962656"/>
                    </a:xfrm>
                    <a:prstGeom prst="rect">
                      <a:avLst/>
                    </a:prstGeom>
                  </pic:spPr>
                </pic:pic>
              </a:graphicData>
            </a:graphic>
          </wp:inline>
        </w:drawing>
      </w:r>
    </w:p>
    <w:p w:rsidR="00235F68" w:rsidRDefault="009E72B1">
      <w:pPr>
        <w:spacing w:after="274" w:line="247" w:lineRule="auto"/>
        <w:ind w:left="-5" w:right="6" w:hanging="10"/>
      </w:pPr>
      <w:r>
        <w:rPr>
          <w:rFonts w:ascii="Arial" w:eastAsia="Arial" w:hAnsi="Arial" w:cs="Arial"/>
          <w:color w:val="354254"/>
          <w:sz w:val="24"/>
        </w:rPr>
        <w:t xml:space="preserve">The breach of the Principle of Least Privilege is the main issue with the susceptible program in this experiment. The programmer developed </w:t>
      </w:r>
      <w:proofErr w:type="gramStart"/>
      <w:r>
        <w:rPr>
          <w:rFonts w:ascii="Arial" w:eastAsia="Arial" w:hAnsi="Arial" w:cs="Arial"/>
          <w:color w:val="354254"/>
          <w:sz w:val="24"/>
        </w:rPr>
        <w:t>access(</w:t>
      </w:r>
      <w:proofErr w:type="gramEnd"/>
      <w:r>
        <w:rPr>
          <w:rFonts w:ascii="Arial" w:eastAsia="Arial" w:hAnsi="Arial" w:cs="Arial"/>
          <w:color w:val="354254"/>
          <w:sz w:val="24"/>
        </w:rPr>
        <w:t>) to restrict the user's power because they were aware that the user who executes the software might</w:t>
      </w:r>
      <w:r>
        <w:rPr>
          <w:rFonts w:ascii="Arial" w:eastAsia="Arial" w:hAnsi="Arial" w:cs="Arial"/>
          <w:color w:val="354254"/>
          <w:sz w:val="24"/>
        </w:rPr>
        <w:t xml:space="preserve"> be too powerful. This, however, is not the appropriate approach. Applying the Principle of Least Privilege is a preferable strategy, which states that if users do not require a certain privilege, the privilege must be turned off.</w:t>
      </w:r>
    </w:p>
    <w:p w:rsidR="00235F68" w:rsidRDefault="009E72B1">
      <w:pPr>
        <w:pStyle w:val="Heading2"/>
        <w:spacing w:after="6" w:line="253" w:lineRule="auto"/>
        <w:ind w:left="-5" w:right="731"/>
      </w:pPr>
      <w:r>
        <w:rPr>
          <w:sz w:val="24"/>
        </w:rPr>
        <w:t>5.2 Using Ubuntu’s Built-</w:t>
      </w:r>
      <w:r>
        <w:rPr>
          <w:sz w:val="24"/>
        </w:rPr>
        <w:t>in Scheme</w:t>
      </w:r>
    </w:p>
    <w:p w:rsidR="00235F68" w:rsidRDefault="009E72B1">
      <w:pPr>
        <w:spacing w:after="4" w:line="250" w:lineRule="auto"/>
        <w:ind w:left="-5" w:right="24" w:hanging="10"/>
      </w:pPr>
      <w:r>
        <w:rPr>
          <w:rFonts w:ascii="Cambria" w:eastAsia="Cambria" w:hAnsi="Cambria" w:cs="Cambria"/>
        </w:rPr>
        <w:t>In this task, you need to turn the protection back on using the following</w:t>
      </w:r>
    </w:p>
    <w:p w:rsidR="00235F68" w:rsidRDefault="009E72B1">
      <w:pPr>
        <w:spacing w:after="0"/>
      </w:pPr>
      <w:r>
        <w:rPr>
          <w:noProof/>
        </w:rPr>
        <w:lastRenderedPageBreak/>
        <w:drawing>
          <wp:inline distT="0" distB="0" distL="0" distR="0">
            <wp:extent cx="4492752" cy="1636776"/>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17"/>
                    <a:stretch>
                      <a:fillRect/>
                    </a:stretch>
                  </pic:blipFill>
                  <pic:spPr>
                    <a:xfrm>
                      <a:off x="0" y="0"/>
                      <a:ext cx="4492752" cy="1636776"/>
                    </a:xfrm>
                    <a:prstGeom prst="rect">
                      <a:avLst/>
                    </a:prstGeom>
                  </pic:spPr>
                </pic:pic>
              </a:graphicData>
            </a:graphic>
          </wp:inline>
        </w:drawing>
      </w:r>
    </w:p>
    <w:p w:rsidR="00235F68" w:rsidRDefault="009E72B1">
      <w:pPr>
        <w:spacing w:after="276" w:line="247" w:lineRule="auto"/>
        <w:ind w:left="-5" w:right="34" w:hanging="10"/>
      </w:pPr>
      <w:r>
        <w:rPr>
          <w:rFonts w:ascii="Arial" w:eastAsia="Arial" w:hAnsi="Arial" w:cs="Arial"/>
          <w:b/>
          <w:sz w:val="24"/>
        </w:rPr>
        <w:t xml:space="preserve">Task 8: </w:t>
      </w:r>
      <w:r>
        <w:rPr>
          <w:rFonts w:ascii="Arial" w:eastAsia="Arial" w:hAnsi="Arial" w:cs="Arial"/>
          <w:sz w:val="24"/>
        </w:rPr>
        <w:t xml:space="preserve">Conduct your attack after the protection is turned on. Please describe your observations. Please also explain the followings: (1) How does this protection scheme </w:t>
      </w:r>
      <w:r>
        <w:rPr>
          <w:rFonts w:ascii="Arial" w:eastAsia="Arial" w:hAnsi="Arial" w:cs="Arial"/>
          <w:sz w:val="24"/>
        </w:rPr>
        <w:t>work? (2) What are the limitations of this scheme?</w:t>
      </w:r>
    </w:p>
    <w:p w:rsidR="00235F68" w:rsidRDefault="009E72B1">
      <w:pPr>
        <w:spacing w:after="0" w:line="247" w:lineRule="auto"/>
        <w:ind w:left="-5" w:right="34" w:hanging="10"/>
      </w:pPr>
      <w:r>
        <w:rPr>
          <w:rFonts w:ascii="Arial" w:eastAsia="Arial" w:hAnsi="Arial" w:cs="Arial"/>
          <w:sz w:val="24"/>
        </w:rPr>
        <w:t>1. Some operations must be carried out in a certain order in any computing system. For instance, a security system might request a user's login and password before checking them against a database and perm</w:t>
      </w:r>
      <w:r>
        <w:rPr>
          <w:rFonts w:ascii="Arial" w:eastAsia="Arial" w:hAnsi="Arial" w:cs="Arial"/>
          <w:sz w:val="24"/>
        </w:rPr>
        <w:t>itting access. In a race condition attack, attackers can take advantage of this feature by interfering with processes to get access to privileged regions and material.</w:t>
      </w:r>
    </w:p>
    <w:p w:rsidR="00235F68" w:rsidRDefault="009E72B1">
      <w:pPr>
        <w:spacing w:after="274" w:line="247" w:lineRule="auto"/>
        <w:ind w:left="-5" w:right="6" w:hanging="10"/>
      </w:pPr>
      <w:r>
        <w:rPr>
          <w:rFonts w:ascii="Arial" w:eastAsia="Arial" w:hAnsi="Arial" w:cs="Arial"/>
          <w:color w:val="354254"/>
          <w:sz w:val="24"/>
        </w:rPr>
        <w:t>2.If a program that is intended to execute tasks in a specified order is asked to conduc</w:t>
      </w:r>
      <w:r>
        <w:rPr>
          <w:rFonts w:ascii="Arial" w:eastAsia="Arial" w:hAnsi="Arial" w:cs="Arial"/>
          <w:color w:val="354254"/>
          <w:sz w:val="24"/>
        </w:rPr>
        <w:t>t two or more processes simultaneously, security problems may arise. Threat actors may attempt to induce a deadlock or thread block by taking advantage of the interval between the start of the service and the implementation of a security measure.</w:t>
      </w:r>
    </w:p>
    <w:sectPr w:rsidR="00235F68">
      <w:pgSz w:w="11906" w:h="16838"/>
      <w:pgMar w:top="1440" w:right="1722" w:bottom="1581"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B5283C"/>
    <w:multiLevelType w:val="hybridMultilevel"/>
    <w:tmpl w:val="75F81C34"/>
    <w:lvl w:ilvl="0" w:tplc="4BBCE2E0">
      <w:start w:val="1"/>
      <w:numFmt w:val="bullet"/>
      <w:lvlText w:val="•"/>
      <w:lvlJc w:val="left"/>
      <w:pPr>
        <w:ind w:left="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44051A">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2B46C74">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D06AA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A4728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A4304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D80755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52867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30E2A6">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F68"/>
    <w:rsid w:val="00235F68"/>
    <w:rsid w:val="009E7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9772D2"/>
  <w15:docId w15:val="{B0BDD60A-49D3-4014-84BC-6B69C1BFA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 w:line="253" w:lineRule="auto"/>
      <w:ind w:left="10" w:right="1022"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3"/>
      <w:ind w:left="10"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3Char">
    <w:name w:val="Heading 3 Char"/>
    <w:link w:val="Heading3"/>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1438</Words>
  <Characters>7095</Characters>
  <Application>Microsoft Office Word</Application>
  <DocSecurity>0</DocSecurity>
  <Lines>144</Lines>
  <Paragraphs>55</Paragraphs>
  <ScaleCrop>false</ScaleCrop>
  <HeadingPairs>
    <vt:vector size="2" baseType="variant">
      <vt:variant>
        <vt:lpstr>Title</vt:lpstr>
      </vt:variant>
      <vt:variant>
        <vt:i4>1</vt:i4>
      </vt:variant>
    </vt:vector>
  </HeadingPairs>
  <TitlesOfParts>
    <vt:vector size="1" baseType="lpstr">
      <vt:lpstr/>
    </vt:vector>
  </TitlesOfParts>
  <Company>FIU Library Systems</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Student</cp:lastModifiedBy>
  <cp:revision>2</cp:revision>
  <dcterms:created xsi:type="dcterms:W3CDTF">2024-04-13T03:13:00Z</dcterms:created>
  <dcterms:modified xsi:type="dcterms:W3CDTF">2024-04-13T03:13:00Z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bfc20e366221745ec199c98c5a9205e44d255db5be37f2537ddb054beffd8095</vt:lpwstr>
  </property>
</Properties>
</file>