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4E8E" w14:textId="7C6A1A34" w:rsidR="00F702A9" w:rsidRPr="007969DF" w:rsidRDefault="007969DF" w:rsidP="007969DF">
      <w:pPr>
        <w:ind w:left="2880"/>
        <w:rPr>
          <w:b/>
          <w:bCs/>
          <w:sz w:val="28"/>
          <w:szCs w:val="28"/>
          <w:u w:val="single"/>
          <w:lang w:val="en-US"/>
        </w:rPr>
      </w:pPr>
      <w:r w:rsidRPr="007969DF">
        <w:rPr>
          <w:b/>
          <w:bCs/>
          <w:sz w:val="28"/>
          <w:szCs w:val="28"/>
          <w:lang w:val="en-US"/>
        </w:rPr>
        <w:t xml:space="preserve">    </w:t>
      </w:r>
      <w:r w:rsidR="00F702A9" w:rsidRPr="007969DF">
        <w:rPr>
          <w:b/>
          <w:bCs/>
          <w:sz w:val="28"/>
          <w:szCs w:val="28"/>
          <w:u w:val="single"/>
          <w:lang w:val="en-US"/>
        </w:rPr>
        <w:t>IN CLASS ACTIVITY</w:t>
      </w:r>
      <w:r w:rsidRPr="007969DF">
        <w:rPr>
          <w:b/>
          <w:bCs/>
          <w:sz w:val="28"/>
          <w:szCs w:val="28"/>
          <w:u w:val="single"/>
          <w:lang w:val="en-US"/>
        </w:rPr>
        <w:t>-1</w:t>
      </w:r>
    </w:p>
    <w:p w14:paraId="4610A13F" w14:textId="77777777" w:rsidR="00F702A9" w:rsidRDefault="00F702A9" w:rsidP="00F702A9">
      <w:pPr>
        <w:rPr>
          <w:b/>
          <w:bCs/>
          <w:sz w:val="28"/>
          <w:szCs w:val="28"/>
          <w:lang w:val="en-US"/>
        </w:rPr>
      </w:pPr>
    </w:p>
    <w:p w14:paraId="553AF308" w14:textId="518A5A57" w:rsidR="00F702A9" w:rsidRDefault="00F702A9" w:rsidP="00F702A9">
      <w:pPr>
        <w:ind w:left="2880"/>
        <w:rPr>
          <w:b/>
          <w:bCs/>
          <w:sz w:val="28"/>
          <w:szCs w:val="28"/>
          <w:lang w:val="en-US"/>
        </w:rPr>
      </w:pPr>
    </w:p>
    <w:p w14:paraId="209D2F1E" w14:textId="6D59C9FF" w:rsidR="00F702A9" w:rsidRDefault="00F702A9" w:rsidP="00F702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</w:t>
      </w:r>
      <w:r w:rsidR="007969D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2E7A872" wp14:editId="3C8957A5">
            <wp:extent cx="6305550" cy="451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16B6" w14:textId="787E19C5" w:rsidR="00F702A9" w:rsidRDefault="00F702A9" w:rsidP="00F702A9">
      <w:pPr>
        <w:rPr>
          <w:b/>
          <w:bCs/>
          <w:sz w:val="28"/>
          <w:szCs w:val="28"/>
          <w:lang w:val="en-US"/>
        </w:rPr>
      </w:pPr>
    </w:p>
    <w:p w14:paraId="18AF8F4F" w14:textId="22197D2D" w:rsidR="00F702A9" w:rsidRDefault="00F702A9" w:rsidP="00F702A9">
      <w:pPr>
        <w:rPr>
          <w:b/>
          <w:bCs/>
          <w:sz w:val="28"/>
          <w:szCs w:val="28"/>
          <w:lang w:val="en-US"/>
        </w:rPr>
      </w:pPr>
    </w:p>
    <w:p w14:paraId="46E3F905" w14:textId="32D50E35" w:rsidR="00F702A9" w:rsidRDefault="00F702A9" w:rsidP="00F702A9">
      <w:pPr>
        <w:rPr>
          <w:b/>
          <w:bCs/>
          <w:sz w:val="28"/>
          <w:szCs w:val="28"/>
          <w:lang w:val="en-US"/>
        </w:rPr>
      </w:pPr>
    </w:p>
    <w:p w14:paraId="328ED57B" w14:textId="2CA09B70" w:rsidR="00F702A9" w:rsidRDefault="00F702A9" w:rsidP="00F702A9">
      <w:pPr>
        <w:rPr>
          <w:b/>
          <w:bCs/>
          <w:sz w:val="28"/>
          <w:szCs w:val="28"/>
          <w:lang w:val="en-US"/>
        </w:rPr>
      </w:pPr>
    </w:p>
    <w:p w14:paraId="1C1B487A" w14:textId="49AA90FC" w:rsidR="00F702A9" w:rsidRPr="007969DF" w:rsidRDefault="00F702A9" w:rsidP="00F702A9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="007969DF">
        <w:rPr>
          <w:b/>
          <w:bCs/>
          <w:sz w:val="28"/>
          <w:szCs w:val="28"/>
          <w:lang w:val="en-US"/>
        </w:rPr>
        <w:t xml:space="preserve">     </w:t>
      </w:r>
      <w:r w:rsidRPr="007969DF">
        <w:rPr>
          <w:b/>
          <w:bCs/>
          <w:sz w:val="24"/>
          <w:szCs w:val="24"/>
        </w:rPr>
        <w:t>GROUP MEMBERS</w:t>
      </w:r>
    </w:p>
    <w:p w14:paraId="5DB84357" w14:textId="77777777" w:rsidR="00F702A9" w:rsidRPr="007969DF" w:rsidRDefault="00F702A9" w:rsidP="00F702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969DF">
        <w:rPr>
          <w:b/>
          <w:bCs/>
          <w:sz w:val="24"/>
          <w:szCs w:val="24"/>
        </w:rPr>
        <w:t>MIHIR MATHUR- (C0806779)</w:t>
      </w:r>
    </w:p>
    <w:p w14:paraId="00FC4457" w14:textId="77777777" w:rsidR="00F702A9" w:rsidRPr="007969DF" w:rsidRDefault="00F702A9" w:rsidP="00F702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969DF">
        <w:rPr>
          <w:b/>
          <w:bCs/>
          <w:sz w:val="24"/>
          <w:szCs w:val="24"/>
        </w:rPr>
        <w:t>JAPAN PATEL-(C0805745)</w:t>
      </w:r>
    </w:p>
    <w:p w14:paraId="68D66803" w14:textId="77777777" w:rsidR="00F702A9" w:rsidRPr="007969DF" w:rsidRDefault="00F702A9" w:rsidP="00F702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969DF">
        <w:rPr>
          <w:b/>
          <w:bCs/>
          <w:sz w:val="24"/>
          <w:szCs w:val="24"/>
        </w:rPr>
        <w:t>DHAIRYA SHAH-(C0800579)</w:t>
      </w:r>
    </w:p>
    <w:p w14:paraId="046133F4" w14:textId="77777777" w:rsidR="00F702A9" w:rsidRPr="007969DF" w:rsidRDefault="00F702A9" w:rsidP="00F702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969DF">
        <w:rPr>
          <w:b/>
          <w:bCs/>
          <w:sz w:val="24"/>
          <w:szCs w:val="24"/>
        </w:rPr>
        <w:t>RAVI PATEL-(C0791604)</w:t>
      </w:r>
    </w:p>
    <w:p w14:paraId="2877E3AB" w14:textId="2012D60F" w:rsidR="00F702A9" w:rsidRPr="007969DF" w:rsidRDefault="00F702A9" w:rsidP="00F702A9">
      <w:pPr>
        <w:rPr>
          <w:b/>
          <w:bCs/>
          <w:sz w:val="24"/>
          <w:szCs w:val="24"/>
          <w:lang w:val="en-US"/>
        </w:rPr>
      </w:pPr>
    </w:p>
    <w:p w14:paraId="112D9E10" w14:textId="3C227023" w:rsidR="00F702A9" w:rsidRDefault="00F702A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  <w:r>
        <w:rPr>
          <w:b/>
          <w:bCs/>
          <w:sz w:val="24"/>
          <w:szCs w:val="24"/>
          <w:lang w:val="en-US"/>
        </w:rPr>
        <w:lastRenderedPageBreak/>
        <w:t xml:space="preserve"> </w:t>
      </w:r>
    </w:p>
    <w:p w14:paraId="676E3FB7" w14:textId="77777777" w:rsidR="00F702A9" w:rsidRDefault="00F702A9">
      <w:pPr>
        <w:rPr>
          <w:b/>
          <w:bCs/>
          <w:sz w:val="24"/>
          <w:szCs w:val="24"/>
          <w:lang w:val="en-US"/>
        </w:rPr>
      </w:pPr>
    </w:p>
    <w:p w14:paraId="23147760" w14:textId="7BF3A19B" w:rsidR="0048291C" w:rsidRPr="007969DF" w:rsidRDefault="00CD5158" w:rsidP="00CD5158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7969DF">
        <w:rPr>
          <w:b/>
          <w:bCs/>
          <w:sz w:val="24"/>
          <w:szCs w:val="24"/>
          <w:u w:val="single"/>
          <w:lang w:val="en-US"/>
        </w:rPr>
        <w:t>DATA STREAMING</w:t>
      </w:r>
    </w:p>
    <w:p w14:paraId="4B75AB6A" w14:textId="29E1E0BB" w:rsidR="00CD5158" w:rsidRDefault="00CD5158" w:rsidP="00CD5158">
      <w:pPr>
        <w:rPr>
          <w:b/>
          <w:bCs/>
          <w:sz w:val="24"/>
          <w:szCs w:val="24"/>
          <w:lang w:val="en-US"/>
        </w:rPr>
      </w:pPr>
    </w:p>
    <w:p w14:paraId="59773B6D" w14:textId="50208656" w:rsidR="00872F1E" w:rsidRPr="006002BB" w:rsidRDefault="00872F1E" w:rsidP="00CD5158">
      <w:pPr>
        <w:rPr>
          <w:rFonts w:cstheme="minorHAnsi"/>
          <w:b/>
          <w:bCs/>
          <w:sz w:val="24"/>
          <w:szCs w:val="24"/>
          <w:lang w:val="en-US"/>
        </w:rPr>
      </w:pPr>
      <w:r w:rsidRPr="006002BB">
        <w:rPr>
          <w:rFonts w:cstheme="minorHAnsi"/>
          <w:b/>
          <w:bCs/>
          <w:sz w:val="24"/>
          <w:szCs w:val="24"/>
          <w:lang w:val="en-US"/>
        </w:rPr>
        <w:t>Introduction</w:t>
      </w:r>
    </w:p>
    <w:p w14:paraId="14B903BF" w14:textId="141E3D2A" w:rsidR="00BE5B12" w:rsidRPr="00BE5B12" w:rsidRDefault="00BE5B12" w:rsidP="00BE5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5B12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GB"/>
        </w:rPr>
        <w:t xml:space="preserve">The term streaming </w:t>
      </w:r>
      <w:r w:rsidRPr="00BE5B12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is employed</w:t>
      </w:r>
      <w:r w:rsidRPr="00BE5B1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 w:rsidRPr="00BE5B12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 explain</w:t>
      </w:r>
      <w:r w:rsidRPr="00BE5B1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 w:rsidRPr="00BE5B12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GB"/>
        </w:rPr>
        <w:t xml:space="preserve">continuous, </w:t>
      </w:r>
      <w:r w:rsidRPr="00BE5B12">
        <w:rPr>
          <w:rFonts w:eastAsia="Times New Roman" w:cstheme="minorHAnsi"/>
          <w:color w:val="000000" w:themeColor="text1"/>
          <w:sz w:val="24"/>
          <w:szCs w:val="24"/>
          <w:lang w:eastAsia="en-GB"/>
        </w:rPr>
        <w:t>unending</w:t>
      </w:r>
      <w:r w:rsidRPr="00BE5B12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GB"/>
        </w:rPr>
        <w:t xml:space="preserve"> data streams with no </w:t>
      </w:r>
      <w:r w:rsidRPr="00BE5B12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starting</w:t>
      </w:r>
      <w:r w:rsidRPr="00BE5B1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 w:rsidRPr="00BE5B12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GB"/>
        </w:rPr>
        <w:t xml:space="preserve">or end that </w:t>
      </w:r>
      <w:r w:rsidR="00EE546A">
        <w:rPr>
          <w:rFonts w:eastAsia="Times New Roman" w:cstheme="minorHAnsi"/>
          <w:color w:val="000000" w:themeColor="text1"/>
          <w:sz w:val="24"/>
          <w:szCs w:val="24"/>
          <w:lang w:eastAsia="en-GB"/>
        </w:rPr>
        <w:t>gives</w:t>
      </w:r>
      <w:r w:rsidRPr="00BE5B1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 w:rsidRPr="00BE5B12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 relentless</w:t>
      </w:r>
      <w:r w:rsidRPr="00BE5B12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GB"/>
        </w:rPr>
        <w:t xml:space="preserve"> feed</w:t>
      </w:r>
      <w:r w:rsidRPr="00BE5B1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 w:rsidRPr="00BE5B12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that may</w:t>
      </w:r>
      <w:r w:rsidRPr="00BE5B1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 w:rsidRPr="00BE5B12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GB"/>
        </w:rPr>
        <w:t xml:space="preserve">be utilized/acted upon </w:t>
      </w:r>
      <w:r w:rsidRPr="00BE5B12">
        <w:rPr>
          <w:rFonts w:eastAsia="Times New Roman" w:cstheme="minorHAnsi"/>
          <w:color w:val="000000" w:themeColor="text1"/>
          <w:sz w:val="24"/>
          <w:szCs w:val="24"/>
          <w:lang w:eastAsia="en-GB"/>
        </w:rPr>
        <w:t>with no need</w:t>
      </w:r>
      <w:r w:rsidRPr="00BE5B1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 w:rsidRPr="00BE5B12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GB"/>
        </w:rPr>
        <w:t xml:space="preserve">to be downloaded first. Similarly, data streams are generated by </w:t>
      </w:r>
      <w:r w:rsidRPr="00BE5B12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all sorts</w:t>
      </w:r>
      <w:r w:rsidRPr="00BE5B1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 w:rsidRPr="00BE5B12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GB"/>
        </w:rPr>
        <w:t xml:space="preserve">of </w:t>
      </w:r>
      <w:r w:rsidRPr="00BE5B12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suppl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ies</w:t>
      </w:r>
      <w:r w:rsidRPr="00BE5B12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GB"/>
        </w:rPr>
        <w:t xml:space="preserve"> in </w:t>
      </w:r>
      <w:r w:rsidRPr="00BE5B12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vari</w:t>
      </w:r>
      <w:r w:rsid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ous</w:t>
      </w:r>
      <w:r w:rsidR="00EE546A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</w:t>
      </w:r>
      <w:r w:rsidRPr="00BE5B12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GB"/>
        </w:rPr>
        <w:t>formats and</w:t>
      </w:r>
      <w:r w:rsidR="006002B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GB"/>
        </w:rPr>
        <w:t xml:space="preserve"> sizes</w:t>
      </w:r>
      <w:r w:rsidRPr="00BE5B12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GB"/>
        </w:rPr>
        <w:t xml:space="preserve">. </w:t>
      </w:r>
      <w:r w:rsidR="006002BB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GB"/>
        </w:rPr>
        <w:t>For examples like</w:t>
      </w:r>
      <w:r w:rsidRPr="00BE5B12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GB"/>
        </w:rPr>
        <w:t xml:space="preserve"> applications, networking devices, and server log files, </w:t>
      </w:r>
      <w:r w:rsidR="00EE546A">
        <w:rPr>
          <w:rFonts w:eastAsia="Times New Roman" w:cstheme="minorHAnsi"/>
          <w:color w:val="000000" w:themeColor="text1"/>
          <w:sz w:val="24"/>
          <w:szCs w:val="24"/>
          <w:lang w:eastAsia="en-GB"/>
        </w:rPr>
        <w:t>website</w:t>
      </w:r>
      <w:r w:rsidRPr="00BE5B1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 w:rsidRPr="00BE5B12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GB"/>
        </w:rPr>
        <w:t xml:space="preserve">activity, banking transactions, </w:t>
      </w:r>
      <w:r w:rsidRPr="00BE5B12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and site</w:t>
      </w:r>
      <w:r w:rsidRPr="00BE5B1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 w:rsidRPr="00BE5B12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GB"/>
        </w:rPr>
        <w:t xml:space="preserve">data, </w:t>
      </w:r>
      <w:r w:rsidRPr="00BE5B12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they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will</w:t>
      </w:r>
      <w:r w:rsidRPr="00BE5B12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GB"/>
        </w:rPr>
        <w:t xml:space="preserve"> all be </w:t>
      </w:r>
      <w:r w:rsidRPr="00BE5B12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collective</w:t>
      </w:r>
      <w:r w:rsidRPr="00BE5B12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GB"/>
        </w:rPr>
        <w:t xml:space="preserve"> to seamlessly gather </w:t>
      </w:r>
      <w:r w:rsidRPr="00BE5B12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time period</w:t>
      </w:r>
      <w:r w:rsidRPr="00BE5B12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GB"/>
        </w:rPr>
        <w:t xml:space="preserve"> information and analytics from </w:t>
      </w:r>
      <w:r w:rsidRPr="00BE5B12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one</w:t>
      </w:r>
      <w:r w:rsidRPr="00BE5B12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GB"/>
        </w:rPr>
        <w:t xml:space="preserve"> source of truth</w:t>
      </w:r>
      <w:r w:rsidRPr="00BE5B12">
        <w:rPr>
          <w:rFonts w:ascii="Arial" w:eastAsia="Times New Roman" w:hAnsi="Arial" w:cs="Times New Roman"/>
          <w:color w:val="333333"/>
          <w:sz w:val="24"/>
          <w:szCs w:val="24"/>
          <w:shd w:val="clear" w:color="auto" w:fill="FFFFFF"/>
          <w:lang w:eastAsia="en-GB"/>
        </w:rPr>
        <w:t>.</w:t>
      </w:r>
    </w:p>
    <w:p w14:paraId="183510B9" w14:textId="46CF4C91" w:rsidR="005E2B2C" w:rsidRDefault="005E2B2C" w:rsidP="00CD5158">
      <w:pPr>
        <w:jc w:val="both"/>
        <w:rPr>
          <w:sz w:val="24"/>
          <w:szCs w:val="24"/>
          <w:lang w:val="en-US"/>
        </w:rPr>
      </w:pPr>
    </w:p>
    <w:p w14:paraId="19B93BD5" w14:textId="1C373237" w:rsidR="005E2B2C" w:rsidRPr="005E2B2C" w:rsidRDefault="005E2B2C" w:rsidP="00CD5158">
      <w:pPr>
        <w:jc w:val="both"/>
        <w:rPr>
          <w:b/>
          <w:bCs/>
          <w:sz w:val="24"/>
          <w:szCs w:val="24"/>
          <w:lang w:val="en-US"/>
        </w:rPr>
      </w:pPr>
      <w:r w:rsidRPr="005E2B2C">
        <w:rPr>
          <w:b/>
          <w:bCs/>
          <w:sz w:val="24"/>
          <w:szCs w:val="24"/>
          <w:lang w:val="en-US"/>
        </w:rPr>
        <w:t>Easy Data Scalability in Data Streaming</w:t>
      </w:r>
    </w:p>
    <w:p w14:paraId="03E4DC1F" w14:textId="09EB7E3F" w:rsidR="006002BB" w:rsidRPr="006002BB" w:rsidRDefault="00CD5158" w:rsidP="006002B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sz w:val="24"/>
          <w:szCs w:val="24"/>
          <w:lang w:val="en-US"/>
        </w:rPr>
        <w:t>In data streaming</w:t>
      </w:r>
      <w:r w:rsidRPr="006002BB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growing data volumes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will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break </w:t>
      </w:r>
      <w:r w:rsidR="00EE546A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>an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execution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system, requiring you to provision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additional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resources or modify the architecture.</w:t>
      </w:r>
      <w:r w:rsid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Modern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stream processing infrastructure is hyper-scalable,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ready to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handle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Gigabytes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of information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per second with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one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stream processor. </w:t>
      </w:r>
      <w:r w:rsidR="00EE546A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This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enables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you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 simply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deal with growing data volumes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while not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infrastructure changes.</w:t>
      </w:r>
      <w:r w:rsidR="006002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When system failures happen, log data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returning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from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every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device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may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increase from being sent a rate of kilobits per second to megabits per second and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collective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to be gigabits per second. Adding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additional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capacity, resources and servers as applications scale </w:t>
      </w:r>
      <w:r w:rsidR="00EE546A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>happen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instantly, exponentially increasing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the number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of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information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generated. </w:t>
      </w:r>
      <w:r w:rsidR="00EE546A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Coming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up with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applications to scale is crucial in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operating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with streaming data</w:t>
      </w:r>
      <w:r w:rsidR="006002BB" w:rsidRPr="006002B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GB"/>
        </w:rPr>
        <w:t>.</w:t>
      </w:r>
    </w:p>
    <w:p w14:paraId="002DD7B6" w14:textId="7DDD38E5" w:rsidR="00CD5158" w:rsidRDefault="00CD5158" w:rsidP="00CD5158">
      <w:pPr>
        <w:jc w:val="both"/>
        <w:rPr>
          <w:sz w:val="24"/>
          <w:szCs w:val="24"/>
          <w:lang w:val="en-US"/>
        </w:rPr>
      </w:pPr>
    </w:p>
    <w:p w14:paraId="48BC8393" w14:textId="03107FA1" w:rsidR="005E2B2C" w:rsidRDefault="005E2B2C" w:rsidP="00CD5158">
      <w:pPr>
        <w:jc w:val="both"/>
        <w:rPr>
          <w:sz w:val="24"/>
          <w:szCs w:val="24"/>
          <w:lang w:val="en-US"/>
        </w:rPr>
      </w:pPr>
    </w:p>
    <w:p w14:paraId="73A861E7" w14:textId="082202C7" w:rsidR="005E2B2C" w:rsidRPr="005E2B2C" w:rsidRDefault="005E2B2C" w:rsidP="00CD5158">
      <w:pPr>
        <w:jc w:val="both"/>
        <w:rPr>
          <w:b/>
          <w:bCs/>
          <w:sz w:val="24"/>
          <w:szCs w:val="24"/>
          <w:lang w:val="en-US"/>
        </w:rPr>
      </w:pPr>
      <w:r w:rsidRPr="005E2B2C">
        <w:rPr>
          <w:b/>
          <w:bCs/>
          <w:sz w:val="24"/>
          <w:szCs w:val="24"/>
          <w:lang w:val="en-US"/>
        </w:rPr>
        <w:t>Batch Processing vs Real-Time Streams</w:t>
      </w:r>
    </w:p>
    <w:p w14:paraId="0BFD3594" w14:textId="584FC96C" w:rsidR="005E2B2C" w:rsidRDefault="00EE546A" w:rsidP="007113FE">
      <w:pPr>
        <w:spacing w:after="0" w:line="240" w:lineRule="auto"/>
        <w:rPr>
          <w:sz w:val="24"/>
          <w:szCs w:val="24"/>
          <w:lang w:val="en-US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>The batch</w:t>
      </w:r>
      <w:r w:rsidR="007113F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data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processing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 w:rsidR="007113FE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method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en-GB"/>
        </w:rPr>
        <w:t>needs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 w:rsidR="007113FE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data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to be downloaded as batches before it </w:t>
      </w:r>
      <w:r w:rsidR="007113FE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is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processed, stored, or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>analyzed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, whereas streaming data flows in continuously,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permitting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that data to be processed simultaneously, in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a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period of time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the second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>it's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generated. Today, data arrives naturally as 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endless</w:t>
      </w:r>
      <w:r w:rsidR="006002BB" w:rsidRPr="006002BB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streams of events.</w:t>
      </w:r>
      <w:r w:rsidR="007113FE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</w:t>
      </w:r>
      <w:r w:rsidR="005E2B2C" w:rsidRPr="005E2B2C">
        <w:rPr>
          <w:sz w:val="24"/>
          <w:szCs w:val="24"/>
          <w:lang w:val="en-US"/>
        </w:rPr>
        <w:t>Th</w:t>
      </w:r>
      <w:r w:rsidR="00646A20">
        <w:rPr>
          <w:sz w:val="24"/>
          <w:szCs w:val="24"/>
          <w:lang w:val="en-US"/>
        </w:rPr>
        <w:t>e</w:t>
      </w:r>
      <w:r w:rsidR="005E2B2C" w:rsidRPr="005E2B2C">
        <w:rPr>
          <w:sz w:val="24"/>
          <w:szCs w:val="24"/>
          <w:lang w:val="en-US"/>
        </w:rPr>
        <w:t xml:space="preserve"> data </w:t>
      </w:r>
      <w:r w:rsidR="00646A20">
        <w:rPr>
          <w:sz w:val="24"/>
          <w:szCs w:val="24"/>
          <w:lang w:val="en-US"/>
        </w:rPr>
        <w:t>arrives</w:t>
      </w:r>
      <w:r w:rsidR="005E2B2C" w:rsidRPr="005E2B2C">
        <w:rPr>
          <w:sz w:val="24"/>
          <w:szCs w:val="24"/>
          <w:lang w:val="en-US"/>
        </w:rPr>
        <w:t xml:space="preserve"> in all volumes, formats, from various locations and cloud, on-premises, or hybrid cloud.</w:t>
      </w:r>
    </w:p>
    <w:p w14:paraId="331C9EDD" w14:textId="77777777" w:rsidR="007113FE" w:rsidRPr="007113FE" w:rsidRDefault="007113FE" w:rsidP="007113FE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BD13D99" w14:textId="2CC6BA92" w:rsidR="005E2B2C" w:rsidRDefault="005E2B2C" w:rsidP="00872F1E">
      <w:pPr>
        <w:jc w:val="both"/>
        <w:rPr>
          <w:sz w:val="24"/>
          <w:szCs w:val="24"/>
          <w:lang w:val="en-US"/>
        </w:rPr>
      </w:pPr>
      <w:r w:rsidRPr="005E2B2C">
        <w:rPr>
          <w:sz w:val="24"/>
          <w:szCs w:val="24"/>
          <w:lang w:val="en-US"/>
        </w:rPr>
        <w:t>With the complex</w:t>
      </w:r>
      <w:r w:rsidR="00646A20">
        <w:rPr>
          <w:sz w:val="24"/>
          <w:szCs w:val="24"/>
          <w:lang w:val="en-US"/>
        </w:rPr>
        <w:t>ness</w:t>
      </w:r>
      <w:r w:rsidRPr="005E2B2C">
        <w:rPr>
          <w:sz w:val="24"/>
          <w:szCs w:val="24"/>
          <w:lang w:val="en-US"/>
        </w:rPr>
        <w:t xml:space="preserve"> of today's modern requirements, </w:t>
      </w:r>
      <w:r w:rsidR="00646A20">
        <w:rPr>
          <w:sz w:val="24"/>
          <w:szCs w:val="24"/>
          <w:lang w:val="en-US"/>
        </w:rPr>
        <w:t>traditional</w:t>
      </w:r>
      <w:r w:rsidRPr="005E2B2C">
        <w:rPr>
          <w:sz w:val="24"/>
          <w:szCs w:val="24"/>
          <w:lang w:val="en-US"/>
        </w:rPr>
        <w:t xml:space="preserve"> data processing methods have become obsolete for m</w:t>
      </w:r>
      <w:r w:rsidR="00646A20">
        <w:rPr>
          <w:sz w:val="24"/>
          <w:szCs w:val="24"/>
          <w:lang w:val="en-US"/>
        </w:rPr>
        <w:t>any</w:t>
      </w:r>
      <w:r w:rsidRPr="005E2B2C">
        <w:rPr>
          <w:sz w:val="24"/>
          <w:szCs w:val="24"/>
          <w:lang w:val="en-US"/>
        </w:rPr>
        <w:t xml:space="preserve"> use cases </w:t>
      </w:r>
      <w:r w:rsidR="00646A20">
        <w:rPr>
          <w:sz w:val="24"/>
          <w:szCs w:val="24"/>
          <w:lang w:val="en-US"/>
        </w:rPr>
        <w:t xml:space="preserve">because it solely </w:t>
      </w:r>
      <w:r w:rsidR="00EE546A">
        <w:rPr>
          <w:sz w:val="24"/>
          <w:szCs w:val="24"/>
          <w:lang w:val="en-US"/>
        </w:rPr>
        <w:t>processes</w:t>
      </w:r>
      <w:r w:rsidRPr="005E2B2C">
        <w:rPr>
          <w:sz w:val="24"/>
          <w:szCs w:val="24"/>
          <w:lang w:val="en-US"/>
        </w:rPr>
        <w:t xml:space="preserve"> data as groups of transactions collected over time.</w:t>
      </w:r>
      <w:r w:rsidR="00646A20">
        <w:rPr>
          <w:sz w:val="24"/>
          <w:szCs w:val="24"/>
          <w:lang w:val="en-US"/>
        </w:rPr>
        <w:t xml:space="preserve"> O</w:t>
      </w:r>
      <w:r w:rsidRPr="005E2B2C">
        <w:rPr>
          <w:sz w:val="24"/>
          <w:szCs w:val="24"/>
          <w:lang w:val="en-US"/>
        </w:rPr>
        <w:t xml:space="preserve">rganizations </w:t>
      </w:r>
      <w:r w:rsidR="00EE546A">
        <w:rPr>
          <w:sz w:val="24"/>
          <w:szCs w:val="24"/>
          <w:lang w:val="en-US"/>
        </w:rPr>
        <w:t>have</w:t>
      </w:r>
      <w:r w:rsidRPr="005E2B2C">
        <w:rPr>
          <w:sz w:val="24"/>
          <w:szCs w:val="24"/>
          <w:lang w:val="en-US"/>
        </w:rPr>
        <w:t xml:space="preserve"> to act on up-to-the-millisecond data before the data becomes stale. This continuous data offers </w:t>
      </w:r>
      <w:r w:rsidR="00646A20">
        <w:rPr>
          <w:sz w:val="24"/>
          <w:szCs w:val="24"/>
          <w:lang w:val="en-US"/>
        </w:rPr>
        <w:t>various</w:t>
      </w:r>
      <w:r w:rsidRPr="005E2B2C">
        <w:rPr>
          <w:sz w:val="24"/>
          <w:szCs w:val="24"/>
          <w:lang w:val="en-US"/>
        </w:rPr>
        <w:t xml:space="preserve"> advantages that are </w:t>
      </w:r>
      <w:r w:rsidR="00EE546A">
        <w:rPr>
          <w:sz w:val="24"/>
          <w:szCs w:val="24"/>
          <w:lang w:val="en-US"/>
        </w:rPr>
        <w:t>remodelling</w:t>
      </w:r>
      <w:r w:rsidRPr="005E2B2C">
        <w:rPr>
          <w:sz w:val="24"/>
          <w:szCs w:val="24"/>
          <w:lang w:val="en-US"/>
        </w:rPr>
        <w:t xml:space="preserve"> the </w:t>
      </w:r>
      <w:r w:rsidR="00646A20">
        <w:rPr>
          <w:sz w:val="24"/>
          <w:szCs w:val="24"/>
          <w:lang w:val="en-US"/>
        </w:rPr>
        <w:t>way</w:t>
      </w:r>
      <w:r w:rsidRPr="005E2B2C">
        <w:rPr>
          <w:sz w:val="24"/>
          <w:szCs w:val="24"/>
          <w:lang w:val="en-US"/>
        </w:rPr>
        <w:t xml:space="preserve"> </w:t>
      </w:r>
      <w:r w:rsidR="00646A20">
        <w:rPr>
          <w:sz w:val="24"/>
          <w:szCs w:val="24"/>
          <w:lang w:val="en-US"/>
        </w:rPr>
        <w:t xml:space="preserve">a </w:t>
      </w:r>
      <w:r w:rsidRPr="005E2B2C">
        <w:rPr>
          <w:sz w:val="24"/>
          <w:szCs w:val="24"/>
          <w:lang w:val="en-US"/>
        </w:rPr>
        <w:t>business run.</w:t>
      </w:r>
    </w:p>
    <w:p w14:paraId="6FBD08F3" w14:textId="42357742" w:rsidR="005E2B2C" w:rsidRDefault="005E2B2C" w:rsidP="00872F1E">
      <w:pPr>
        <w:jc w:val="both"/>
        <w:rPr>
          <w:sz w:val="24"/>
          <w:szCs w:val="24"/>
          <w:lang w:val="en-US"/>
        </w:rPr>
      </w:pPr>
      <w:r w:rsidRPr="005E2B2C">
        <w:rPr>
          <w:sz w:val="24"/>
          <w:szCs w:val="24"/>
          <w:lang w:val="en-US"/>
        </w:rPr>
        <w:t xml:space="preserve">Use cases for batch processing </w:t>
      </w:r>
      <w:r w:rsidR="00EE546A">
        <w:rPr>
          <w:sz w:val="24"/>
          <w:szCs w:val="24"/>
          <w:lang w:val="en-US"/>
        </w:rPr>
        <w:t>include</w:t>
      </w:r>
      <w:r w:rsidRPr="005E2B2C">
        <w:rPr>
          <w:sz w:val="24"/>
          <w:szCs w:val="24"/>
          <w:lang w:val="en-US"/>
        </w:rPr>
        <w:t xml:space="preserve"> Payroll, Billing and Order from Customers. While, Stream processing includes Fraud detection, Social media analysis and Log monitoring.</w:t>
      </w:r>
    </w:p>
    <w:p w14:paraId="5E1C4D23" w14:textId="42F74FE5" w:rsidR="00872F1E" w:rsidRDefault="00872F1E" w:rsidP="00872F1E">
      <w:pPr>
        <w:rPr>
          <w:sz w:val="24"/>
          <w:szCs w:val="24"/>
          <w:lang w:val="en-US"/>
        </w:rPr>
      </w:pPr>
    </w:p>
    <w:p w14:paraId="24C0E753" w14:textId="17771A8B" w:rsidR="00872F1E" w:rsidRDefault="00872F1E" w:rsidP="00872F1E">
      <w:pPr>
        <w:rPr>
          <w:sz w:val="24"/>
          <w:szCs w:val="24"/>
          <w:lang w:val="en-US"/>
        </w:rPr>
      </w:pPr>
    </w:p>
    <w:p w14:paraId="4F421399" w14:textId="34F6AAE7" w:rsidR="00872F1E" w:rsidRDefault="00872F1E" w:rsidP="00872F1E">
      <w:pPr>
        <w:rPr>
          <w:sz w:val="24"/>
          <w:szCs w:val="24"/>
          <w:lang w:val="en-US"/>
        </w:rPr>
      </w:pPr>
    </w:p>
    <w:p w14:paraId="76071CFB" w14:textId="77777777" w:rsidR="00872F1E" w:rsidRDefault="00872F1E" w:rsidP="00872F1E">
      <w:pPr>
        <w:rPr>
          <w:sz w:val="24"/>
          <w:szCs w:val="24"/>
          <w:lang w:val="en-US"/>
        </w:rPr>
      </w:pPr>
    </w:p>
    <w:p w14:paraId="49CC8AA5" w14:textId="0F3E4804" w:rsidR="00872F1E" w:rsidRPr="00872F1E" w:rsidRDefault="00EE546A" w:rsidP="00872F1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Real-Time</w:t>
      </w:r>
      <w:r w:rsidR="00872F1E" w:rsidRPr="00872F1E">
        <w:rPr>
          <w:b/>
          <w:bCs/>
          <w:sz w:val="24"/>
          <w:szCs w:val="24"/>
          <w:lang w:val="en-US"/>
        </w:rPr>
        <w:t xml:space="preserve"> Query in streaming data Warehouse</w:t>
      </w:r>
    </w:p>
    <w:p w14:paraId="0C557AAC" w14:textId="182F5324" w:rsidR="007113FE" w:rsidRPr="007113FE" w:rsidRDefault="00872F1E" w:rsidP="007113FE">
      <w:pPr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872F1E">
        <w:rPr>
          <w:sz w:val="24"/>
          <w:szCs w:val="24"/>
          <w:lang w:val="en-US"/>
        </w:rPr>
        <w:t>T</w:t>
      </w:r>
      <w:r w:rsidR="007113FE">
        <w:rPr>
          <w:sz w:val="24"/>
          <w:szCs w:val="24"/>
          <w:lang w:val="en-US"/>
        </w:rPr>
        <w:t>raditional</w:t>
      </w:r>
      <w:r w:rsidRPr="00872F1E">
        <w:rPr>
          <w:sz w:val="24"/>
          <w:szCs w:val="24"/>
          <w:lang w:val="en-US"/>
        </w:rPr>
        <w:t xml:space="preserve"> streaming analytics </w:t>
      </w:r>
      <w:r w:rsidR="00EE546A">
        <w:rPr>
          <w:sz w:val="24"/>
          <w:szCs w:val="24"/>
          <w:lang w:val="en-US"/>
        </w:rPr>
        <w:t>is</w:t>
      </w:r>
      <w:r w:rsidRPr="00872F1E">
        <w:rPr>
          <w:sz w:val="24"/>
          <w:szCs w:val="24"/>
          <w:lang w:val="en-US"/>
        </w:rPr>
        <w:t xml:space="preserve"> too shallow, and traditional data warehouses take too long to load data and query it after the fact.</w:t>
      </w:r>
      <w:r>
        <w:rPr>
          <w:sz w:val="24"/>
          <w:szCs w:val="24"/>
          <w:lang w:val="en-US"/>
        </w:rPr>
        <w:t xml:space="preserve"> </w:t>
      </w:r>
      <w:r w:rsidRPr="00872F1E">
        <w:rPr>
          <w:sz w:val="24"/>
          <w:szCs w:val="24"/>
          <w:lang w:val="en-US"/>
        </w:rPr>
        <w:t xml:space="preserve">With a streaming data warehouse, </w:t>
      </w:r>
      <w:r>
        <w:rPr>
          <w:sz w:val="24"/>
          <w:szCs w:val="24"/>
          <w:lang w:val="en-US"/>
        </w:rPr>
        <w:t>we</w:t>
      </w:r>
      <w:r w:rsidRPr="00872F1E">
        <w:rPr>
          <w:sz w:val="24"/>
          <w:szCs w:val="24"/>
          <w:lang w:val="en-US"/>
        </w:rPr>
        <w:t xml:space="preserve"> can analyze as fast as </w:t>
      </w:r>
      <w:r>
        <w:rPr>
          <w:sz w:val="24"/>
          <w:szCs w:val="24"/>
          <w:lang w:val="en-US"/>
        </w:rPr>
        <w:t>we</w:t>
      </w:r>
      <w:r w:rsidRPr="00872F1E">
        <w:rPr>
          <w:sz w:val="24"/>
          <w:szCs w:val="24"/>
          <w:lang w:val="en-US"/>
        </w:rPr>
        <w:t xml:space="preserve"> can stream, with up-to-the-second results and event detection with near-zero latency. </w:t>
      </w:r>
      <w:r w:rsidR="00646A20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>Deployment of</w:t>
      </w:r>
      <w:r w:rsidR="007113FE" w:rsidRPr="007113F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machine learning models for </w:t>
      </w:r>
      <w:r w:rsidR="00EE546A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>real-time</w:t>
      </w:r>
      <w:r w:rsidR="007113FE" w:rsidRPr="007113F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analysis </w:t>
      </w:r>
      <w:r w:rsidR="007113FE" w:rsidRPr="007113FE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needs</w:t>
      </w:r>
      <w:r w:rsidR="007113FE" w:rsidRPr="007113F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infrastructure </w:t>
      </w:r>
      <w:r w:rsidR="007113FE" w:rsidRPr="007113FE">
        <w:rPr>
          <w:rFonts w:eastAsia="Times New Roman" w:cstheme="minorHAnsi"/>
          <w:color w:val="000000" w:themeColor="text1"/>
          <w:sz w:val="24"/>
          <w:szCs w:val="24"/>
          <w:lang w:eastAsia="en-GB"/>
        </w:rPr>
        <w:t>which will</w:t>
      </w:r>
      <w:r w:rsidR="007113FE" w:rsidRPr="007113F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calculate </w:t>
      </w:r>
      <w:r w:rsidR="007113FE" w:rsidRPr="007113FE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options</w:t>
      </w:r>
      <w:r w:rsidR="007113FE" w:rsidRPr="007113F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with streaming </w:t>
      </w:r>
      <w:r w:rsidR="007113FE" w:rsidRPr="007113FE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information</w:t>
      </w:r>
      <w:r w:rsidR="007113FE" w:rsidRPr="007113F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in </w:t>
      </w:r>
      <w:r w:rsidR="00EE546A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>real-time</w:t>
      </w:r>
      <w:r w:rsidR="007113FE" w:rsidRPr="007113F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, and geospatial analytics and </w:t>
      </w:r>
      <w:r w:rsidR="007113FE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visualisation</w:t>
      </w:r>
      <w:r w:rsidR="007113FE" w:rsidRPr="007113F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are reducing accuracy. A streaming data warehouse </w:t>
      </w:r>
      <w:r w:rsidR="007113F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>does</w:t>
      </w:r>
      <w:r w:rsidR="007113FE" w:rsidRPr="007113F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machine learning at </w:t>
      </w:r>
      <w:r w:rsidR="00EE546A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>a large</w:t>
      </w:r>
      <w:r w:rsidR="007113F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r w:rsidR="007113FE" w:rsidRPr="007113F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scale and displays up-to-date </w:t>
      </w:r>
      <w:r w:rsidR="007113FE" w:rsidRPr="007113FE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made</w:t>
      </w:r>
      <w:r w:rsidR="007113FE" w:rsidRPr="007113F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GB"/>
        </w:rPr>
        <w:t xml:space="preserve"> geospatial data at interactive speed.</w:t>
      </w:r>
    </w:p>
    <w:p w14:paraId="6DDA10C1" w14:textId="464FD6E6" w:rsidR="00872F1E" w:rsidRDefault="00872F1E" w:rsidP="00872F1E">
      <w:pPr>
        <w:jc w:val="both"/>
        <w:rPr>
          <w:sz w:val="24"/>
          <w:szCs w:val="24"/>
          <w:lang w:val="en-US"/>
        </w:rPr>
      </w:pPr>
    </w:p>
    <w:p w14:paraId="03265AE5" w14:textId="4F444A54" w:rsidR="00872F1E" w:rsidRDefault="00872F1E" w:rsidP="00872F1E">
      <w:pPr>
        <w:rPr>
          <w:sz w:val="24"/>
          <w:szCs w:val="24"/>
          <w:lang w:val="en-US"/>
        </w:rPr>
      </w:pPr>
    </w:p>
    <w:p w14:paraId="09E45E46" w14:textId="71677AE0" w:rsidR="00872F1E" w:rsidRPr="00872F1E" w:rsidRDefault="00872F1E" w:rsidP="00872F1E">
      <w:pPr>
        <w:rPr>
          <w:b/>
          <w:bCs/>
          <w:sz w:val="24"/>
          <w:szCs w:val="24"/>
          <w:lang w:val="en-US"/>
        </w:rPr>
      </w:pPr>
      <w:r w:rsidRPr="00872F1E">
        <w:rPr>
          <w:b/>
          <w:bCs/>
          <w:sz w:val="24"/>
          <w:szCs w:val="24"/>
          <w:lang w:val="en-US"/>
        </w:rPr>
        <w:t>Conclusion</w:t>
      </w:r>
    </w:p>
    <w:p w14:paraId="66AC20EC" w14:textId="399F6557" w:rsidR="00872F1E" w:rsidRDefault="00872F1E" w:rsidP="00872F1E">
      <w:pPr>
        <w:jc w:val="both"/>
        <w:rPr>
          <w:sz w:val="24"/>
          <w:szCs w:val="24"/>
          <w:lang w:val="en-US"/>
        </w:rPr>
      </w:pPr>
      <w:r w:rsidRPr="00872F1E">
        <w:rPr>
          <w:sz w:val="24"/>
          <w:szCs w:val="24"/>
          <w:lang w:val="en-US"/>
        </w:rPr>
        <w:t xml:space="preserve">Nowadays, </w:t>
      </w:r>
      <w:r w:rsidR="007113FE">
        <w:rPr>
          <w:sz w:val="24"/>
          <w:szCs w:val="24"/>
          <w:lang w:val="en-US"/>
        </w:rPr>
        <w:t>several</w:t>
      </w:r>
      <w:r w:rsidRPr="00872F1E">
        <w:rPr>
          <w:sz w:val="24"/>
          <w:szCs w:val="24"/>
          <w:lang w:val="en-US"/>
        </w:rPr>
        <w:t xml:space="preserve"> applications need to handle streaming data, which is huge and arriving rapidly, </w:t>
      </w:r>
      <w:r w:rsidR="00646A20">
        <w:rPr>
          <w:sz w:val="24"/>
          <w:szCs w:val="24"/>
          <w:lang w:val="en-US"/>
        </w:rPr>
        <w:t>like the</w:t>
      </w:r>
      <w:r w:rsidRPr="00872F1E">
        <w:rPr>
          <w:sz w:val="24"/>
          <w:szCs w:val="24"/>
          <w:lang w:val="en-US"/>
        </w:rPr>
        <w:t xml:space="preserve"> sensor network, traffic monitoring and Internet. Different from traditional database management systems (DBMS), the goal of streaming data management is to </w:t>
      </w:r>
      <w:r w:rsidR="00646A20">
        <w:rPr>
          <w:sz w:val="24"/>
          <w:szCs w:val="24"/>
          <w:lang w:val="en-US"/>
        </w:rPr>
        <w:t xml:space="preserve">plan </w:t>
      </w:r>
      <w:r w:rsidRPr="00872F1E">
        <w:rPr>
          <w:sz w:val="24"/>
          <w:szCs w:val="24"/>
          <w:lang w:val="en-US"/>
        </w:rPr>
        <w:t>one-pass, space- and time-efficient solutions to implement specific querying and analyzing tasks.</w:t>
      </w:r>
      <w:r w:rsidR="00646A20">
        <w:rPr>
          <w:sz w:val="24"/>
          <w:szCs w:val="24"/>
          <w:lang w:val="en-US"/>
        </w:rPr>
        <w:t xml:space="preserve"> Additionally</w:t>
      </w:r>
      <w:r w:rsidRPr="00872F1E">
        <w:rPr>
          <w:sz w:val="24"/>
          <w:szCs w:val="24"/>
          <w:lang w:val="en-US"/>
        </w:rPr>
        <w:t>, data uncertainty also widely exists in such applications</w:t>
      </w:r>
      <w:r w:rsidR="007113FE">
        <w:rPr>
          <w:sz w:val="24"/>
          <w:szCs w:val="24"/>
          <w:lang w:val="en-US"/>
        </w:rPr>
        <w:t>.</w:t>
      </w:r>
      <w:r w:rsidRPr="00872F1E">
        <w:rPr>
          <w:sz w:val="24"/>
          <w:szCs w:val="24"/>
          <w:lang w:val="en-US"/>
        </w:rPr>
        <w:t xml:space="preserve"> Dealing with an uncertain data stream is more challenging than dealing with a deterministic data stream due to the exponential growth of the possible world instances to the data volume.</w:t>
      </w:r>
    </w:p>
    <w:p w14:paraId="32FF9D96" w14:textId="134D5B50" w:rsidR="00900DB8" w:rsidRDefault="00900DB8" w:rsidP="00872F1E">
      <w:pPr>
        <w:jc w:val="both"/>
        <w:rPr>
          <w:sz w:val="24"/>
          <w:szCs w:val="24"/>
          <w:lang w:val="en-US"/>
        </w:rPr>
      </w:pPr>
    </w:p>
    <w:p w14:paraId="19B4BB0C" w14:textId="10CF7F82" w:rsidR="00900DB8" w:rsidRPr="00900DB8" w:rsidRDefault="00900DB8" w:rsidP="00872F1E">
      <w:pPr>
        <w:jc w:val="both"/>
        <w:rPr>
          <w:b/>
          <w:bCs/>
          <w:sz w:val="24"/>
          <w:szCs w:val="24"/>
          <w:lang w:val="en-US"/>
        </w:rPr>
      </w:pPr>
      <w:r w:rsidRPr="00900DB8">
        <w:rPr>
          <w:b/>
          <w:bCs/>
          <w:sz w:val="24"/>
          <w:szCs w:val="24"/>
          <w:lang w:val="en-US"/>
        </w:rPr>
        <w:t>References:</w:t>
      </w:r>
    </w:p>
    <w:p w14:paraId="035B5C45" w14:textId="2A6A06C6" w:rsidR="00900DB8" w:rsidRDefault="007969DF" w:rsidP="00872F1E">
      <w:pPr>
        <w:jc w:val="both"/>
        <w:rPr>
          <w:sz w:val="24"/>
          <w:szCs w:val="24"/>
          <w:lang w:val="en-US"/>
        </w:rPr>
      </w:pPr>
      <w:hyperlink r:id="rId6" w:history="1">
        <w:r w:rsidR="00900DB8" w:rsidRPr="00915F11">
          <w:rPr>
            <w:rStyle w:val="Hyperlink"/>
            <w:sz w:val="24"/>
            <w:szCs w:val="24"/>
            <w:lang w:val="en-US"/>
          </w:rPr>
          <w:t>https://www.kinetica.com/products/why-streaming-data-warehouse/</w:t>
        </w:r>
      </w:hyperlink>
    </w:p>
    <w:p w14:paraId="25B3915A" w14:textId="10CF1F1C" w:rsidR="00900DB8" w:rsidRDefault="007969DF" w:rsidP="00900DB8">
      <w:pPr>
        <w:jc w:val="both"/>
        <w:rPr>
          <w:sz w:val="24"/>
          <w:szCs w:val="24"/>
          <w:lang w:val="en-US"/>
        </w:rPr>
      </w:pPr>
      <w:hyperlink r:id="rId7" w:history="1">
        <w:r w:rsidR="00900DB8" w:rsidRPr="00915F11">
          <w:rPr>
            <w:rStyle w:val="Hyperlink"/>
            <w:sz w:val="24"/>
            <w:szCs w:val="24"/>
            <w:lang w:val="en-US"/>
          </w:rPr>
          <w:t>https://www.precisely.com/blog/big-data/big-data-101-batch-stream-processing/</w:t>
        </w:r>
      </w:hyperlink>
    </w:p>
    <w:p w14:paraId="74DBE33D" w14:textId="3A92F060" w:rsidR="00900DB8" w:rsidRDefault="007969DF" w:rsidP="00900DB8">
      <w:pPr>
        <w:jc w:val="both"/>
        <w:rPr>
          <w:sz w:val="24"/>
          <w:szCs w:val="24"/>
          <w:lang w:val="en-US"/>
        </w:rPr>
      </w:pPr>
      <w:hyperlink r:id="rId8" w:history="1">
        <w:r w:rsidR="00900DB8" w:rsidRPr="00915F11">
          <w:rPr>
            <w:rStyle w:val="Hyperlink"/>
            <w:sz w:val="24"/>
            <w:szCs w:val="24"/>
            <w:lang w:val="en-US"/>
          </w:rPr>
          <w:t>https://www.upsolver.com/blog/streaming-data-architecture-key-components/</w:t>
        </w:r>
      </w:hyperlink>
    </w:p>
    <w:p w14:paraId="4092B232" w14:textId="68E360AA" w:rsidR="00900DB8" w:rsidRDefault="007969DF" w:rsidP="00900DB8">
      <w:pPr>
        <w:jc w:val="both"/>
        <w:rPr>
          <w:sz w:val="24"/>
          <w:szCs w:val="24"/>
          <w:lang w:val="en-US"/>
        </w:rPr>
      </w:pPr>
      <w:hyperlink r:id="rId9" w:history="1">
        <w:r w:rsidR="00900DB8" w:rsidRPr="00915F11">
          <w:rPr>
            <w:rStyle w:val="Hyperlink"/>
            <w:sz w:val="24"/>
            <w:szCs w:val="24"/>
            <w:lang w:val="en-US"/>
          </w:rPr>
          <w:t>https://www.confluent.io/learn/data-streaming/</w:t>
        </w:r>
      </w:hyperlink>
    </w:p>
    <w:p w14:paraId="0877CF2A" w14:textId="77777777" w:rsidR="00900DB8" w:rsidRDefault="00900DB8" w:rsidP="00900DB8">
      <w:pPr>
        <w:jc w:val="both"/>
        <w:rPr>
          <w:sz w:val="24"/>
          <w:szCs w:val="24"/>
          <w:lang w:val="en-US"/>
        </w:rPr>
      </w:pPr>
    </w:p>
    <w:p w14:paraId="32D80DAE" w14:textId="77777777" w:rsidR="00900DB8" w:rsidRPr="00872F1E" w:rsidRDefault="00900DB8" w:rsidP="00872F1E">
      <w:pPr>
        <w:jc w:val="both"/>
        <w:rPr>
          <w:sz w:val="24"/>
          <w:szCs w:val="24"/>
          <w:lang w:val="en-US"/>
        </w:rPr>
      </w:pPr>
    </w:p>
    <w:sectPr w:rsidR="00900DB8" w:rsidRPr="00872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A34F4"/>
    <w:multiLevelType w:val="hybridMultilevel"/>
    <w:tmpl w:val="3DF08CDC"/>
    <w:lvl w:ilvl="0" w:tplc="4009000F">
      <w:start w:val="1"/>
      <w:numFmt w:val="decimal"/>
      <w:lvlText w:val="%1."/>
      <w:lvlJc w:val="left"/>
      <w:pPr>
        <w:ind w:left="6120" w:hanging="360"/>
      </w:pPr>
    </w:lvl>
    <w:lvl w:ilvl="1" w:tplc="40090019">
      <w:start w:val="1"/>
      <w:numFmt w:val="lowerLetter"/>
      <w:lvlText w:val="%2."/>
      <w:lvlJc w:val="left"/>
      <w:pPr>
        <w:ind w:left="6840" w:hanging="360"/>
      </w:pPr>
    </w:lvl>
    <w:lvl w:ilvl="2" w:tplc="4009001B">
      <w:start w:val="1"/>
      <w:numFmt w:val="lowerRoman"/>
      <w:lvlText w:val="%3."/>
      <w:lvlJc w:val="right"/>
      <w:pPr>
        <w:ind w:left="7560" w:hanging="180"/>
      </w:pPr>
    </w:lvl>
    <w:lvl w:ilvl="3" w:tplc="4009000F">
      <w:start w:val="1"/>
      <w:numFmt w:val="decimal"/>
      <w:lvlText w:val="%4."/>
      <w:lvlJc w:val="left"/>
      <w:pPr>
        <w:ind w:left="8280" w:hanging="360"/>
      </w:pPr>
    </w:lvl>
    <w:lvl w:ilvl="4" w:tplc="40090019">
      <w:start w:val="1"/>
      <w:numFmt w:val="lowerLetter"/>
      <w:lvlText w:val="%5."/>
      <w:lvlJc w:val="left"/>
      <w:pPr>
        <w:ind w:left="9000" w:hanging="360"/>
      </w:pPr>
    </w:lvl>
    <w:lvl w:ilvl="5" w:tplc="4009001B">
      <w:start w:val="1"/>
      <w:numFmt w:val="lowerRoman"/>
      <w:lvlText w:val="%6."/>
      <w:lvlJc w:val="right"/>
      <w:pPr>
        <w:ind w:left="9720" w:hanging="180"/>
      </w:pPr>
    </w:lvl>
    <w:lvl w:ilvl="6" w:tplc="4009000F">
      <w:start w:val="1"/>
      <w:numFmt w:val="decimal"/>
      <w:lvlText w:val="%7."/>
      <w:lvlJc w:val="left"/>
      <w:pPr>
        <w:ind w:left="10440" w:hanging="360"/>
      </w:pPr>
    </w:lvl>
    <w:lvl w:ilvl="7" w:tplc="40090019">
      <w:start w:val="1"/>
      <w:numFmt w:val="lowerLetter"/>
      <w:lvlText w:val="%8."/>
      <w:lvlJc w:val="left"/>
      <w:pPr>
        <w:ind w:left="11160" w:hanging="360"/>
      </w:pPr>
    </w:lvl>
    <w:lvl w:ilvl="8" w:tplc="4009001B">
      <w:start w:val="1"/>
      <w:numFmt w:val="lowerRoman"/>
      <w:lvlText w:val="%9."/>
      <w:lvlJc w:val="right"/>
      <w:pPr>
        <w:ind w:left="118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58"/>
    <w:rsid w:val="0048291C"/>
    <w:rsid w:val="005E2B2C"/>
    <w:rsid w:val="006002BB"/>
    <w:rsid w:val="00646A20"/>
    <w:rsid w:val="007113FE"/>
    <w:rsid w:val="007969DF"/>
    <w:rsid w:val="007E6028"/>
    <w:rsid w:val="00872F1E"/>
    <w:rsid w:val="00900DB8"/>
    <w:rsid w:val="00BE5B12"/>
    <w:rsid w:val="00CD5158"/>
    <w:rsid w:val="00EE546A"/>
    <w:rsid w:val="00F7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E0B9"/>
  <w15:chartTrackingRefBased/>
  <w15:docId w15:val="{3E08A778-0C0F-4FF2-A1CD-980E1EA2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D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02A9"/>
    <w:pPr>
      <w:spacing w:line="256" w:lineRule="auto"/>
      <w:ind w:left="720"/>
      <w:contextualSpacing/>
    </w:pPr>
    <w:rPr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solver.com/blog/streaming-data-architecture-key-compon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ecisely.com/blog/big-data/big-data-101-batch-stream-process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inetica.com/products/why-streaming-data-warehous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nfluent.io/learn/data-strea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93D29B-61AB-8B4F-8A11-662E07A67D5E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Shah</dc:creator>
  <cp:keywords/>
  <dc:description/>
  <cp:lastModifiedBy>Mihir Mathur</cp:lastModifiedBy>
  <cp:revision>2</cp:revision>
  <dcterms:created xsi:type="dcterms:W3CDTF">2021-05-30T17:05:00Z</dcterms:created>
  <dcterms:modified xsi:type="dcterms:W3CDTF">2021-05-30T17:05:00Z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documentId_509</vt:lpwstr>
  </property>
  <property fmtid="{D5CDD505-2E9C-101B-9397-08002B2CF9AE}" pid="3" name="grammarly_documentContext">
    <vt:lpwstr>{"goals":[],"domain":"general","emotions":[],"dialect":"canadian"}</vt:lpwstr>
  </property>
</Properties>
</file>