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F09A1" w14:textId="75D3EFA0" w:rsidR="00D03DE8" w:rsidRPr="00D03DE8" w:rsidRDefault="00D03DE8" w:rsidP="00D03DE8">
      <w:pPr>
        <w:pStyle w:val="Title"/>
        <w:jc w:val="center"/>
        <w:rPr>
          <w:rFonts w:ascii="Times New Roman" w:hAnsi="Times New Roman" w:cs="Times New Roman"/>
        </w:rPr>
      </w:pPr>
      <w:r w:rsidRPr="00D03DE8">
        <w:rPr>
          <w:rFonts w:ascii="Times New Roman" w:hAnsi="Times New Roman" w:cs="Times New Roman"/>
        </w:rPr>
        <w:t>Intro to AI – Project 3</w:t>
      </w:r>
    </w:p>
    <w:p w14:paraId="40782185" w14:textId="2DC5F3CA" w:rsidR="00D03DE8" w:rsidRPr="00D03DE8" w:rsidRDefault="00D03DE8" w:rsidP="00D03DE8">
      <w:pPr>
        <w:rPr>
          <w:rFonts w:ascii="Times New Roman" w:hAnsi="Times New Roman" w:cs="Times New Roman"/>
        </w:rPr>
      </w:pPr>
      <w:r w:rsidRPr="00D03DE8">
        <w:rPr>
          <w:rFonts w:ascii="Times New Roman" w:hAnsi="Times New Roman" w:cs="Times New Roman"/>
        </w:rPr>
        <w:t>Mak575 – Mihir Kulkarni</w:t>
      </w:r>
      <w:r w:rsidR="00E172E6">
        <w:rPr>
          <w:rFonts w:ascii="Times New Roman" w:hAnsi="Times New Roman" w:cs="Times New Roman"/>
        </w:rPr>
        <w:tab/>
      </w:r>
      <w:r w:rsidR="00E172E6">
        <w:rPr>
          <w:rFonts w:ascii="Times New Roman" w:hAnsi="Times New Roman" w:cs="Times New Roman"/>
        </w:rPr>
        <w:tab/>
      </w:r>
      <w:r w:rsidR="00E172E6">
        <w:rPr>
          <w:rFonts w:ascii="Times New Roman" w:hAnsi="Times New Roman" w:cs="Times New Roman"/>
        </w:rPr>
        <w:tab/>
      </w:r>
      <w:r w:rsidR="00E172E6">
        <w:rPr>
          <w:rFonts w:ascii="Times New Roman" w:hAnsi="Times New Roman" w:cs="Times New Roman"/>
        </w:rPr>
        <w:tab/>
      </w:r>
      <w:r w:rsidR="00E172E6">
        <w:rPr>
          <w:rFonts w:ascii="Times New Roman" w:hAnsi="Times New Roman" w:cs="Times New Roman"/>
        </w:rPr>
        <w:tab/>
      </w:r>
      <w:r w:rsidR="00E172E6">
        <w:rPr>
          <w:rFonts w:ascii="Times New Roman" w:hAnsi="Times New Roman" w:cs="Times New Roman"/>
        </w:rPr>
        <w:tab/>
        <w:t xml:space="preserve">Sb2756 – </w:t>
      </w:r>
      <w:proofErr w:type="spellStart"/>
      <w:r w:rsidR="00E172E6">
        <w:rPr>
          <w:rFonts w:ascii="Times New Roman" w:hAnsi="Times New Roman" w:cs="Times New Roman"/>
        </w:rPr>
        <w:t>Shaivi</w:t>
      </w:r>
      <w:proofErr w:type="spellEnd"/>
      <w:r w:rsidR="00E172E6">
        <w:rPr>
          <w:rFonts w:ascii="Times New Roman" w:hAnsi="Times New Roman" w:cs="Times New Roman"/>
        </w:rPr>
        <w:t xml:space="preserve"> Bansal</w:t>
      </w:r>
    </w:p>
    <w:p w14:paraId="53074D0E" w14:textId="5355C67D" w:rsidR="00D03DE8" w:rsidRDefault="00D03DE8" w:rsidP="00D03DE8">
      <w:pPr>
        <w:pStyle w:val="Heading1"/>
        <w:numPr>
          <w:ilvl w:val="0"/>
          <w:numId w:val="1"/>
        </w:numPr>
        <w:rPr>
          <w:rFonts w:ascii="Times New Roman" w:hAnsi="Times New Roman" w:cs="Times New Roman"/>
        </w:rPr>
      </w:pPr>
      <w:r>
        <w:rPr>
          <w:rFonts w:ascii="Times New Roman" w:hAnsi="Times New Roman" w:cs="Times New Roman"/>
        </w:rPr>
        <w:t>Introduction</w:t>
      </w:r>
    </w:p>
    <w:p w14:paraId="2219F594" w14:textId="5C939429" w:rsidR="00D03DE8" w:rsidRDefault="00D03DE8" w:rsidP="00D03DE8">
      <w:pPr>
        <w:rPr>
          <w:rFonts w:ascii="Times New Roman" w:hAnsi="Times New Roman" w:cs="Times New Roman"/>
        </w:rPr>
      </w:pPr>
      <w:r>
        <w:rPr>
          <w:rFonts w:ascii="Times New Roman" w:hAnsi="Times New Roman" w:cs="Times New Roman"/>
        </w:rPr>
        <w:t xml:space="preserve">The goal of this project is to develop a Machine Learning model capable of predicting the </w:t>
      </w:r>
      <w:proofErr w:type="spellStart"/>
      <w:r>
        <w:rPr>
          <w:rFonts w:ascii="Times New Roman" w:hAnsi="Times New Roman" w:cs="Times New Roman"/>
        </w:rPr>
        <w:t>behaviour</w:t>
      </w:r>
      <w:proofErr w:type="spellEnd"/>
      <w:r>
        <w:rPr>
          <w:rFonts w:ascii="Times New Roman" w:hAnsi="Times New Roman" w:cs="Times New Roman"/>
        </w:rPr>
        <w:t xml:space="preserve"> of a bot navigating a grid-based environment to catch a rat. This is built on top of a previous project developed by us where the bot was tasked with narrowing down the position and catching the rat using inference and logic. The neural network we aim to develop estimates the number of steps required for said bot to reach its target based on the current state of the environment.</w:t>
      </w:r>
    </w:p>
    <w:p w14:paraId="70428DB1" w14:textId="5E5F5DF5" w:rsidR="00D03DE8" w:rsidRDefault="00D03DE8" w:rsidP="00D03DE8">
      <w:pPr>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feed our model input data, we simulated scenarios of our previous project. The neural network leverages spatial data from the grid and probabilistic knowledge about the rat’s location to make predictions.</w:t>
      </w:r>
    </w:p>
    <w:p w14:paraId="261C9C74" w14:textId="35895F0A" w:rsidR="00D03DE8" w:rsidRDefault="00D03DE8" w:rsidP="00D03DE8">
      <w:pPr>
        <w:pStyle w:val="Heading1"/>
        <w:numPr>
          <w:ilvl w:val="0"/>
          <w:numId w:val="1"/>
        </w:numPr>
        <w:rPr>
          <w:rFonts w:ascii="Times New Roman" w:hAnsi="Times New Roman" w:cs="Times New Roman"/>
        </w:rPr>
      </w:pPr>
      <w:r>
        <w:rPr>
          <w:rFonts w:ascii="Times New Roman" w:hAnsi="Times New Roman" w:cs="Times New Roman"/>
        </w:rPr>
        <w:t>Data Collection and Representation</w:t>
      </w:r>
    </w:p>
    <w:p w14:paraId="622E664C" w14:textId="5F418890" w:rsidR="00D03DE8" w:rsidRDefault="00D03DE8" w:rsidP="00D03DE8">
      <w:pPr>
        <w:pStyle w:val="Heading2"/>
        <w:rPr>
          <w:rFonts w:ascii="Times New Roman" w:hAnsi="Times New Roman" w:cs="Times New Roman"/>
        </w:rPr>
      </w:pPr>
      <w:r>
        <w:rPr>
          <w:rFonts w:ascii="Times New Roman" w:hAnsi="Times New Roman" w:cs="Times New Roman"/>
        </w:rPr>
        <w:t>Input Data Representation</w:t>
      </w:r>
    </w:p>
    <w:p w14:paraId="6E2C072B" w14:textId="1E009AF1" w:rsidR="00C5652E" w:rsidRPr="00C5652E" w:rsidRDefault="00C5652E" w:rsidP="00C5652E">
      <w:pPr>
        <w:pStyle w:val="ListParagraph"/>
        <w:numPr>
          <w:ilvl w:val="0"/>
          <w:numId w:val="4"/>
        </w:numPr>
        <w:rPr>
          <w:rFonts w:ascii="Times New Roman" w:hAnsi="Times New Roman" w:cs="Times New Roman"/>
        </w:rPr>
      </w:pPr>
      <w:r w:rsidRPr="00C5652E">
        <w:rPr>
          <w:rFonts w:ascii="Times New Roman" w:hAnsi="Times New Roman" w:cs="Times New Roman"/>
        </w:rPr>
        <w:t>Bot Probability Grid (30x30): A 2D grid representing the bot's belief about its own position based on its internal knowledge and observations.</w:t>
      </w:r>
    </w:p>
    <w:p w14:paraId="3AD21927" w14:textId="2A1BF1D0" w:rsidR="00D03DE8" w:rsidRPr="00C5652E" w:rsidRDefault="00C5652E" w:rsidP="00C5652E">
      <w:pPr>
        <w:pStyle w:val="ListParagraph"/>
        <w:numPr>
          <w:ilvl w:val="0"/>
          <w:numId w:val="4"/>
        </w:numPr>
      </w:pPr>
      <w:r w:rsidRPr="00C5652E">
        <w:rPr>
          <w:rFonts w:ascii="Times New Roman" w:hAnsi="Times New Roman" w:cs="Times New Roman"/>
        </w:rPr>
        <w:t>Rat Probability Grid (30x30): A 2D grid representing the bot's belief about the rat's position based on sensing data.</w:t>
      </w:r>
    </w:p>
    <w:p w14:paraId="681A5EC6" w14:textId="47C916F2" w:rsidR="00C5652E" w:rsidRDefault="00C5652E" w:rsidP="00C5652E">
      <w:pPr>
        <w:rPr>
          <w:rFonts w:ascii="Times New Roman" w:hAnsi="Times New Roman" w:cs="Times New Roman"/>
        </w:rPr>
      </w:pPr>
      <w:r>
        <w:rPr>
          <w:rFonts w:ascii="Times New Roman" w:hAnsi="Times New Roman" w:cs="Times New Roman"/>
        </w:rPr>
        <w:t>Note that during the localization phase of project 2, there are no sensing actions taken by the bot. Therefore, the rat probability grid remains constant with all the open cells having equal probability of the rat being in them. The constant state of the grid is true in the case of the bot probability grid as well during the second rat catching phase, since will be no uncertainty regarding the position of the bot.</w:t>
      </w:r>
    </w:p>
    <w:p w14:paraId="131D0569" w14:textId="77777777" w:rsidR="00C5652E" w:rsidRPr="00C5652E" w:rsidRDefault="00C5652E" w:rsidP="00C5652E">
      <w:pPr>
        <w:pStyle w:val="Heading3"/>
        <w:rPr>
          <w:rFonts w:ascii="Times New Roman" w:hAnsi="Times New Roman" w:cs="Times New Roman"/>
          <w:color w:val="000000"/>
        </w:rPr>
      </w:pPr>
      <w:r w:rsidRPr="00C5652E">
        <w:rPr>
          <w:rStyle w:val="Strong"/>
          <w:rFonts w:ascii="Times New Roman" w:hAnsi="Times New Roman" w:cs="Times New Roman"/>
          <w:b w:val="0"/>
          <w:bCs w:val="0"/>
          <w:color w:val="000000"/>
        </w:rPr>
        <w:t>Scalar Inputs</w:t>
      </w:r>
    </w:p>
    <w:p w14:paraId="5B653EBF" w14:textId="77777777" w:rsidR="00C5652E" w:rsidRPr="00C5652E" w:rsidRDefault="00C5652E" w:rsidP="00C5652E">
      <w:pPr>
        <w:pStyle w:val="NormalWeb"/>
        <w:rPr>
          <w:color w:val="000000"/>
        </w:rPr>
      </w:pPr>
      <w:r w:rsidRPr="00C5652E">
        <w:rPr>
          <w:color w:val="000000"/>
        </w:rPr>
        <w:t>Additional features provide context about the simulation state:</w:t>
      </w:r>
    </w:p>
    <w:p w14:paraId="562508AA" w14:textId="77777777" w:rsidR="00C5652E" w:rsidRPr="00C5652E" w:rsidRDefault="00C5652E" w:rsidP="00C5652E">
      <w:pPr>
        <w:pStyle w:val="NormalWeb"/>
        <w:numPr>
          <w:ilvl w:val="0"/>
          <w:numId w:val="5"/>
        </w:numPr>
        <w:rPr>
          <w:color w:val="000000"/>
        </w:rPr>
      </w:pPr>
      <w:r w:rsidRPr="00C5652E">
        <w:rPr>
          <w:color w:val="000000"/>
        </w:rPr>
        <w:t>Remaining time steps.</w:t>
      </w:r>
    </w:p>
    <w:p w14:paraId="65CA5572" w14:textId="77777777" w:rsidR="00C5652E" w:rsidRPr="00C5652E" w:rsidRDefault="00C5652E" w:rsidP="00C5652E">
      <w:pPr>
        <w:pStyle w:val="NormalWeb"/>
        <w:numPr>
          <w:ilvl w:val="0"/>
          <w:numId w:val="5"/>
        </w:numPr>
        <w:rPr>
          <w:color w:val="000000"/>
        </w:rPr>
      </w:pPr>
      <w:r w:rsidRPr="00C5652E">
        <w:rPr>
          <w:color w:val="000000"/>
        </w:rPr>
        <w:t>Blocked-to-open cell ratio.</w:t>
      </w:r>
    </w:p>
    <w:p w14:paraId="1E3CE1A4" w14:textId="77777777" w:rsidR="00C5652E" w:rsidRPr="00C5652E" w:rsidRDefault="00C5652E" w:rsidP="00C5652E">
      <w:pPr>
        <w:pStyle w:val="NormalWeb"/>
        <w:numPr>
          <w:ilvl w:val="0"/>
          <w:numId w:val="5"/>
        </w:numPr>
        <w:rPr>
          <w:color w:val="000000"/>
        </w:rPr>
      </w:pPr>
      <w:r w:rsidRPr="00C5652E">
        <w:rPr>
          <w:color w:val="000000"/>
        </w:rPr>
        <w:t>Current time step.</w:t>
      </w:r>
    </w:p>
    <w:p w14:paraId="20A90149" w14:textId="77777777" w:rsidR="00C5652E" w:rsidRPr="00C5652E" w:rsidRDefault="00C5652E" w:rsidP="00C5652E">
      <w:pPr>
        <w:pStyle w:val="NormalWeb"/>
        <w:numPr>
          <w:ilvl w:val="0"/>
          <w:numId w:val="5"/>
        </w:numPr>
        <w:rPr>
          <w:color w:val="000000"/>
        </w:rPr>
      </w:pPr>
      <w:r w:rsidRPr="00C5652E">
        <w:rPr>
          <w:color w:val="000000"/>
        </w:rPr>
        <w:t>Manhattan distance to the target.</w:t>
      </w:r>
    </w:p>
    <w:p w14:paraId="0EA3038C" w14:textId="77777777" w:rsidR="00C5652E" w:rsidRPr="00C5652E" w:rsidRDefault="00C5652E" w:rsidP="00C5652E">
      <w:pPr>
        <w:pStyle w:val="NormalWeb"/>
        <w:numPr>
          <w:ilvl w:val="0"/>
          <w:numId w:val="5"/>
        </w:numPr>
        <w:rPr>
          <w:color w:val="000000"/>
        </w:rPr>
      </w:pPr>
      <w:r w:rsidRPr="00C5652E">
        <w:rPr>
          <w:color w:val="000000"/>
        </w:rPr>
        <w:t>Probability at the target cell.</w:t>
      </w:r>
    </w:p>
    <w:p w14:paraId="1ECBC3EA" w14:textId="77777777" w:rsidR="00C5652E" w:rsidRDefault="00C5652E" w:rsidP="00C5652E">
      <w:pPr>
        <w:pStyle w:val="NormalWeb"/>
        <w:numPr>
          <w:ilvl w:val="0"/>
          <w:numId w:val="5"/>
        </w:numPr>
        <w:rPr>
          <w:color w:val="000000"/>
        </w:rPr>
      </w:pPr>
      <w:r w:rsidRPr="00C5652E">
        <w:rPr>
          <w:color w:val="000000"/>
        </w:rPr>
        <w:t>Probability of the most probable cell.</w:t>
      </w:r>
    </w:p>
    <w:p w14:paraId="44D24368" w14:textId="29B56B87" w:rsidR="00C5652E" w:rsidRDefault="00C5652E" w:rsidP="00C5652E">
      <w:pPr>
        <w:pStyle w:val="Heading2"/>
        <w:rPr>
          <w:rFonts w:ascii="Times New Roman" w:hAnsi="Times New Roman" w:cs="Times New Roman"/>
        </w:rPr>
      </w:pPr>
      <w:r>
        <w:rPr>
          <w:rFonts w:ascii="Times New Roman" w:hAnsi="Times New Roman" w:cs="Times New Roman"/>
        </w:rPr>
        <w:lastRenderedPageBreak/>
        <w:t>Output Data Representation:</w:t>
      </w:r>
    </w:p>
    <w:p w14:paraId="6372B895" w14:textId="3BC92CF1" w:rsidR="00C5652E" w:rsidRDefault="00C5652E" w:rsidP="00C5652E">
      <w:pPr>
        <w:pStyle w:val="ListParagraph"/>
        <w:numPr>
          <w:ilvl w:val="0"/>
          <w:numId w:val="6"/>
        </w:numPr>
        <w:rPr>
          <w:rFonts w:ascii="Times New Roman" w:hAnsi="Times New Roman" w:cs="Times New Roman"/>
        </w:rPr>
      </w:pPr>
      <w:r>
        <w:rPr>
          <w:rFonts w:ascii="Times New Roman" w:hAnsi="Times New Roman" w:cs="Times New Roman"/>
        </w:rPr>
        <w:t>Target: A single scalar value representing the predicted number of steps needed for the bot to catch the rat.</w:t>
      </w:r>
    </w:p>
    <w:p w14:paraId="0CC82071" w14:textId="3D951F29" w:rsidR="00C5652E" w:rsidRDefault="00C5652E" w:rsidP="00C5652E">
      <w:pPr>
        <w:pStyle w:val="Heading2"/>
        <w:rPr>
          <w:rFonts w:ascii="Times New Roman" w:hAnsi="Times New Roman" w:cs="Times New Roman"/>
        </w:rPr>
      </w:pPr>
      <w:r>
        <w:rPr>
          <w:rFonts w:ascii="Times New Roman" w:hAnsi="Times New Roman" w:cs="Times New Roman"/>
        </w:rPr>
        <w:t>Data Collection Process</w:t>
      </w:r>
    </w:p>
    <w:p w14:paraId="4EE8EC1B" w14:textId="2B0E5653" w:rsidR="00C5652E" w:rsidRDefault="00C5652E" w:rsidP="00C5652E">
      <w:pPr>
        <w:rPr>
          <w:rFonts w:ascii="Times New Roman" w:hAnsi="Times New Roman" w:cs="Times New Roman"/>
        </w:rPr>
      </w:pPr>
      <w:r>
        <w:rPr>
          <w:rFonts w:ascii="Times New Roman" w:hAnsi="Times New Roman" w:cs="Times New Roman"/>
        </w:rPr>
        <w:t>Simulations on a fixed 30x30 grid were conducted with randomized placements of the bot and the rat.</w:t>
      </w:r>
    </w:p>
    <w:p w14:paraId="74582CF6" w14:textId="15E7B149" w:rsidR="00C5652E" w:rsidRDefault="00C5652E" w:rsidP="00C5652E">
      <w:pPr>
        <w:pStyle w:val="Heading1"/>
        <w:numPr>
          <w:ilvl w:val="0"/>
          <w:numId w:val="1"/>
        </w:numPr>
        <w:rPr>
          <w:rFonts w:ascii="Times New Roman" w:hAnsi="Times New Roman" w:cs="Times New Roman"/>
        </w:rPr>
      </w:pPr>
      <w:r>
        <w:rPr>
          <w:rFonts w:ascii="Times New Roman" w:hAnsi="Times New Roman" w:cs="Times New Roman"/>
        </w:rPr>
        <w:t>Neural Network Architecture</w:t>
      </w:r>
    </w:p>
    <w:p w14:paraId="44027EC6" w14:textId="47842625" w:rsidR="00C5652E" w:rsidRDefault="00C5652E" w:rsidP="00C5652E">
      <w:pPr>
        <w:rPr>
          <w:rFonts w:ascii="Times New Roman" w:hAnsi="Times New Roman" w:cs="Times New Roman"/>
        </w:rPr>
      </w:pPr>
      <w:r>
        <w:rPr>
          <w:rFonts w:ascii="Times New Roman" w:hAnsi="Times New Roman" w:cs="Times New Roman"/>
        </w:rPr>
        <w:t>The neural network uses a hybrid approach combining CNNs and fully connected layers to process spatial and scalar features.</w:t>
      </w:r>
    </w:p>
    <w:p w14:paraId="3EF2A78A" w14:textId="0C1537CF" w:rsidR="00C5652E" w:rsidRDefault="00C5652E" w:rsidP="00C5652E">
      <w:pPr>
        <w:pStyle w:val="Heading2"/>
        <w:rPr>
          <w:rFonts w:ascii="Times New Roman" w:hAnsi="Times New Roman" w:cs="Times New Roman"/>
        </w:rPr>
      </w:pPr>
      <w:r>
        <w:rPr>
          <w:rFonts w:ascii="Times New Roman" w:hAnsi="Times New Roman" w:cs="Times New Roman"/>
        </w:rPr>
        <w:t>Components:</w:t>
      </w:r>
    </w:p>
    <w:p w14:paraId="26486946" w14:textId="686AA8AA" w:rsidR="00C5652E" w:rsidRDefault="00C5652E" w:rsidP="00C5652E">
      <w:pPr>
        <w:pStyle w:val="ListParagraph"/>
        <w:numPr>
          <w:ilvl w:val="0"/>
          <w:numId w:val="7"/>
        </w:numPr>
        <w:rPr>
          <w:rFonts w:ascii="Times New Roman" w:hAnsi="Times New Roman" w:cs="Times New Roman"/>
        </w:rPr>
      </w:pPr>
      <w:r w:rsidRPr="00B879E4">
        <w:rPr>
          <w:rFonts w:ascii="Times New Roman" w:hAnsi="Times New Roman" w:cs="Times New Roman"/>
          <w:b/>
          <w:bCs/>
        </w:rPr>
        <w:t xml:space="preserve">CNN </w:t>
      </w:r>
      <w:r w:rsidR="00B879E4">
        <w:rPr>
          <w:rFonts w:ascii="Times New Roman" w:hAnsi="Times New Roman" w:cs="Times New Roman"/>
          <w:b/>
          <w:bCs/>
        </w:rPr>
        <w:t>layer</w:t>
      </w:r>
      <w:r w:rsidRPr="00B879E4">
        <w:rPr>
          <w:rFonts w:ascii="Times New Roman" w:hAnsi="Times New Roman" w:cs="Times New Roman"/>
          <w:b/>
          <w:bCs/>
        </w:rPr>
        <w:t xml:space="preserve"> for Grids</w:t>
      </w:r>
      <w:r>
        <w:rPr>
          <w:rFonts w:ascii="Times New Roman" w:hAnsi="Times New Roman" w:cs="Times New Roman"/>
        </w:rPr>
        <w:t>:</w:t>
      </w:r>
    </w:p>
    <w:p w14:paraId="4685256F" w14:textId="6070CF68" w:rsidR="00C5652E" w:rsidRDefault="00B879E4" w:rsidP="00B879E4">
      <w:pPr>
        <w:pStyle w:val="ListParagraph"/>
        <w:numPr>
          <w:ilvl w:val="1"/>
          <w:numId w:val="5"/>
        </w:numPr>
        <w:rPr>
          <w:rFonts w:ascii="Times New Roman" w:hAnsi="Times New Roman" w:cs="Times New Roman"/>
        </w:rPr>
      </w:pPr>
      <w:r>
        <w:rPr>
          <w:rFonts w:ascii="Times New Roman" w:hAnsi="Times New Roman" w:cs="Times New Roman"/>
        </w:rPr>
        <w:t>Two separate CNN paths processing the grids independently</w:t>
      </w:r>
    </w:p>
    <w:p w14:paraId="31801984" w14:textId="6F81CA3C" w:rsidR="00B879E4" w:rsidRDefault="00B879E4" w:rsidP="00B879E4">
      <w:pPr>
        <w:pStyle w:val="ListParagraph"/>
        <w:numPr>
          <w:ilvl w:val="1"/>
          <w:numId w:val="5"/>
        </w:numPr>
        <w:rPr>
          <w:rFonts w:ascii="Times New Roman" w:hAnsi="Times New Roman" w:cs="Times New Roman"/>
        </w:rPr>
      </w:pPr>
      <w:r>
        <w:rPr>
          <w:rFonts w:ascii="Times New Roman" w:hAnsi="Times New Roman" w:cs="Times New Roman"/>
        </w:rPr>
        <w:t xml:space="preserve">Each part has 2 convolutional layers, </w:t>
      </w:r>
      <w:proofErr w:type="spellStart"/>
      <w:r>
        <w:rPr>
          <w:rFonts w:ascii="Times New Roman" w:hAnsi="Times New Roman" w:cs="Times New Roman"/>
        </w:rPr>
        <w:t>ReLU</w:t>
      </w:r>
      <w:proofErr w:type="spellEnd"/>
      <w:r>
        <w:rPr>
          <w:rFonts w:ascii="Times New Roman" w:hAnsi="Times New Roman" w:cs="Times New Roman"/>
        </w:rPr>
        <w:t xml:space="preserve"> activation for non-linearity</w:t>
      </w:r>
    </w:p>
    <w:p w14:paraId="4A4EF72E" w14:textId="5A55A853" w:rsidR="00B879E4" w:rsidRDefault="00B879E4" w:rsidP="00B879E4">
      <w:pPr>
        <w:pStyle w:val="ListParagraph"/>
        <w:numPr>
          <w:ilvl w:val="1"/>
          <w:numId w:val="5"/>
        </w:numPr>
        <w:rPr>
          <w:rFonts w:ascii="Times New Roman" w:hAnsi="Times New Roman" w:cs="Times New Roman"/>
        </w:rPr>
      </w:pPr>
      <w:r>
        <w:rPr>
          <w:rFonts w:ascii="Times New Roman" w:hAnsi="Times New Roman" w:cs="Times New Roman"/>
        </w:rPr>
        <w:t xml:space="preserve">Max pooling layers for </w:t>
      </w:r>
      <w:proofErr w:type="spellStart"/>
      <w:r>
        <w:rPr>
          <w:rFonts w:ascii="Times New Roman" w:hAnsi="Times New Roman" w:cs="Times New Roman"/>
        </w:rPr>
        <w:t>downsampling</w:t>
      </w:r>
      <w:proofErr w:type="spellEnd"/>
    </w:p>
    <w:p w14:paraId="3ADF881A" w14:textId="790B9F9A" w:rsidR="00B879E4" w:rsidRDefault="00B879E4" w:rsidP="00B879E4">
      <w:pPr>
        <w:pStyle w:val="ListParagraph"/>
        <w:numPr>
          <w:ilvl w:val="1"/>
          <w:numId w:val="5"/>
        </w:numPr>
        <w:rPr>
          <w:rFonts w:ascii="Times New Roman" w:hAnsi="Times New Roman" w:cs="Times New Roman"/>
        </w:rPr>
      </w:pPr>
      <w:r>
        <w:rPr>
          <w:rFonts w:ascii="Times New Roman" w:hAnsi="Times New Roman" w:cs="Times New Roman"/>
        </w:rPr>
        <w:t>Flattening to prepare features for dense layers</w:t>
      </w:r>
    </w:p>
    <w:p w14:paraId="0E41A5AA" w14:textId="6FDBD76D" w:rsidR="00B879E4" w:rsidRPr="00B879E4" w:rsidRDefault="00B879E4" w:rsidP="00B879E4">
      <w:pPr>
        <w:pStyle w:val="ListParagraph"/>
        <w:numPr>
          <w:ilvl w:val="0"/>
          <w:numId w:val="7"/>
        </w:numPr>
        <w:rPr>
          <w:rFonts w:ascii="Times New Roman" w:hAnsi="Times New Roman" w:cs="Times New Roman"/>
        </w:rPr>
      </w:pPr>
      <w:r>
        <w:rPr>
          <w:rFonts w:ascii="Times New Roman" w:hAnsi="Times New Roman" w:cs="Times New Roman"/>
          <w:b/>
          <w:bCs/>
        </w:rPr>
        <w:t>Dense layer for Scalars:</w:t>
      </w:r>
    </w:p>
    <w:p w14:paraId="59AB7B83" w14:textId="0D9D323C" w:rsidR="00B879E4" w:rsidRDefault="00B879E4" w:rsidP="00B879E4">
      <w:pPr>
        <w:pStyle w:val="ListParagraph"/>
        <w:numPr>
          <w:ilvl w:val="1"/>
          <w:numId w:val="5"/>
        </w:numPr>
        <w:rPr>
          <w:rFonts w:ascii="Times New Roman" w:hAnsi="Times New Roman" w:cs="Times New Roman"/>
        </w:rPr>
      </w:pPr>
      <w:r>
        <w:rPr>
          <w:rFonts w:ascii="Times New Roman" w:hAnsi="Times New Roman" w:cs="Times New Roman"/>
        </w:rPr>
        <w:t>Fully connected layers to process scalar inputs.</w:t>
      </w:r>
    </w:p>
    <w:p w14:paraId="35670BAF" w14:textId="604D6FD1" w:rsidR="00B879E4" w:rsidRDefault="00B879E4" w:rsidP="00B879E4">
      <w:pPr>
        <w:pStyle w:val="ListParagraph"/>
        <w:numPr>
          <w:ilvl w:val="1"/>
          <w:numId w:val="5"/>
        </w:numPr>
        <w:rPr>
          <w:rFonts w:ascii="Times New Roman" w:hAnsi="Times New Roman" w:cs="Times New Roman"/>
        </w:rPr>
      </w:pPr>
      <w:proofErr w:type="spellStart"/>
      <w:r>
        <w:rPr>
          <w:rFonts w:ascii="Times New Roman" w:hAnsi="Times New Roman" w:cs="Times New Roman"/>
        </w:rPr>
        <w:t>ReLU</w:t>
      </w:r>
      <w:proofErr w:type="spellEnd"/>
      <w:r>
        <w:rPr>
          <w:rFonts w:ascii="Times New Roman" w:hAnsi="Times New Roman" w:cs="Times New Roman"/>
        </w:rPr>
        <w:t xml:space="preserve"> for non-linearity</w:t>
      </w:r>
    </w:p>
    <w:p w14:paraId="227C29B0" w14:textId="42B61CBF" w:rsidR="00B879E4" w:rsidRPr="00B879E4" w:rsidRDefault="00B879E4" w:rsidP="00B879E4">
      <w:pPr>
        <w:pStyle w:val="ListParagraph"/>
        <w:numPr>
          <w:ilvl w:val="0"/>
          <w:numId w:val="7"/>
        </w:numPr>
        <w:rPr>
          <w:rFonts w:ascii="Times New Roman" w:hAnsi="Times New Roman" w:cs="Times New Roman"/>
        </w:rPr>
      </w:pPr>
      <w:r>
        <w:rPr>
          <w:rFonts w:ascii="Times New Roman" w:hAnsi="Times New Roman" w:cs="Times New Roman"/>
          <w:b/>
          <w:bCs/>
        </w:rPr>
        <w:t>Combined Layer</w:t>
      </w:r>
    </w:p>
    <w:p w14:paraId="575D23E8" w14:textId="00AB812D" w:rsidR="00B879E4" w:rsidRDefault="00B879E4" w:rsidP="00B879E4">
      <w:pPr>
        <w:pStyle w:val="ListParagraph"/>
        <w:numPr>
          <w:ilvl w:val="1"/>
          <w:numId w:val="5"/>
        </w:numPr>
        <w:rPr>
          <w:rFonts w:ascii="Times New Roman" w:hAnsi="Times New Roman" w:cs="Times New Roman"/>
        </w:rPr>
      </w:pPr>
      <w:r>
        <w:rPr>
          <w:rFonts w:ascii="Times New Roman" w:hAnsi="Times New Roman" w:cs="Times New Roman"/>
        </w:rPr>
        <w:t>Concatenates outputs from CNN and scalar layers</w:t>
      </w:r>
    </w:p>
    <w:p w14:paraId="34C8AA47" w14:textId="060BCD2D" w:rsidR="00B879E4" w:rsidRDefault="00B879E4" w:rsidP="00B879E4">
      <w:pPr>
        <w:pStyle w:val="ListParagraph"/>
        <w:numPr>
          <w:ilvl w:val="1"/>
          <w:numId w:val="5"/>
        </w:numPr>
        <w:rPr>
          <w:rFonts w:ascii="Times New Roman" w:hAnsi="Times New Roman" w:cs="Times New Roman"/>
        </w:rPr>
      </w:pPr>
      <w:r>
        <w:rPr>
          <w:rFonts w:ascii="Times New Roman" w:hAnsi="Times New Roman" w:cs="Times New Roman"/>
        </w:rPr>
        <w:t>Dense layers reduce dimensionality and makes predictions</w:t>
      </w:r>
    </w:p>
    <w:p w14:paraId="33307D24" w14:textId="291184BD" w:rsidR="00B879E4" w:rsidRDefault="00B879E4" w:rsidP="00B879E4">
      <w:pPr>
        <w:pStyle w:val="ListParagraph"/>
        <w:numPr>
          <w:ilvl w:val="1"/>
          <w:numId w:val="5"/>
        </w:numPr>
        <w:rPr>
          <w:rFonts w:ascii="Times New Roman" w:hAnsi="Times New Roman" w:cs="Times New Roman"/>
        </w:rPr>
      </w:pPr>
      <w:r>
        <w:rPr>
          <w:rFonts w:ascii="Times New Roman" w:hAnsi="Times New Roman" w:cs="Times New Roman"/>
        </w:rPr>
        <w:t>Dropout is used to prevent overfitting</w:t>
      </w:r>
    </w:p>
    <w:p w14:paraId="7EF7FC76" w14:textId="0817FBCC" w:rsidR="00E172E6" w:rsidRDefault="00E172E6" w:rsidP="00E172E6">
      <w:pPr>
        <w:pStyle w:val="Heading1"/>
        <w:numPr>
          <w:ilvl w:val="0"/>
          <w:numId w:val="1"/>
        </w:numPr>
        <w:rPr>
          <w:rFonts w:ascii="Times New Roman" w:hAnsi="Times New Roman" w:cs="Times New Roman"/>
        </w:rPr>
      </w:pPr>
      <w:r>
        <w:rPr>
          <w:rFonts w:ascii="Times New Roman" w:hAnsi="Times New Roman" w:cs="Times New Roman"/>
        </w:rPr>
        <w:t>Training Methodology</w:t>
      </w:r>
    </w:p>
    <w:p w14:paraId="3B47C423" w14:textId="1E23CA63" w:rsidR="00E172E6" w:rsidRDefault="00E172E6" w:rsidP="00E172E6">
      <w:pPr>
        <w:pStyle w:val="Heading2"/>
        <w:rPr>
          <w:rStyle w:val="Strong"/>
          <w:rFonts w:ascii="Times New Roman" w:hAnsi="Times New Roman" w:cs="Times New Roman"/>
          <w:b w:val="0"/>
          <w:bCs w:val="0"/>
          <w:color w:val="000000"/>
        </w:rPr>
      </w:pPr>
      <w:r w:rsidRPr="00E172E6">
        <w:rPr>
          <w:rStyle w:val="Strong"/>
          <w:rFonts w:ascii="Times New Roman" w:hAnsi="Times New Roman" w:cs="Times New Roman"/>
          <w:b w:val="0"/>
          <w:bCs w:val="0"/>
          <w:color w:val="000000"/>
        </w:rPr>
        <w:t>Training Process:</w:t>
      </w:r>
    </w:p>
    <w:p w14:paraId="3484E8C5" w14:textId="3ABC3D3D" w:rsidR="00E172E6" w:rsidRDefault="00E172E6" w:rsidP="00E172E6">
      <w:pPr>
        <w:pStyle w:val="ListParagraph"/>
        <w:numPr>
          <w:ilvl w:val="1"/>
          <w:numId w:val="5"/>
        </w:numPr>
        <w:rPr>
          <w:rFonts w:ascii="Times New Roman" w:hAnsi="Times New Roman" w:cs="Times New Roman"/>
        </w:rPr>
      </w:pPr>
      <w:r w:rsidRPr="00E172E6">
        <w:rPr>
          <w:rFonts w:ascii="Times New Roman" w:hAnsi="Times New Roman" w:cs="Times New Roman"/>
        </w:rPr>
        <w:t>Loss Function: Mean Squared Error (MSE) to minimize prediction errors.</w:t>
      </w:r>
    </w:p>
    <w:p w14:paraId="792CF600" w14:textId="77777777" w:rsidR="00E172E6" w:rsidRPr="00E172E6" w:rsidRDefault="00E172E6" w:rsidP="00E172E6">
      <w:pPr>
        <w:pStyle w:val="ListParagraph"/>
        <w:numPr>
          <w:ilvl w:val="1"/>
          <w:numId w:val="5"/>
        </w:numPr>
        <w:rPr>
          <w:rFonts w:ascii="Times New Roman" w:hAnsi="Times New Roman" w:cs="Times New Roman"/>
        </w:rPr>
      </w:pPr>
      <w:r w:rsidRPr="00E172E6">
        <w:rPr>
          <w:rFonts w:ascii="Times New Roman" w:hAnsi="Times New Roman" w:cs="Times New Roman"/>
        </w:rPr>
        <w:t>Optimizer: Adam optimizer for adaptive learning rates.</w:t>
      </w:r>
    </w:p>
    <w:p w14:paraId="4FACDB82" w14:textId="0996C23E" w:rsidR="00E172E6" w:rsidRDefault="00E172E6" w:rsidP="00E172E6">
      <w:pPr>
        <w:pStyle w:val="ListParagraph"/>
        <w:numPr>
          <w:ilvl w:val="1"/>
          <w:numId w:val="5"/>
        </w:numPr>
        <w:rPr>
          <w:rFonts w:ascii="Times New Roman" w:hAnsi="Times New Roman" w:cs="Times New Roman"/>
        </w:rPr>
      </w:pPr>
      <w:r w:rsidRPr="00E172E6">
        <w:rPr>
          <w:rFonts w:ascii="Times New Roman" w:hAnsi="Times New Roman" w:cs="Times New Roman"/>
        </w:rPr>
        <w:t>Batch Size: 32 samples per batch for stable updates.</w:t>
      </w:r>
    </w:p>
    <w:p w14:paraId="4B3EE82D" w14:textId="45E2CBB0" w:rsidR="00E172E6" w:rsidRDefault="00E172E6" w:rsidP="00E172E6">
      <w:pPr>
        <w:pStyle w:val="ListParagraph"/>
        <w:numPr>
          <w:ilvl w:val="1"/>
          <w:numId w:val="5"/>
        </w:numPr>
        <w:rPr>
          <w:rFonts w:ascii="Times New Roman" w:hAnsi="Times New Roman" w:cs="Times New Roman"/>
        </w:rPr>
      </w:pPr>
      <w:r w:rsidRPr="00E172E6">
        <w:rPr>
          <w:rFonts w:ascii="Times New Roman" w:hAnsi="Times New Roman" w:cs="Times New Roman"/>
        </w:rPr>
        <w:t>Learning Rate: 0.0001 to prevent overshooting during updates.</w:t>
      </w:r>
    </w:p>
    <w:p w14:paraId="0D3B6E34" w14:textId="20CEFF7C" w:rsidR="00E172E6" w:rsidRDefault="00E172E6" w:rsidP="00E172E6">
      <w:pPr>
        <w:pStyle w:val="ListParagraph"/>
        <w:numPr>
          <w:ilvl w:val="1"/>
          <w:numId w:val="5"/>
        </w:numPr>
        <w:rPr>
          <w:rFonts w:ascii="Times New Roman" w:hAnsi="Times New Roman" w:cs="Times New Roman"/>
        </w:rPr>
      </w:pPr>
      <w:r w:rsidRPr="00E172E6">
        <w:rPr>
          <w:rFonts w:ascii="Times New Roman" w:hAnsi="Times New Roman" w:cs="Times New Roman"/>
        </w:rPr>
        <w:t>Epochs: 20 iterations for optimal training.</w:t>
      </w:r>
    </w:p>
    <w:p w14:paraId="7089DEC1" w14:textId="57A9EBC4" w:rsidR="00E172E6" w:rsidRDefault="00E172E6" w:rsidP="00E172E6">
      <w:pPr>
        <w:pStyle w:val="Heading1"/>
        <w:numPr>
          <w:ilvl w:val="0"/>
          <w:numId w:val="1"/>
        </w:numPr>
        <w:rPr>
          <w:rFonts w:ascii="Times New Roman" w:hAnsi="Times New Roman" w:cs="Times New Roman"/>
        </w:rPr>
      </w:pPr>
      <w:r>
        <w:rPr>
          <w:rFonts w:ascii="Times New Roman" w:hAnsi="Times New Roman" w:cs="Times New Roman"/>
        </w:rPr>
        <w:lastRenderedPageBreak/>
        <w:t>Observations and Challenges</w:t>
      </w:r>
    </w:p>
    <w:p w14:paraId="5E38DC53" w14:textId="07B4189E" w:rsidR="00E172E6" w:rsidRDefault="00E172E6" w:rsidP="00E172E6">
      <w:pPr>
        <w:pStyle w:val="Heading2"/>
        <w:rPr>
          <w:rFonts w:ascii="Times New Roman" w:hAnsi="Times New Roman" w:cs="Times New Roman"/>
        </w:rPr>
      </w:pPr>
      <w:r>
        <w:rPr>
          <w:rFonts w:ascii="Times New Roman" w:hAnsi="Times New Roman" w:cs="Times New Roman"/>
        </w:rPr>
        <w:t>Observations:</w:t>
      </w:r>
    </w:p>
    <w:p w14:paraId="47540017" w14:textId="23A09E2A" w:rsidR="00E172E6" w:rsidRPr="00E172E6" w:rsidRDefault="00E172E6" w:rsidP="00E172E6">
      <w:pPr>
        <w:pStyle w:val="ListParagraph"/>
        <w:numPr>
          <w:ilvl w:val="1"/>
          <w:numId w:val="5"/>
        </w:numPr>
      </w:pPr>
      <w:r>
        <w:rPr>
          <w:rFonts w:ascii="Times New Roman" w:hAnsi="Times New Roman" w:cs="Times New Roman"/>
        </w:rPr>
        <w:t>Training and validation losses reduced consistently, demonstrating effective learning</w:t>
      </w:r>
    </w:p>
    <w:p w14:paraId="35F20A86" w14:textId="2980C443" w:rsidR="00E172E6" w:rsidRPr="00E172E6" w:rsidRDefault="00E172E6" w:rsidP="00E172E6">
      <w:pPr>
        <w:pStyle w:val="ListParagraph"/>
        <w:numPr>
          <w:ilvl w:val="1"/>
          <w:numId w:val="5"/>
        </w:numPr>
      </w:pPr>
      <w:r>
        <w:rPr>
          <w:rFonts w:ascii="Times New Roman" w:hAnsi="Times New Roman" w:cs="Times New Roman"/>
        </w:rPr>
        <w:t>Overfitting was avoided using dropout layers and small learning rates</w:t>
      </w:r>
    </w:p>
    <w:p w14:paraId="35E309BF" w14:textId="5E16860C" w:rsidR="00E172E6" w:rsidRDefault="00E172E6" w:rsidP="00E172E6">
      <w:pPr>
        <w:pStyle w:val="Heading2"/>
        <w:rPr>
          <w:rFonts w:ascii="Times New Roman" w:hAnsi="Times New Roman" w:cs="Times New Roman"/>
        </w:rPr>
      </w:pPr>
      <w:r>
        <w:rPr>
          <w:rFonts w:ascii="Times New Roman" w:hAnsi="Times New Roman" w:cs="Times New Roman"/>
        </w:rPr>
        <w:t>Challenges:</w:t>
      </w:r>
    </w:p>
    <w:p w14:paraId="17A7CEB1" w14:textId="7AEF0E0B" w:rsidR="00E172E6" w:rsidRPr="00E172E6" w:rsidRDefault="00E172E6" w:rsidP="00E172E6">
      <w:pPr>
        <w:pStyle w:val="ListParagraph"/>
        <w:numPr>
          <w:ilvl w:val="1"/>
          <w:numId w:val="5"/>
        </w:numPr>
      </w:pPr>
      <w:r>
        <w:rPr>
          <w:rFonts w:ascii="Times New Roman" w:hAnsi="Times New Roman" w:cs="Times New Roman"/>
        </w:rPr>
        <w:t>Predictions were not always highly accurate</w:t>
      </w:r>
    </w:p>
    <w:p w14:paraId="0F5DD5EF" w14:textId="048ECD4C" w:rsidR="00E172E6" w:rsidRPr="00E172E6" w:rsidRDefault="00E172E6" w:rsidP="00E172E6">
      <w:pPr>
        <w:pStyle w:val="ListParagraph"/>
        <w:numPr>
          <w:ilvl w:val="1"/>
          <w:numId w:val="5"/>
        </w:numPr>
      </w:pPr>
      <w:r>
        <w:rPr>
          <w:rFonts w:ascii="Times New Roman" w:hAnsi="Times New Roman" w:cs="Times New Roman"/>
        </w:rPr>
        <w:t>Model struggled to generalize well to completely unseen configurations despite pre-processing</w:t>
      </w:r>
    </w:p>
    <w:p w14:paraId="7842A9BA" w14:textId="33A60E7A" w:rsidR="00E172E6" w:rsidRDefault="00E172E6" w:rsidP="00E172E6">
      <w:pPr>
        <w:pStyle w:val="Heading1"/>
        <w:numPr>
          <w:ilvl w:val="0"/>
          <w:numId w:val="1"/>
        </w:numPr>
        <w:rPr>
          <w:rFonts w:ascii="Times New Roman" w:hAnsi="Times New Roman" w:cs="Times New Roman"/>
        </w:rPr>
      </w:pPr>
      <w:r>
        <w:rPr>
          <w:rFonts w:ascii="Times New Roman" w:hAnsi="Times New Roman" w:cs="Times New Roman"/>
        </w:rPr>
        <w:t>Conclusion</w:t>
      </w:r>
    </w:p>
    <w:p w14:paraId="7934CA5D" w14:textId="79444399" w:rsidR="00E172E6" w:rsidRPr="00E172E6" w:rsidRDefault="00E172E6" w:rsidP="00E172E6">
      <w:pPr>
        <w:rPr>
          <w:rFonts w:ascii="Times New Roman" w:hAnsi="Times New Roman" w:cs="Times New Roman"/>
        </w:rPr>
      </w:pPr>
      <w:r w:rsidRPr="00E172E6">
        <w:rPr>
          <w:rFonts w:ascii="Times New Roman" w:hAnsi="Times New Roman" w:cs="Times New Roman"/>
        </w:rPr>
        <w:t>This project demonstrates the application of CNNs to spatial and probabilistic data for predictive modeling. The network effectively combines spatial features from probability grids and contextual information from scalar inputs to estimate steps needed for navigation tasks.</w:t>
      </w:r>
    </w:p>
    <w:p w14:paraId="2D16C3B4" w14:textId="0E66DF6B" w:rsidR="00E172E6" w:rsidRPr="00E172E6" w:rsidRDefault="00E172E6" w:rsidP="00E172E6">
      <w:pPr>
        <w:rPr>
          <w:rFonts w:ascii="Times New Roman" w:hAnsi="Times New Roman" w:cs="Times New Roman"/>
        </w:rPr>
      </w:pPr>
      <w:r w:rsidRPr="00E172E6">
        <w:rPr>
          <w:rFonts w:ascii="Times New Roman" w:hAnsi="Times New Roman" w:cs="Times New Roman"/>
        </w:rPr>
        <w:t>While the results show steady improvements in prediction accuracy, further enhancements—such as hyperparameter tuning, deeper architectures, and additional input features—can help refine the performance. This framework lays a foundation for future extensions in autonomous navigation and path optimization tasks.</w:t>
      </w:r>
    </w:p>
    <w:p w14:paraId="02273606" w14:textId="77777777" w:rsidR="00C5652E" w:rsidRPr="00C5652E" w:rsidRDefault="00C5652E" w:rsidP="00C5652E">
      <w:pPr>
        <w:rPr>
          <w:rFonts w:ascii="Times New Roman" w:hAnsi="Times New Roman" w:cs="Times New Roman"/>
        </w:rPr>
      </w:pPr>
    </w:p>
    <w:sectPr w:rsidR="00C5652E" w:rsidRPr="00C56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F413C"/>
    <w:multiLevelType w:val="multilevel"/>
    <w:tmpl w:val="B03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24978"/>
    <w:multiLevelType w:val="hybridMultilevel"/>
    <w:tmpl w:val="9E3E3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82A05"/>
    <w:multiLevelType w:val="hybridMultilevel"/>
    <w:tmpl w:val="8878CEAC"/>
    <w:lvl w:ilvl="0" w:tplc="3960945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45881"/>
    <w:multiLevelType w:val="multilevel"/>
    <w:tmpl w:val="ED987A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A2040"/>
    <w:multiLevelType w:val="hybridMultilevel"/>
    <w:tmpl w:val="F5D0F324"/>
    <w:lvl w:ilvl="0" w:tplc="3960945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45C62"/>
    <w:multiLevelType w:val="hybridMultilevel"/>
    <w:tmpl w:val="B884568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D4F6F"/>
    <w:multiLevelType w:val="hybridMultilevel"/>
    <w:tmpl w:val="000C3A0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A47917"/>
    <w:multiLevelType w:val="hybridMultilevel"/>
    <w:tmpl w:val="6A8A9356"/>
    <w:lvl w:ilvl="0" w:tplc="192877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577911">
    <w:abstractNumId w:val="7"/>
  </w:num>
  <w:num w:numId="2" w16cid:durableId="539441095">
    <w:abstractNumId w:val="2"/>
  </w:num>
  <w:num w:numId="3" w16cid:durableId="879712105">
    <w:abstractNumId w:val="4"/>
  </w:num>
  <w:num w:numId="4" w16cid:durableId="1330213800">
    <w:abstractNumId w:val="5"/>
  </w:num>
  <w:num w:numId="5" w16cid:durableId="99909610">
    <w:abstractNumId w:val="3"/>
  </w:num>
  <w:num w:numId="6" w16cid:durableId="2090954444">
    <w:abstractNumId w:val="6"/>
  </w:num>
  <w:num w:numId="7" w16cid:durableId="933515127">
    <w:abstractNumId w:val="1"/>
  </w:num>
  <w:num w:numId="8" w16cid:durableId="145170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E8"/>
    <w:rsid w:val="00825866"/>
    <w:rsid w:val="00B879E4"/>
    <w:rsid w:val="00C5652E"/>
    <w:rsid w:val="00D03DE8"/>
    <w:rsid w:val="00E1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EA1B97"/>
  <w15:chartTrackingRefBased/>
  <w15:docId w15:val="{7B80029B-73C4-2F4E-9524-B50EA0E4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D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3D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3D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3D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D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D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D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D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D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D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3D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3D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3D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D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DE8"/>
    <w:rPr>
      <w:rFonts w:eastAsiaTheme="majorEastAsia" w:cstheme="majorBidi"/>
      <w:color w:val="272727" w:themeColor="text1" w:themeTint="D8"/>
    </w:rPr>
  </w:style>
  <w:style w:type="paragraph" w:styleId="Title">
    <w:name w:val="Title"/>
    <w:basedOn w:val="Normal"/>
    <w:next w:val="Normal"/>
    <w:link w:val="TitleChar"/>
    <w:uiPriority w:val="10"/>
    <w:qFormat/>
    <w:rsid w:val="00D03D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D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D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D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DE8"/>
    <w:pPr>
      <w:spacing w:before="160"/>
      <w:jc w:val="center"/>
    </w:pPr>
    <w:rPr>
      <w:i/>
      <w:iCs/>
      <w:color w:val="404040" w:themeColor="text1" w:themeTint="BF"/>
    </w:rPr>
  </w:style>
  <w:style w:type="character" w:customStyle="1" w:styleId="QuoteChar">
    <w:name w:val="Quote Char"/>
    <w:basedOn w:val="DefaultParagraphFont"/>
    <w:link w:val="Quote"/>
    <w:uiPriority w:val="29"/>
    <w:rsid w:val="00D03DE8"/>
    <w:rPr>
      <w:i/>
      <w:iCs/>
      <w:color w:val="404040" w:themeColor="text1" w:themeTint="BF"/>
    </w:rPr>
  </w:style>
  <w:style w:type="paragraph" w:styleId="ListParagraph">
    <w:name w:val="List Paragraph"/>
    <w:basedOn w:val="Normal"/>
    <w:uiPriority w:val="34"/>
    <w:qFormat/>
    <w:rsid w:val="00D03DE8"/>
    <w:pPr>
      <w:ind w:left="720"/>
      <w:contextualSpacing/>
    </w:pPr>
  </w:style>
  <w:style w:type="character" w:styleId="IntenseEmphasis">
    <w:name w:val="Intense Emphasis"/>
    <w:basedOn w:val="DefaultParagraphFont"/>
    <w:uiPriority w:val="21"/>
    <w:qFormat/>
    <w:rsid w:val="00D03DE8"/>
    <w:rPr>
      <w:i/>
      <w:iCs/>
      <w:color w:val="0F4761" w:themeColor="accent1" w:themeShade="BF"/>
    </w:rPr>
  </w:style>
  <w:style w:type="paragraph" w:styleId="IntenseQuote">
    <w:name w:val="Intense Quote"/>
    <w:basedOn w:val="Normal"/>
    <w:next w:val="Normal"/>
    <w:link w:val="IntenseQuoteChar"/>
    <w:uiPriority w:val="30"/>
    <w:qFormat/>
    <w:rsid w:val="00D03D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DE8"/>
    <w:rPr>
      <w:i/>
      <w:iCs/>
      <w:color w:val="0F4761" w:themeColor="accent1" w:themeShade="BF"/>
    </w:rPr>
  </w:style>
  <w:style w:type="character" w:styleId="IntenseReference">
    <w:name w:val="Intense Reference"/>
    <w:basedOn w:val="DefaultParagraphFont"/>
    <w:uiPriority w:val="32"/>
    <w:qFormat/>
    <w:rsid w:val="00D03DE8"/>
    <w:rPr>
      <w:b/>
      <w:bCs/>
      <w:smallCaps/>
      <w:color w:val="0F4761" w:themeColor="accent1" w:themeShade="BF"/>
      <w:spacing w:val="5"/>
    </w:rPr>
  </w:style>
  <w:style w:type="character" w:styleId="Strong">
    <w:name w:val="Strong"/>
    <w:basedOn w:val="DefaultParagraphFont"/>
    <w:uiPriority w:val="22"/>
    <w:qFormat/>
    <w:rsid w:val="00C5652E"/>
    <w:rPr>
      <w:b/>
      <w:bCs/>
    </w:rPr>
  </w:style>
  <w:style w:type="paragraph" w:styleId="NormalWeb">
    <w:name w:val="Normal (Web)"/>
    <w:basedOn w:val="Normal"/>
    <w:uiPriority w:val="99"/>
    <w:semiHidden/>
    <w:unhideWhenUsed/>
    <w:rsid w:val="00C5652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E17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996763">
      <w:bodyDiv w:val="1"/>
      <w:marLeft w:val="0"/>
      <w:marRight w:val="0"/>
      <w:marTop w:val="0"/>
      <w:marBottom w:val="0"/>
      <w:divBdr>
        <w:top w:val="none" w:sz="0" w:space="0" w:color="auto"/>
        <w:left w:val="none" w:sz="0" w:space="0" w:color="auto"/>
        <w:bottom w:val="none" w:sz="0" w:space="0" w:color="auto"/>
        <w:right w:val="none" w:sz="0" w:space="0" w:color="auto"/>
      </w:divBdr>
    </w:div>
    <w:div w:id="469790288">
      <w:bodyDiv w:val="1"/>
      <w:marLeft w:val="0"/>
      <w:marRight w:val="0"/>
      <w:marTop w:val="0"/>
      <w:marBottom w:val="0"/>
      <w:divBdr>
        <w:top w:val="none" w:sz="0" w:space="0" w:color="auto"/>
        <w:left w:val="none" w:sz="0" w:space="0" w:color="auto"/>
        <w:bottom w:val="none" w:sz="0" w:space="0" w:color="auto"/>
        <w:right w:val="none" w:sz="0" w:space="0" w:color="auto"/>
      </w:divBdr>
    </w:div>
    <w:div w:id="628896033">
      <w:bodyDiv w:val="1"/>
      <w:marLeft w:val="0"/>
      <w:marRight w:val="0"/>
      <w:marTop w:val="0"/>
      <w:marBottom w:val="0"/>
      <w:divBdr>
        <w:top w:val="none" w:sz="0" w:space="0" w:color="auto"/>
        <w:left w:val="none" w:sz="0" w:space="0" w:color="auto"/>
        <w:bottom w:val="none" w:sz="0" w:space="0" w:color="auto"/>
        <w:right w:val="none" w:sz="0" w:space="0" w:color="auto"/>
      </w:divBdr>
    </w:div>
    <w:div w:id="696541266">
      <w:bodyDiv w:val="1"/>
      <w:marLeft w:val="0"/>
      <w:marRight w:val="0"/>
      <w:marTop w:val="0"/>
      <w:marBottom w:val="0"/>
      <w:divBdr>
        <w:top w:val="none" w:sz="0" w:space="0" w:color="auto"/>
        <w:left w:val="none" w:sz="0" w:space="0" w:color="auto"/>
        <w:bottom w:val="none" w:sz="0" w:space="0" w:color="auto"/>
        <w:right w:val="none" w:sz="0" w:space="0" w:color="auto"/>
      </w:divBdr>
    </w:div>
    <w:div w:id="1086266492">
      <w:bodyDiv w:val="1"/>
      <w:marLeft w:val="0"/>
      <w:marRight w:val="0"/>
      <w:marTop w:val="0"/>
      <w:marBottom w:val="0"/>
      <w:divBdr>
        <w:top w:val="none" w:sz="0" w:space="0" w:color="auto"/>
        <w:left w:val="none" w:sz="0" w:space="0" w:color="auto"/>
        <w:bottom w:val="none" w:sz="0" w:space="0" w:color="auto"/>
        <w:right w:val="none" w:sz="0" w:space="0" w:color="auto"/>
      </w:divBdr>
    </w:div>
    <w:div w:id="1429159552">
      <w:bodyDiv w:val="1"/>
      <w:marLeft w:val="0"/>
      <w:marRight w:val="0"/>
      <w:marTop w:val="0"/>
      <w:marBottom w:val="0"/>
      <w:divBdr>
        <w:top w:val="none" w:sz="0" w:space="0" w:color="auto"/>
        <w:left w:val="none" w:sz="0" w:space="0" w:color="auto"/>
        <w:bottom w:val="none" w:sz="0" w:space="0" w:color="auto"/>
        <w:right w:val="none" w:sz="0" w:space="0" w:color="auto"/>
      </w:divBdr>
    </w:div>
    <w:div w:id="198496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Kulkarni</dc:creator>
  <cp:keywords/>
  <dc:description/>
  <cp:lastModifiedBy>Mihir Kulkarni</cp:lastModifiedBy>
  <cp:revision>1</cp:revision>
  <dcterms:created xsi:type="dcterms:W3CDTF">2024-12-23T01:47:00Z</dcterms:created>
  <dcterms:modified xsi:type="dcterms:W3CDTF">2024-12-23T02:30:00Z</dcterms:modified>
</cp:coreProperties>
</file>