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C5BD9" w14:textId="77777777" w:rsidR="00353608" w:rsidRPr="005028FD" w:rsidRDefault="005028FD" w:rsidP="005028FD">
      <w:pPr>
        <w:jc w:val="center"/>
        <w:rPr>
          <w:b/>
          <w:sz w:val="96"/>
          <w:szCs w:val="96"/>
        </w:rPr>
      </w:pPr>
      <w:r w:rsidRPr="005028FD">
        <w:rPr>
          <w:b/>
          <w:sz w:val="96"/>
          <w:szCs w:val="96"/>
        </w:rPr>
        <w:t>Information Retrieval</w:t>
      </w:r>
    </w:p>
    <w:p w14:paraId="105C831B" w14:textId="77777777" w:rsidR="005028FD" w:rsidRPr="005028FD" w:rsidRDefault="005028FD" w:rsidP="005028FD">
      <w:pPr>
        <w:jc w:val="center"/>
        <w:rPr>
          <w:b/>
          <w:sz w:val="96"/>
          <w:szCs w:val="96"/>
        </w:rPr>
      </w:pPr>
      <w:r w:rsidRPr="005028FD">
        <w:rPr>
          <w:b/>
          <w:sz w:val="96"/>
          <w:szCs w:val="96"/>
        </w:rPr>
        <w:t>Project Report</w:t>
      </w:r>
    </w:p>
    <w:p w14:paraId="481E57C8" w14:textId="77777777" w:rsidR="005028FD" w:rsidRDefault="005028FD" w:rsidP="005028FD">
      <w:pPr>
        <w:jc w:val="center"/>
        <w:rPr>
          <w:sz w:val="96"/>
          <w:szCs w:val="96"/>
        </w:rPr>
      </w:pPr>
    </w:p>
    <w:p w14:paraId="4F1A7D9B" w14:textId="77777777" w:rsidR="005028FD" w:rsidRDefault="005028FD" w:rsidP="005028FD">
      <w:pPr>
        <w:jc w:val="center"/>
        <w:rPr>
          <w:sz w:val="72"/>
          <w:szCs w:val="72"/>
        </w:rPr>
      </w:pPr>
      <w:r w:rsidRPr="005028FD">
        <w:rPr>
          <w:sz w:val="72"/>
          <w:szCs w:val="72"/>
        </w:rPr>
        <w:t>CS 6200: Information Retrieval</w:t>
      </w:r>
    </w:p>
    <w:p w14:paraId="46517701" w14:textId="77777777" w:rsidR="005028FD" w:rsidRDefault="005028FD" w:rsidP="005028FD">
      <w:pPr>
        <w:jc w:val="center"/>
        <w:rPr>
          <w:sz w:val="56"/>
          <w:szCs w:val="56"/>
        </w:rPr>
      </w:pPr>
      <w:r>
        <w:rPr>
          <w:sz w:val="56"/>
          <w:szCs w:val="56"/>
        </w:rPr>
        <w:t>Northeastern University</w:t>
      </w:r>
    </w:p>
    <w:p w14:paraId="3E4F3715" w14:textId="2D3AC122" w:rsidR="005028FD" w:rsidRPr="005028FD" w:rsidRDefault="005028FD" w:rsidP="005028FD">
      <w:pPr>
        <w:jc w:val="center"/>
        <w:rPr>
          <w:sz w:val="56"/>
          <w:szCs w:val="56"/>
        </w:rPr>
      </w:pPr>
      <w:r>
        <w:rPr>
          <w:sz w:val="56"/>
          <w:szCs w:val="56"/>
        </w:rPr>
        <w:t>Fall 2018</w:t>
      </w:r>
      <w:r w:rsidR="00580265">
        <w:rPr>
          <w:sz w:val="56"/>
          <w:szCs w:val="56"/>
        </w:rPr>
        <w:t xml:space="preserve"> semester</w:t>
      </w:r>
    </w:p>
    <w:p w14:paraId="0000F2AE" w14:textId="77777777" w:rsidR="005028FD" w:rsidRDefault="005028FD" w:rsidP="005028FD">
      <w:pPr>
        <w:jc w:val="center"/>
        <w:rPr>
          <w:sz w:val="56"/>
          <w:szCs w:val="56"/>
        </w:rPr>
      </w:pPr>
    </w:p>
    <w:p w14:paraId="7AE4B656" w14:textId="08E71523" w:rsidR="00580265" w:rsidRPr="00580265" w:rsidRDefault="00580265" w:rsidP="005028FD">
      <w:pPr>
        <w:jc w:val="center"/>
        <w:rPr>
          <w:sz w:val="40"/>
          <w:szCs w:val="40"/>
        </w:rPr>
      </w:pPr>
      <w:r w:rsidRPr="00580265">
        <w:rPr>
          <w:sz w:val="40"/>
          <w:szCs w:val="40"/>
        </w:rPr>
        <w:t>Under the guidance of</w:t>
      </w:r>
    </w:p>
    <w:p w14:paraId="3F6AACB7" w14:textId="42100035" w:rsidR="005028FD" w:rsidRDefault="005028FD" w:rsidP="005028FD">
      <w:pPr>
        <w:jc w:val="center"/>
        <w:rPr>
          <w:sz w:val="56"/>
          <w:szCs w:val="56"/>
        </w:rPr>
      </w:pPr>
      <w:r>
        <w:rPr>
          <w:sz w:val="56"/>
          <w:szCs w:val="56"/>
        </w:rPr>
        <w:t xml:space="preserve">Prof. Nada </w:t>
      </w:r>
      <w:proofErr w:type="spellStart"/>
      <w:r>
        <w:rPr>
          <w:sz w:val="56"/>
          <w:szCs w:val="56"/>
        </w:rPr>
        <w:t>Naji</w:t>
      </w:r>
      <w:proofErr w:type="spellEnd"/>
    </w:p>
    <w:p w14:paraId="7A70C876" w14:textId="77777777" w:rsidR="005028FD" w:rsidRDefault="005028FD" w:rsidP="005028FD">
      <w:pPr>
        <w:jc w:val="center"/>
        <w:rPr>
          <w:sz w:val="56"/>
          <w:szCs w:val="56"/>
        </w:rPr>
      </w:pPr>
    </w:p>
    <w:p w14:paraId="53C758A4" w14:textId="77777777" w:rsidR="005028FD" w:rsidRPr="005028FD" w:rsidRDefault="005028FD" w:rsidP="005028FD">
      <w:pPr>
        <w:jc w:val="center"/>
        <w:rPr>
          <w:sz w:val="56"/>
          <w:szCs w:val="56"/>
          <w:u w:val="single"/>
        </w:rPr>
      </w:pPr>
      <w:r w:rsidRPr="005028FD">
        <w:rPr>
          <w:sz w:val="56"/>
          <w:szCs w:val="56"/>
          <w:u w:val="single"/>
        </w:rPr>
        <w:t>TEAM</w:t>
      </w:r>
      <w:r w:rsidRPr="005028FD">
        <w:rPr>
          <w:sz w:val="56"/>
          <w:szCs w:val="56"/>
          <w:u w:val="single"/>
        </w:rPr>
        <w:tab/>
        <w:t>MEMBERS</w:t>
      </w:r>
    </w:p>
    <w:p w14:paraId="21A07C7F" w14:textId="77777777" w:rsidR="005028FD" w:rsidRDefault="005028FD" w:rsidP="005028FD">
      <w:pPr>
        <w:jc w:val="center"/>
        <w:rPr>
          <w:sz w:val="56"/>
          <w:szCs w:val="56"/>
        </w:rPr>
      </w:pPr>
      <w:r>
        <w:rPr>
          <w:sz w:val="56"/>
          <w:szCs w:val="56"/>
        </w:rPr>
        <w:t>Mihir Gandhi</w:t>
      </w:r>
    </w:p>
    <w:p w14:paraId="24D4E3B6" w14:textId="77777777" w:rsidR="005028FD" w:rsidRDefault="005028FD" w:rsidP="005028FD">
      <w:pPr>
        <w:jc w:val="center"/>
        <w:rPr>
          <w:sz w:val="56"/>
          <w:szCs w:val="56"/>
        </w:rPr>
      </w:pPr>
      <w:r>
        <w:rPr>
          <w:sz w:val="56"/>
          <w:szCs w:val="56"/>
        </w:rPr>
        <w:t xml:space="preserve">Neha </w:t>
      </w:r>
      <w:proofErr w:type="spellStart"/>
      <w:r>
        <w:rPr>
          <w:sz w:val="56"/>
          <w:szCs w:val="56"/>
        </w:rPr>
        <w:t>Gundecha</w:t>
      </w:r>
      <w:proofErr w:type="spellEnd"/>
    </w:p>
    <w:p w14:paraId="16309336" w14:textId="77777777" w:rsidR="005028FD" w:rsidRDefault="005028FD" w:rsidP="005028FD">
      <w:pPr>
        <w:jc w:val="center"/>
        <w:rPr>
          <w:sz w:val="56"/>
          <w:szCs w:val="56"/>
        </w:rPr>
      </w:pPr>
    </w:p>
    <w:p w14:paraId="608C4D24" w14:textId="77777777" w:rsidR="005028FD" w:rsidRDefault="005028FD" w:rsidP="005028FD">
      <w:pPr>
        <w:jc w:val="center"/>
        <w:rPr>
          <w:sz w:val="56"/>
          <w:szCs w:val="56"/>
        </w:rPr>
      </w:pPr>
    </w:p>
    <w:p w14:paraId="7E16EC3E" w14:textId="77777777" w:rsidR="005028FD" w:rsidRDefault="005028FD" w:rsidP="005028FD">
      <w:pPr>
        <w:jc w:val="center"/>
        <w:rPr>
          <w:sz w:val="56"/>
          <w:szCs w:val="56"/>
        </w:rPr>
      </w:pPr>
    </w:p>
    <w:p w14:paraId="50720F45" w14:textId="77777777" w:rsidR="00C00C54" w:rsidRDefault="00C00C54" w:rsidP="00C00C54">
      <w:pPr>
        <w:rPr>
          <w:b/>
          <w:sz w:val="28"/>
          <w:szCs w:val="28"/>
        </w:rPr>
      </w:pPr>
    </w:p>
    <w:p w14:paraId="42C09C1D" w14:textId="0ECF2769" w:rsidR="005028FD" w:rsidRPr="00C00C54" w:rsidRDefault="005028FD" w:rsidP="00731EC8">
      <w:pPr>
        <w:pStyle w:val="ListParagraph"/>
        <w:numPr>
          <w:ilvl w:val="0"/>
          <w:numId w:val="10"/>
        </w:numPr>
        <w:jc w:val="both"/>
        <w:rPr>
          <w:sz w:val="28"/>
          <w:szCs w:val="28"/>
        </w:rPr>
      </w:pPr>
      <w:r w:rsidRPr="007656F4">
        <w:rPr>
          <w:b/>
          <w:i/>
          <w:sz w:val="28"/>
          <w:szCs w:val="28"/>
        </w:rPr>
        <w:lastRenderedPageBreak/>
        <w:t>Introduction</w:t>
      </w:r>
      <w:r w:rsidRPr="00C00C54">
        <w:rPr>
          <w:sz w:val="28"/>
          <w:szCs w:val="28"/>
        </w:rPr>
        <w:t>:</w:t>
      </w:r>
    </w:p>
    <w:p w14:paraId="7231DA66" w14:textId="28FFFE9D" w:rsidR="005028FD" w:rsidRDefault="005028FD" w:rsidP="00731EC8">
      <w:pPr>
        <w:jc w:val="both"/>
      </w:pPr>
      <w:r w:rsidRPr="00AF6D55">
        <w:t>The main goal of this project was to design and implement an Information Retrieval System</w:t>
      </w:r>
      <w:r w:rsidR="00EC6070">
        <w:t xml:space="preserve"> </w:t>
      </w:r>
      <w:r w:rsidR="00AF6D55" w:rsidRPr="00AF6D55">
        <w:t>(Search Engine)</w:t>
      </w:r>
      <w:r w:rsidRPr="00AF6D55">
        <w:t xml:space="preserve">, evaluate and compare its performance based on a set of </w:t>
      </w:r>
      <w:r w:rsidR="00580265">
        <w:t xml:space="preserve">metrics </w:t>
      </w:r>
      <w:r w:rsidRPr="00AF6D55">
        <w:t>to find out the retrieval effectiveness</w:t>
      </w:r>
      <w:r w:rsidR="00580265">
        <w:t xml:space="preserve"> of the retrieval system</w:t>
      </w:r>
      <w:r w:rsidRPr="00AF6D55">
        <w:t>.</w:t>
      </w:r>
    </w:p>
    <w:p w14:paraId="7D948166" w14:textId="7FD79D0E" w:rsidR="00C00C54" w:rsidRDefault="00C00C54" w:rsidP="00731EC8">
      <w:pPr>
        <w:jc w:val="both"/>
        <w:rPr>
          <w:i/>
          <w:color w:val="C00000"/>
        </w:rPr>
      </w:pPr>
    </w:p>
    <w:p w14:paraId="0DB121FE" w14:textId="37B37DFC" w:rsidR="00580265" w:rsidRPr="00580265" w:rsidRDefault="00580265" w:rsidP="00731EC8">
      <w:pPr>
        <w:jc w:val="both"/>
        <w:rPr>
          <w:i/>
          <w:color w:val="000000" w:themeColor="text1"/>
        </w:rPr>
      </w:pPr>
      <w:r w:rsidRPr="00580265">
        <w:rPr>
          <w:i/>
          <w:color w:val="000000" w:themeColor="text1"/>
        </w:rPr>
        <w:t>Note: This section includes the contribution of each team member</w:t>
      </w:r>
      <w:r>
        <w:rPr>
          <w:i/>
          <w:color w:val="000000" w:themeColor="text1"/>
        </w:rPr>
        <w:t xml:space="preserve"> to the project.</w:t>
      </w:r>
    </w:p>
    <w:p w14:paraId="45351A1E" w14:textId="77777777" w:rsidR="007C2A93" w:rsidRPr="00AF6D55" w:rsidRDefault="007C2A93" w:rsidP="00731EC8">
      <w:pPr>
        <w:jc w:val="both"/>
      </w:pPr>
      <w:r w:rsidRPr="00AF6D55">
        <w:t xml:space="preserve">The Retrieval model was </w:t>
      </w:r>
      <w:proofErr w:type="spellStart"/>
      <w:proofErr w:type="gramStart"/>
      <w:r w:rsidRPr="00AF6D55">
        <w:t>build</w:t>
      </w:r>
      <w:proofErr w:type="spellEnd"/>
      <w:proofErr w:type="gramEnd"/>
      <w:r w:rsidRPr="00AF6D55">
        <w:t xml:space="preserve"> for the CACM corpus on a set of queries provided. </w:t>
      </w:r>
    </w:p>
    <w:p w14:paraId="2137D8AD" w14:textId="77777777" w:rsidR="007C2A93" w:rsidRPr="00AF6D55" w:rsidRDefault="007C2A93" w:rsidP="00731EC8">
      <w:pPr>
        <w:jc w:val="both"/>
      </w:pPr>
      <w:r w:rsidRPr="00AF6D55">
        <w:t>The project is divided into 3 phases:</w:t>
      </w:r>
    </w:p>
    <w:p w14:paraId="76802E46" w14:textId="77777777" w:rsidR="007C2A93" w:rsidRPr="00AF6D55" w:rsidRDefault="007C2A93" w:rsidP="00731EC8">
      <w:pPr>
        <w:jc w:val="both"/>
      </w:pPr>
    </w:p>
    <w:p w14:paraId="2E7C33EF" w14:textId="77777777" w:rsidR="007656F4" w:rsidRPr="007656F4" w:rsidRDefault="007C2A93" w:rsidP="00731EC8">
      <w:pPr>
        <w:pStyle w:val="ListParagraph"/>
        <w:numPr>
          <w:ilvl w:val="1"/>
          <w:numId w:val="12"/>
        </w:numPr>
        <w:jc w:val="both"/>
        <w:rPr>
          <w:i/>
        </w:rPr>
      </w:pPr>
      <w:r w:rsidRPr="007656F4">
        <w:rPr>
          <w:i/>
        </w:rPr>
        <w:t>Phase 1: Indexing and Retrieval</w:t>
      </w:r>
    </w:p>
    <w:p w14:paraId="6DE11F14" w14:textId="77777777" w:rsidR="007656F4" w:rsidRPr="007656F4" w:rsidRDefault="007656F4" w:rsidP="00731EC8">
      <w:pPr>
        <w:pStyle w:val="ListParagraph"/>
        <w:ind w:left="1080"/>
        <w:jc w:val="both"/>
        <w:rPr>
          <w:i/>
        </w:rPr>
      </w:pPr>
    </w:p>
    <w:p w14:paraId="70723880" w14:textId="77777777" w:rsidR="007C2A93" w:rsidRDefault="007C2A93" w:rsidP="00731EC8">
      <w:pPr>
        <w:jc w:val="both"/>
      </w:pPr>
      <w:r w:rsidRPr="00AF6D55">
        <w:t>This phase consists of 3 tasks:</w:t>
      </w:r>
    </w:p>
    <w:p w14:paraId="68EE789D" w14:textId="77777777" w:rsidR="00C00C54" w:rsidRDefault="00C00C54" w:rsidP="00731EC8">
      <w:pPr>
        <w:jc w:val="both"/>
      </w:pPr>
    </w:p>
    <w:p w14:paraId="1F961174" w14:textId="77777777" w:rsidR="00C00C54" w:rsidRPr="00001E57" w:rsidRDefault="007C2A93" w:rsidP="00731EC8">
      <w:pPr>
        <w:pStyle w:val="ListParagraph"/>
        <w:numPr>
          <w:ilvl w:val="2"/>
          <w:numId w:val="10"/>
        </w:numPr>
        <w:jc w:val="both"/>
        <w:rPr>
          <w:b/>
        </w:rPr>
      </w:pPr>
      <w:r w:rsidRPr="007656F4">
        <w:t>Task 1</w:t>
      </w:r>
      <w:r w:rsidRPr="00001E57">
        <w:rPr>
          <w:b/>
        </w:rPr>
        <w:t xml:space="preserve">: </w:t>
      </w:r>
      <w:r w:rsidR="00C00C54" w:rsidRPr="00001E57">
        <w:rPr>
          <w:b/>
        </w:rPr>
        <w:t xml:space="preserve"> </w:t>
      </w:r>
    </w:p>
    <w:p w14:paraId="34AA00E3" w14:textId="77777777" w:rsidR="00C00C54" w:rsidRDefault="00C00C54" w:rsidP="00731EC8">
      <w:pPr>
        <w:jc w:val="both"/>
      </w:pPr>
      <w:r>
        <w:t>Lucene, TF-IDF – Mihir Gandhi</w:t>
      </w:r>
    </w:p>
    <w:p w14:paraId="78F0DA7B" w14:textId="77777777" w:rsidR="007C2A93" w:rsidRDefault="00C00C54" w:rsidP="00731EC8">
      <w:pPr>
        <w:jc w:val="both"/>
      </w:pPr>
      <w:r>
        <w:t xml:space="preserve">BM25, JM Smoothing QL– Neha </w:t>
      </w:r>
      <w:proofErr w:type="spellStart"/>
      <w:r>
        <w:t>Gundecha</w:t>
      </w:r>
      <w:proofErr w:type="spellEnd"/>
    </w:p>
    <w:p w14:paraId="4AFA8E9A" w14:textId="77777777" w:rsidR="00C00C54" w:rsidRDefault="00C00C54" w:rsidP="00731EC8">
      <w:pPr>
        <w:jc w:val="both"/>
      </w:pPr>
    </w:p>
    <w:p w14:paraId="093D95C5" w14:textId="77777777" w:rsidR="007C2A93" w:rsidRDefault="007C2A93" w:rsidP="00731EC8">
      <w:pPr>
        <w:jc w:val="both"/>
      </w:pPr>
      <w:r>
        <w:t>This task aims at building retrieval systems. It makes use of four retrieval systems namely BM25, TF-IDF, JM Smoothed Query Likelihood (</w:t>
      </w:r>
      <w:proofErr w:type="spellStart"/>
      <w:r>
        <w:t>lamba</w:t>
      </w:r>
      <w:proofErr w:type="spellEnd"/>
      <w:r>
        <w:t xml:space="preserve"> 0.35) and Lucene. </w:t>
      </w:r>
    </w:p>
    <w:p w14:paraId="1AA768A8" w14:textId="77777777" w:rsidR="007C2A93" w:rsidRDefault="007C2A93" w:rsidP="00731EC8">
      <w:pPr>
        <w:jc w:val="both"/>
      </w:pPr>
      <w:r>
        <w:t xml:space="preserve">This step takes the corpus as the input, tokenizes the input corpus by case-folding and removing the punctuations and generates an inverted index for the corpus. Further it cleans the queries on which the retrieval is to be done and then applies the four systems namely BM25, TF-IDF, JM </w:t>
      </w:r>
      <w:r w:rsidRPr="003411E6">
        <w:t>Smoothing</w:t>
      </w:r>
      <w:r>
        <w:t xml:space="preserve"> QL and Lucene and calculates the document scores for each of the documents and returns the top 100 retrieved ranked lists for the 4 systems.</w:t>
      </w:r>
    </w:p>
    <w:p w14:paraId="2366B074" w14:textId="77777777" w:rsidR="007C2A93" w:rsidRDefault="007C2A93" w:rsidP="00731EC8">
      <w:pPr>
        <w:jc w:val="both"/>
      </w:pPr>
    </w:p>
    <w:p w14:paraId="358C0731" w14:textId="77777777" w:rsidR="007C2A93" w:rsidRDefault="007C2A93" w:rsidP="00731EC8">
      <w:pPr>
        <w:pStyle w:val="ListParagraph"/>
        <w:numPr>
          <w:ilvl w:val="2"/>
          <w:numId w:val="10"/>
        </w:numPr>
        <w:jc w:val="both"/>
      </w:pPr>
      <w:r>
        <w:t>Task 2</w:t>
      </w:r>
      <w:proofErr w:type="gramStart"/>
      <w:r>
        <w:t>:</w:t>
      </w:r>
      <w:r w:rsidR="00C00C54">
        <w:t xml:space="preserve"> </w:t>
      </w:r>
      <w:r w:rsidR="007656F4">
        <w:t xml:space="preserve"> </w:t>
      </w:r>
      <w:r w:rsidR="00C00C54">
        <w:t>(</w:t>
      </w:r>
      <w:proofErr w:type="gramEnd"/>
      <w:r w:rsidR="00C00C54">
        <w:t>Mihir Gandhi)</w:t>
      </w:r>
    </w:p>
    <w:p w14:paraId="57FCAD5A" w14:textId="77777777" w:rsidR="007C2A93" w:rsidRDefault="007C2A93" w:rsidP="00731EC8">
      <w:pPr>
        <w:jc w:val="both"/>
      </w:pPr>
      <w:r>
        <w:t>This task performs Pseudo Relevance Feedback. This re-calculates document scores using BM25 Model considering relevance and returns the top 100 retrieved ranked lists generated by this model.</w:t>
      </w:r>
    </w:p>
    <w:p w14:paraId="13934BA3" w14:textId="77777777" w:rsidR="007C2A93" w:rsidRPr="007C2A93" w:rsidRDefault="007C2A93" w:rsidP="00731EC8">
      <w:pPr>
        <w:jc w:val="both"/>
        <w:rPr>
          <w:color w:val="000000" w:themeColor="text1"/>
        </w:rPr>
      </w:pPr>
      <w:r w:rsidRPr="007C2A93">
        <w:rPr>
          <w:color w:val="000000" w:themeColor="text1"/>
        </w:rPr>
        <w:t xml:space="preserve">For this task we need to consider the top 5 words from the top 5 documents. The top 5 words have high chances of being in the </w:t>
      </w:r>
      <w:proofErr w:type="spellStart"/>
      <w:r w:rsidRPr="007C2A93">
        <w:rPr>
          <w:color w:val="000000" w:themeColor="text1"/>
        </w:rPr>
        <w:t>common_words</w:t>
      </w:r>
      <w:proofErr w:type="spellEnd"/>
      <w:r w:rsidRPr="007C2A93">
        <w:rPr>
          <w:color w:val="000000" w:themeColor="text1"/>
        </w:rPr>
        <w:t xml:space="preserve"> list so exclude the words appearing in the common_words.txt. and run the BM25 model on the expanded queries.</w:t>
      </w:r>
    </w:p>
    <w:p w14:paraId="14C95BF2" w14:textId="77777777" w:rsidR="007C2A93" w:rsidRDefault="007C2A93" w:rsidP="00731EC8">
      <w:pPr>
        <w:jc w:val="both"/>
        <w:rPr>
          <w:sz w:val="32"/>
          <w:szCs w:val="32"/>
        </w:rPr>
      </w:pPr>
    </w:p>
    <w:p w14:paraId="0BD92171" w14:textId="77777777" w:rsidR="007C2A93" w:rsidRDefault="007C2A93" w:rsidP="00731EC8">
      <w:pPr>
        <w:pStyle w:val="ListParagraph"/>
        <w:numPr>
          <w:ilvl w:val="2"/>
          <w:numId w:val="10"/>
        </w:numPr>
        <w:jc w:val="both"/>
      </w:pPr>
      <w:r>
        <w:t>Task 3:</w:t>
      </w:r>
      <w:r w:rsidR="00C00C54">
        <w:t xml:space="preserve"> </w:t>
      </w:r>
    </w:p>
    <w:p w14:paraId="23E4AD51" w14:textId="77777777" w:rsidR="007C2A93" w:rsidRDefault="007C2A93" w:rsidP="00731EC8">
      <w:pPr>
        <w:jc w:val="both"/>
      </w:pPr>
      <w:r>
        <w:t>This task aims at building the retrieval systems using stopping and stemming.</w:t>
      </w:r>
    </w:p>
    <w:p w14:paraId="16D9B7EC" w14:textId="77777777" w:rsidR="007C2A93" w:rsidRDefault="007C2A93" w:rsidP="00731EC8">
      <w:pPr>
        <w:ind w:firstLine="720"/>
        <w:jc w:val="both"/>
      </w:pPr>
      <w:r>
        <w:t>Part A:</w:t>
      </w:r>
      <w:r w:rsidR="00C00C54">
        <w:t xml:space="preserve"> (Neha </w:t>
      </w:r>
      <w:proofErr w:type="spellStart"/>
      <w:r w:rsidR="00C00C54">
        <w:t>Gundecha</w:t>
      </w:r>
      <w:proofErr w:type="spellEnd"/>
      <w:r w:rsidR="00C00C54">
        <w:t>)</w:t>
      </w:r>
    </w:p>
    <w:p w14:paraId="397194C1" w14:textId="77777777" w:rsidR="007C2A93" w:rsidRDefault="007C2A93" w:rsidP="00731EC8">
      <w:pPr>
        <w:jc w:val="both"/>
      </w:pPr>
      <w:r>
        <w:t>This part consists of applying stopping on the corpus and queries without stemming. The common_words.txt contains the stop words used for applying stopping.</w:t>
      </w:r>
    </w:p>
    <w:p w14:paraId="5564768B" w14:textId="77777777" w:rsidR="007C2A93" w:rsidRDefault="007C2A93" w:rsidP="00731EC8">
      <w:pPr>
        <w:jc w:val="both"/>
      </w:pPr>
      <w:r>
        <w:t xml:space="preserve">For applying stopping, we first tokenize the corpus and generate the inverted index </w:t>
      </w:r>
      <w:proofErr w:type="spellStart"/>
      <w:r>
        <w:t>as</w:t>
      </w:r>
      <w:proofErr w:type="spellEnd"/>
      <w:r>
        <w:t xml:space="preserve"> done in Task 1 but this time using stopping. The 3 retrieval models BM25, TF-IDF and JM Smoothing QL is applied on this stopped index and the document scores are calculated. The output is the top 100 ranked documents for each of the retrieval models.</w:t>
      </w:r>
    </w:p>
    <w:p w14:paraId="0A24A8D0" w14:textId="77777777" w:rsidR="007C2A93" w:rsidRDefault="007C2A93" w:rsidP="00731EC8">
      <w:pPr>
        <w:jc w:val="both"/>
      </w:pPr>
    </w:p>
    <w:p w14:paraId="3B6CDFC5" w14:textId="77777777" w:rsidR="007C2A93" w:rsidRDefault="007C2A93" w:rsidP="00731EC8">
      <w:pPr>
        <w:ind w:firstLine="720"/>
        <w:jc w:val="both"/>
      </w:pPr>
      <w:r>
        <w:lastRenderedPageBreak/>
        <w:t>Part B:</w:t>
      </w:r>
      <w:r w:rsidR="00C00C54">
        <w:t xml:space="preserve"> (Mihir Gandhi)</w:t>
      </w:r>
    </w:p>
    <w:p w14:paraId="5AD168D9" w14:textId="77777777" w:rsidR="007C2A93" w:rsidRDefault="007C2A93" w:rsidP="00731EC8">
      <w:pPr>
        <w:jc w:val="both"/>
      </w:pPr>
      <w:r>
        <w:t xml:space="preserve">This part consists of using the stemmed version of the corpus(cacm_stem.txt). For applying stemming, first tokenize the given stemmed corpus, create an inverted index and generate the document scores based on the stemmed queries in </w:t>
      </w:r>
      <w:proofErr w:type="spellStart"/>
      <w:r>
        <w:t>cacm_</w:t>
      </w:r>
      <w:proofErr w:type="gramStart"/>
      <w:r>
        <w:t>stem.query</w:t>
      </w:r>
      <w:proofErr w:type="spellEnd"/>
      <w:proofErr w:type="gramEnd"/>
      <w:r>
        <w:t xml:space="preserve">. The output if the top 100 ranked documents for each of the three retrieval models BM25, TF-IDF and JM Smoothing QL. </w:t>
      </w:r>
    </w:p>
    <w:p w14:paraId="2EB03655" w14:textId="77777777" w:rsidR="007C2A93" w:rsidRDefault="007C2A93" w:rsidP="00731EC8">
      <w:pPr>
        <w:jc w:val="both"/>
      </w:pPr>
    </w:p>
    <w:p w14:paraId="39212B21" w14:textId="77777777" w:rsidR="007C2A93" w:rsidRDefault="007C2A93" w:rsidP="00731EC8">
      <w:pPr>
        <w:pStyle w:val="ListParagraph"/>
        <w:numPr>
          <w:ilvl w:val="1"/>
          <w:numId w:val="11"/>
        </w:numPr>
        <w:jc w:val="both"/>
      </w:pPr>
      <w:r w:rsidRPr="007656F4">
        <w:rPr>
          <w:i/>
        </w:rPr>
        <w:t>Phase 2</w:t>
      </w:r>
      <w:r>
        <w:t xml:space="preserve">: Displaying Results </w:t>
      </w:r>
      <w:r w:rsidR="00C00C54">
        <w:t xml:space="preserve">(Neha </w:t>
      </w:r>
      <w:proofErr w:type="spellStart"/>
      <w:r w:rsidR="00C00C54">
        <w:t>Gundecha</w:t>
      </w:r>
      <w:proofErr w:type="spellEnd"/>
      <w:r w:rsidR="00C00C54">
        <w:t>)</w:t>
      </w:r>
    </w:p>
    <w:p w14:paraId="48805912" w14:textId="77777777" w:rsidR="007656F4" w:rsidRDefault="007656F4" w:rsidP="00731EC8">
      <w:pPr>
        <w:pStyle w:val="ListParagraph"/>
        <w:ind w:left="360"/>
        <w:jc w:val="both"/>
      </w:pPr>
    </w:p>
    <w:p w14:paraId="7EE5D756" w14:textId="77777777" w:rsidR="007C2A93" w:rsidRDefault="007C2A93" w:rsidP="00731EC8">
      <w:pPr>
        <w:jc w:val="both"/>
      </w:pPr>
      <w:r>
        <w:t xml:space="preserve">This is phase consists of generating snippets for the top 5 documents for each of the 64 queries for the stopped version of the BM25 model. The output of this phase shows the snippets generated for the documents along with query term highlighting. For query term highlighting, the </w:t>
      </w:r>
      <w:proofErr w:type="spellStart"/>
      <w:r>
        <w:t>the</w:t>
      </w:r>
      <w:proofErr w:type="spellEnd"/>
      <w:r>
        <w:t xml:space="preserve"> query terms in the snippet are surrounded by &lt;b&gt;&lt;/b</w:t>
      </w:r>
      <w:proofErr w:type="gramStart"/>
      <w:r>
        <w:t>&gt;  tags</w:t>
      </w:r>
      <w:proofErr w:type="gramEnd"/>
      <w:r>
        <w:t>.</w:t>
      </w:r>
    </w:p>
    <w:p w14:paraId="5282E93D" w14:textId="77777777" w:rsidR="007C2A93" w:rsidRDefault="007C2A93" w:rsidP="00731EC8">
      <w:pPr>
        <w:jc w:val="both"/>
      </w:pPr>
    </w:p>
    <w:p w14:paraId="7DBF6F52" w14:textId="4281AB2D" w:rsidR="007656F4" w:rsidRDefault="007C2A93" w:rsidP="00731EC8">
      <w:pPr>
        <w:pStyle w:val="ListParagraph"/>
        <w:numPr>
          <w:ilvl w:val="1"/>
          <w:numId w:val="11"/>
        </w:numPr>
        <w:jc w:val="both"/>
      </w:pPr>
      <w:r w:rsidRPr="00662483">
        <w:rPr>
          <w:i/>
        </w:rPr>
        <w:t>Phase 3</w:t>
      </w:r>
      <w:r>
        <w:t>: Evaluation</w:t>
      </w:r>
    </w:p>
    <w:p w14:paraId="341E9A72" w14:textId="77777777" w:rsidR="007C2A93" w:rsidRDefault="00C00C54" w:rsidP="00731EC8">
      <w:pPr>
        <w:jc w:val="both"/>
      </w:pPr>
      <w:r>
        <w:t xml:space="preserve">Precision, Recall, MRR, MAP, P@5, P@20 – Neha </w:t>
      </w:r>
      <w:proofErr w:type="spellStart"/>
      <w:r>
        <w:t>Gundecha</w:t>
      </w:r>
      <w:proofErr w:type="spellEnd"/>
    </w:p>
    <w:p w14:paraId="1517E959" w14:textId="77777777" w:rsidR="00C00C54" w:rsidRDefault="00C00C54" w:rsidP="00731EC8">
      <w:pPr>
        <w:jc w:val="both"/>
      </w:pPr>
      <w:r>
        <w:t>Plotting the graph – Mihir Gandhi</w:t>
      </w:r>
    </w:p>
    <w:p w14:paraId="515FBE51" w14:textId="77777777" w:rsidR="00C00C54" w:rsidRDefault="00C00C54" w:rsidP="00731EC8">
      <w:pPr>
        <w:jc w:val="both"/>
      </w:pPr>
    </w:p>
    <w:p w14:paraId="61151219" w14:textId="77777777" w:rsidR="007C2A93" w:rsidRDefault="007C2A93" w:rsidP="00731EC8">
      <w:pPr>
        <w:jc w:val="both"/>
      </w:pPr>
      <w:r>
        <w:t>This phase consists of evaluating the results of the retrieval model. These results show how accurate and relevant our retrieval system based on the metrics calculated. The performance of the retrieval model in terms of their effectiveness is given by Mean Average Precision (MAP), Mean Reciprocal Rank (MRR), Precision@5(P@5), Precision@20(P@20), Precision and Recall for all queries and all runs and used term-at-a-time evaluation for getting efficiency.</w:t>
      </w:r>
    </w:p>
    <w:p w14:paraId="00643FC6" w14:textId="77777777" w:rsidR="007C2A93" w:rsidRDefault="007C2A93" w:rsidP="00731EC8">
      <w:pPr>
        <w:jc w:val="both"/>
      </w:pPr>
      <w:r>
        <w:t>A graph is also plotted for the points averaged over the precision and recall values for each of the queries for each of the runs individually.</w:t>
      </w:r>
    </w:p>
    <w:p w14:paraId="20EF379E" w14:textId="77777777" w:rsidR="007C2A93" w:rsidRDefault="007C2A93" w:rsidP="00731EC8">
      <w:pPr>
        <w:jc w:val="both"/>
      </w:pPr>
    </w:p>
    <w:p w14:paraId="14357415" w14:textId="19170758" w:rsidR="007C2A93" w:rsidRDefault="007C2A93" w:rsidP="00731EC8">
      <w:pPr>
        <w:jc w:val="both"/>
      </w:pPr>
      <w:r>
        <w:t xml:space="preserve">This consists of evaluating </w:t>
      </w:r>
      <w:r w:rsidR="006F72E8">
        <w:t>t</w:t>
      </w:r>
      <w:r>
        <w:t>he results by calculating the evaluation results for the following retrieval models:</w:t>
      </w:r>
    </w:p>
    <w:p w14:paraId="61B2F6A9" w14:textId="77777777" w:rsidR="007C2A93" w:rsidRDefault="007C2A93" w:rsidP="00731EC8">
      <w:pPr>
        <w:pStyle w:val="ListParagraph"/>
        <w:numPr>
          <w:ilvl w:val="0"/>
          <w:numId w:val="2"/>
        </w:numPr>
        <w:jc w:val="both"/>
      </w:pPr>
      <w:r>
        <w:t>BM25 model</w:t>
      </w:r>
      <w:r w:rsidR="00C00C54">
        <w:t xml:space="preserve"> </w:t>
      </w:r>
    </w:p>
    <w:p w14:paraId="29AD919B" w14:textId="77777777" w:rsidR="007C2A93" w:rsidRDefault="007C2A93" w:rsidP="00731EC8">
      <w:pPr>
        <w:pStyle w:val="ListParagraph"/>
        <w:numPr>
          <w:ilvl w:val="0"/>
          <w:numId w:val="2"/>
        </w:numPr>
        <w:jc w:val="both"/>
      </w:pPr>
      <w:r>
        <w:t>TF-IDF model</w:t>
      </w:r>
      <w:r w:rsidR="00C00C54">
        <w:t xml:space="preserve"> </w:t>
      </w:r>
    </w:p>
    <w:p w14:paraId="02B7A37B" w14:textId="77777777" w:rsidR="007C2A93" w:rsidRDefault="007C2A93" w:rsidP="00731EC8">
      <w:pPr>
        <w:pStyle w:val="ListParagraph"/>
        <w:numPr>
          <w:ilvl w:val="0"/>
          <w:numId w:val="2"/>
        </w:numPr>
        <w:jc w:val="both"/>
      </w:pPr>
      <w:r>
        <w:t>JM Smoothed Query Likelihood model</w:t>
      </w:r>
      <w:r w:rsidR="00C00C54">
        <w:t xml:space="preserve"> </w:t>
      </w:r>
    </w:p>
    <w:p w14:paraId="5A0753B0" w14:textId="77777777" w:rsidR="007C2A93" w:rsidRDefault="007C2A93" w:rsidP="00731EC8">
      <w:pPr>
        <w:pStyle w:val="ListParagraph"/>
        <w:numPr>
          <w:ilvl w:val="0"/>
          <w:numId w:val="2"/>
        </w:numPr>
        <w:jc w:val="both"/>
      </w:pPr>
      <w:r>
        <w:t>Lucene model</w:t>
      </w:r>
      <w:r w:rsidR="00C00C54">
        <w:t xml:space="preserve"> </w:t>
      </w:r>
    </w:p>
    <w:p w14:paraId="66227502" w14:textId="77777777" w:rsidR="007C2A93" w:rsidRDefault="007C2A93" w:rsidP="00731EC8">
      <w:pPr>
        <w:pStyle w:val="ListParagraph"/>
        <w:numPr>
          <w:ilvl w:val="0"/>
          <w:numId w:val="2"/>
        </w:numPr>
        <w:jc w:val="both"/>
      </w:pPr>
      <w:r>
        <w:t xml:space="preserve">BM25 considering relevance and </w:t>
      </w:r>
      <w:proofErr w:type="spellStart"/>
      <w:r>
        <w:t>and</w:t>
      </w:r>
      <w:proofErr w:type="spellEnd"/>
      <w:r>
        <w:t xml:space="preserve"> Pseudo Relevance Feedback</w:t>
      </w:r>
    </w:p>
    <w:p w14:paraId="52EFB80D" w14:textId="77777777" w:rsidR="007C2A93" w:rsidRDefault="007C2A93" w:rsidP="00731EC8">
      <w:pPr>
        <w:pStyle w:val="ListParagraph"/>
        <w:numPr>
          <w:ilvl w:val="0"/>
          <w:numId w:val="2"/>
        </w:numPr>
        <w:jc w:val="both"/>
      </w:pPr>
      <w:r>
        <w:t>BM25 with stopping</w:t>
      </w:r>
    </w:p>
    <w:p w14:paraId="51749AE5" w14:textId="77777777" w:rsidR="007C2A93" w:rsidRDefault="007C2A93" w:rsidP="00731EC8">
      <w:pPr>
        <w:pStyle w:val="ListParagraph"/>
        <w:numPr>
          <w:ilvl w:val="0"/>
          <w:numId w:val="2"/>
        </w:numPr>
        <w:jc w:val="both"/>
      </w:pPr>
      <w:r>
        <w:t>TF-IDF with stopping</w:t>
      </w:r>
    </w:p>
    <w:p w14:paraId="01672AAC" w14:textId="77777777" w:rsidR="007C2A93" w:rsidRDefault="007C2A93" w:rsidP="00731EC8">
      <w:pPr>
        <w:pStyle w:val="ListParagraph"/>
        <w:numPr>
          <w:ilvl w:val="0"/>
          <w:numId w:val="2"/>
        </w:numPr>
        <w:jc w:val="both"/>
      </w:pPr>
      <w:r>
        <w:t>JM Smoothed Query Likelihood with stopping</w:t>
      </w:r>
    </w:p>
    <w:p w14:paraId="6DDCB60A" w14:textId="77777777" w:rsidR="007C2A93" w:rsidRDefault="007C2A93" w:rsidP="00731EC8">
      <w:pPr>
        <w:jc w:val="both"/>
      </w:pPr>
    </w:p>
    <w:p w14:paraId="47408842" w14:textId="51F84A35" w:rsidR="007C2A93" w:rsidRDefault="007C2A93" w:rsidP="00731EC8">
      <w:pPr>
        <w:pStyle w:val="ListParagraph"/>
        <w:numPr>
          <w:ilvl w:val="1"/>
          <w:numId w:val="11"/>
        </w:numPr>
        <w:jc w:val="both"/>
      </w:pPr>
      <w:r w:rsidRPr="00662483">
        <w:rPr>
          <w:i/>
        </w:rPr>
        <w:t>Extra Credit:</w:t>
      </w:r>
      <w:r w:rsidR="00C00C54">
        <w:t xml:space="preserve"> (Mihir Gandhi)</w:t>
      </w:r>
    </w:p>
    <w:p w14:paraId="547A1C2D" w14:textId="375D7B44" w:rsidR="0017795E" w:rsidRPr="007319AA" w:rsidRDefault="007319AA" w:rsidP="00D63CEE">
      <w:pPr>
        <w:pStyle w:val="ListParagraph"/>
        <w:ind w:left="360"/>
        <w:jc w:val="both"/>
      </w:pPr>
      <w:r w:rsidRPr="007319AA">
        <w:t xml:space="preserve">In this </w:t>
      </w:r>
      <w:r>
        <w:t xml:space="preserve">section </w:t>
      </w:r>
      <w:r w:rsidR="0017795E">
        <w:t xml:space="preserve">we created an advance search tool that has the following approaches Exact match, Best match and Ordered best match within proximity N provided by the user. For this task we first </w:t>
      </w:r>
      <w:r w:rsidR="00686997">
        <w:t xml:space="preserve">tokenized the corpus and </w:t>
      </w:r>
      <w:r w:rsidR="0017795E">
        <w:t>created a positional inverted index which stores the terms in the following format: term -&gt; [</w:t>
      </w:r>
      <w:proofErr w:type="spellStart"/>
      <w:r w:rsidR="0017795E">
        <w:t>Doc_ID</w:t>
      </w:r>
      <w:proofErr w:type="spellEnd"/>
      <w:r w:rsidR="0017795E">
        <w:t xml:space="preserve">, term frequency, [position]]. In the program for the advance search we first </w:t>
      </w:r>
      <w:r w:rsidR="00686997">
        <w:t xml:space="preserve">ask for the query, clean the query provided by the user and give the option of applying exact match, best match or proximity match. For exact match we consider the terms appearing in the exact order as the query, for best match we consider that </w:t>
      </w:r>
      <w:proofErr w:type="spellStart"/>
      <w:r w:rsidR="00686997">
        <w:lastRenderedPageBreak/>
        <w:t>atleast</w:t>
      </w:r>
      <w:proofErr w:type="spellEnd"/>
      <w:r w:rsidR="00686997">
        <w:t xml:space="preserve"> one of the query terms appear in the document and for proximity match we consider the match in the windows of N for pairs for the query terms. For all the tasks the positions of the terms play a big role in evaluating the results and for each term we compare the positions in the same documents to do advance search.</w:t>
      </w:r>
    </w:p>
    <w:p w14:paraId="61634306" w14:textId="380F19B8" w:rsidR="00662483" w:rsidRDefault="00662483" w:rsidP="00731EC8">
      <w:pPr>
        <w:jc w:val="both"/>
      </w:pPr>
    </w:p>
    <w:p w14:paraId="454E34DD" w14:textId="3B52A227" w:rsidR="00662483" w:rsidRDefault="00662483" w:rsidP="00731EC8">
      <w:pPr>
        <w:jc w:val="both"/>
      </w:pPr>
      <w:r w:rsidRPr="00662483">
        <w:rPr>
          <w:i/>
        </w:rPr>
        <w:t>1.5 Documentation</w:t>
      </w:r>
      <w:r>
        <w:t xml:space="preserve"> – (Neha </w:t>
      </w:r>
      <w:proofErr w:type="spellStart"/>
      <w:r>
        <w:t>Gundecha</w:t>
      </w:r>
      <w:proofErr w:type="spellEnd"/>
      <w:r>
        <w:t>)</w:t>
      </w:r>
    </w:p>
    <w:p w14:paraId="28D93042" w14:textId="184EB6C6" w:rsidR="00662483" w:rsidRDefault="00662483" w:rsidP="00731EC8">
      <w:pPr>
        <w:jc w:val="both"/>
        <w:rPr>
          <w:color w:val="C00000"/>
        </w:rPr>
      </w:pPr>
    </w:p>
    <w:p w14:paraId="1EC67FF5" w14:textId="77777777" w:rsidR="00D63CEE" w:rsidRDefault="00D63CEE" w:rsidP="00731EC8">
      <w:pPr>
        <w:jc w:val="both"/>
        <w:rPr>
          <w:color w:val="C00000"/>
        </w:rPr>
      </w:pPr>
    </w:p>
    <w:p w14:paraId="0820A82A" w14:textId="08636DB1" w:rsidR="007656F4" w:rsidRDefault="00BF6996" w:rsidP="00731EC8">
      <w:pPr>
        <w:pStyle w:val="ListParagraph"/>
        <w:numPr>
          <w:ilvl w:val="0"/>
          <w:numId w:val="10"/>
        </w:numPr>
        <w:jc w:val="both"/>
        <w:rPr>
          <w:color w:val="C00000"/>
        </w:rPr>
      </w:pPr>
      <w:r w:rsidRPr="00580265">
        <w:rPr>
          <w:b/>
          <w:i/>
          <w:color w:val="000000" w:themeColor="text1"/>
        </w:rPr>
        <w:t>Literature and Resources</w:t>
      </w:r>
    </w:p>
    <w:p w14:paraId="6973E25C" w14:textId="77777777" w:rsidR="00580265" w:rsidRPr="00580265" w:rsidRDefault="00580265" w:rsidP="00731EC8">
      <w:pPr>
        <w:pStyle w:val="ListParagraph"/>
        <w:jc w:val="both"/>
        <w:rPr>
          <w:color w:val="C00000"/>
        </w:rPr>
      </w:pPr>
    </w:p>
    <w:p w14:paraId="457FF6D5" w14:textId="5394F17E" w:rsidR="00580265" w:rsidRDefault="00580265" w:rsidP="00731EC8">
      <w:pPr>
        <w:jc w:val="both"/>
      </w:pPr>
      <w:r>
        <w:t xml:space="preserve">Task 2: Query Refinement </w:t>
      </w:r>
    </w:p>
    <w:p w14:paraId="592D2AB6" w14:textId="77777777" w:rsidR="00580265" w:rsidRDefault="00580265" w:rsidP="00731EC8">
      <w:pPr>
        <w:jc w:val="both"/>
      </w:pPr>
      <w:r>
        <w:t>This task performs Pseudo Relevance Feedback. This re-calculates document scores using BM25 Model considering relevance and returns the top 100 retrieved ranked lists generated by this model.</w:t>
      </w:r>
    </w:p>
    <w:p w14:paraId="34CC6016" w14:textId="77777777" w:rsidR="00580265" w:rsidRPr="007C2A93" w:rsidRDefault="00580265" w:rsidP="00731EC8">
      <w:pPr>
        <w:jc w:val="both"/>
        <w:rPr>
          <w:color w:val="000000" w:themeColor="text1"/>
        </w:rPr>
      </w:pPr>
      <w:r w:rsidRPr="007C2A93">
        <w:rPr>
          <w:color w:val="000000" w:themeColor="text1"/>
        </w:rPr>
        <w:t xml:space="preserve">For this task we need to consider the top 5 words from the top 5 documents. The top 5 words have high chances of being in the </w:t>
      </w:r>
      <w:proofErr w:type="spellStart"/>
      <w:r w:rsidRPr="007C2A93">
        <w:rPr>
          <w:color w:val="000000" w:themeColor="text1"/>
        </w:rPr>
        <w:t>common_words</w:t>
      </w:r>
      <w:proofErr w:type="spellEnd"/>
      <w:r w:rsidRPr="007C2A93">
        <w:rPr>
          <w:color w:val="000000" w:themeColor="text1"/>
        </w:rPr>
        <w:t xml:space="preserve"> list so exclude the words appearing in the common_words.txt. and run the BM25 model on the expanded queries.</w:t>
      </w:r>
    </w:p>
    <w:p w14:paraId="1F8EE8E9" w14:textId="77777777" w:rsidR="00580265" w:rsidRDefault="00580265" w:rsidP="00731EC8">
      <w:pPr>
        <w:jc w:val="both"/>
      </w:pPr>
    </w:p>
    <w:p w14:paraId="4889FFF8" w14:textId="45F003EE" w:rsidR="00580265" w:rsidRDefault="00580265" w:rsidP="00731EC8">
      <w:pPr>
        <w:jc w:val="both"/>
      </w:pPr>
      <w:r>
        <w:t>Phase 2: Snippet Generation</w:t>
      </w:r>
    </w:p>
    <w:p w14:paraId="712DB850" w14:textId="6927768F" w:rsidR="00580265" w:rsidRDefault="00580265" w:rsidP="00731EC8">
      <w:pPr>
        <w:jc w:val="both"/>
      </w:pPr>
      <w:r>
        <w:t>This is phase consists of generating snippets for the top 5 documents for each of the 64 queries for the stopped version of the BM25 model. The output of this phase shows the snippets generated for the documents along with query term highlighting. For query term highlighting, the query terms in the snippet are surrounded by &lt;b&gt;&lt;/b</w:t>
      </w:r>
      <w:proofErr w:type="gramStart"/>
      <w:r>
        <w:t>&gt;  tags</w:t>
      </w:r>
      <w:proofErr w:type="gramEnd"/>
      <w:r>
        <w:t>.</w:t>
      </w:r>
    </w:p>
    <w:p w14:paraId="29FC488E" w14:textId="4E784C0C" w:rsidR="00580265" w:rsidRDefault="00580265" w:rsidP="00731EC8">
      <w:pPr>
        <w:jc w:val="both"/>
      </w:pPr>
    </w:p>
    <w:p w14:paraId="3D6F26A1" w14:textId="2A359093" w:rsidR="00580265" w:rsidRDefault="00580265" w:rsidP="00731EC8">
      <w:pPr>
        <w:jc w:val="both"/>
      </w:pPr>
      <w:r w:rsidRPr="008F6616">
        <w:rPr>
          <w:i/>
        </w:rPr>
        <w:t>Resources</w:t>
      </w:r>
      <w:r>
        <w:t>:</w:t>
      </w:r>
    </w:p>
    <w:p w14:paraId="6C29C9D3" w14:textId="77777777" w:rsidR="00580265" w:rsidRDefault="00580265" w:rsidP="00731EC8">
      <w:pPr>
        <w:pStyle w:val="ListParagraph"/>
        <w:numPr>
          <w:ilvl w:val="0"/>
          <w:numId w:val="8"/>
        </w:numPr>
        <w:jc w:val="both"/>
      </w:pPr>
      <w:r>
        <w:t>Croft Textbook</w:t>
      </w:r>
    </w:p>
    <w:p w14:paraId="1A308D9B" w14:textId="77777777" w:rsidR="00580265" w:rsidRDefault="00580265" w:rsidP="00731EC8">
      <w:pPr>
        <w:pStyle w:val="ListParagraph"/>
        <w:numPr>
          <w:ilvl w:val="0"/>
          <w:numId w:val="8"/>
        </w:numPr>
        <w:jc w:val="both"/>
      </w:pPr>
      <w:r>
        <w:t>Slides provided by the professor</w:t>
      </w:r>
    </w:p>
    <w:p w14:paraId="53B520CA" w14:textId="77777777" w:rsidR="00580265" w:rsidRDefault="00580265" w:rsidP="00731EC8">
      <w:pPr>
        <w:pStyle w:val="ListParagraph"/>
        <w:numPr>
          <w:ilvl w:val="0"/>
          <w:numId w:val="8"/>
        </w:numPr>
        <w:jc w:val="both"/>
      </w:pPr>
      <w:r>
        <w:t>Beautiful soup documentation</w:t>
      </w:r>
    </w:p>
    <w:p w14:paraId="780A47BD" w14:textId="6A4CB6C9" w:rsidR="00580265" w:rsidRDefault="00580265" w:rsidP="00731EC8">
      <w:pPr>
        <w:pStyle w:val="ListParagraph"/>
        <w:numPr>
          <w:ilvl w:val="0"/>
          <w:numId w:val="8"/>
        </w:numPr>
        <w:jc w:val="both"/>
      </w:pPr>
      <w:r>
        <w:t>Python documentation</w:t>
      </w:r>
    </w:p>
    <w:p w14:paraId="0036EA55" w14:textId="77777777" w:rsidR="00580265" w:rsidRDefault="00580265" w:rsidP="00731EC8">
      <w:pPr>
        <w:jc w:val="both"/>
        <w:rPr>
          <w:color w:val="C00000"/>
        </w:rPr>
      </w:pPr>
    </w:p>
    <w:p w14:paraId="67DFF80C" w14:textId="1627CEC8" w:rsidR="00843361" w:rsidRPr="00CD5315" w:rsidRDefault="00843361" w:rsidP="00731EC8">
      <w:pPr>
        <w:pStyle w:val="ListParagraph"/>
        <w:numPr>
          <w:ilvl w:val="0"/>
          <w:numId w:val="10"/>
        </w:numPr>
        <w:jc w:val="both"/>
        <w:rPr>
          <w:color w:val="C00000"/>
        </w:rPr>
      </w:pPr>
      <w:r w:rsidRPr="008F6616">
        <w:rPr>
          <w:b/>
          <w:i/>
        </w:rPr>
        <w:t>Implementation</w:t>
      </w:r>
      <w:r w:rsidR="00BF6996" w:rsidRPr="008F6616">
        <w:rPr>
          <w:b/>
          <w:i/>
        </w:rPr>
        <w:t xml:space="preserve"> and Discussion</w:t>
      </w:r>
      <w:r>
        <w:t xml:space="preserve">: </w:t>
      </w:r>
    </w:p>
    <w:p w14:paraId="10347B8B" w14:textId="48742F67" w:rsidR="00CD5315" w:rsidRDefault="00CD5315" w:rsidP="00731EC8">
      <w:pPr>
        <w:pStyle w:val="ListParagraph"/>
        <w:jc w:val="both"/>
        <w:rPr>
          <w:b/>
          <w:i/>
        </w:rPr>
      </w:pPr>
    </w:p>
    <w:p w14:paraId="64A8C46B" w14:textId="5547B9AC" w:rsidR="00CD5315" w:rsidRPr="008F6616" w:rsidRDefault="00CD5315" w:rsidP="00731EC8">
      <w:pPr>
        <w:jc w:val="both"/>
        <w:rPr>
          <w:i/>
        </w:rPr>
      </w:pPr>
      <w:r>
        <w:rPr>
          <w:i/>
        </w:rPr>
        <w:t>3.1</w:t>
      </w:r>
      <w:r w:rsidRPr="008F6616">
        <w:rPr>
          <w:i/>
        </w:rPr>
        <w:t xml:space="preserve"> Literature of the concepts used</w:t>
      </w:r>
    </w:p>
    <w:p w14:paraId="398431FC" w14:textId="77777777" w:rsidR="00CD5315" w:rsidRDefault="00CD5315" w:rsidP="00731EC8">
      <w:pPr>
        <w:pStyle w:val="ListParagraph"/>
        <w:numPr>
          <w:ilvl w:val="0"/>
          <w:numId w:val="6"/>
        </w:numPr>
        <w:jc w:val="both"/>
      </w:pPr>
      <w:r>
        <w:t xml:space="preserve">Indexing </w:t>
      </w:r>
    </w:p>
    <w:p w14:paraId="1F7E66B7" w14:textId="77777777" w:rsidR="00CD5315" w:rsidRDefault="00CD5315" w:rsidP="00731EC8">
      <w:pPr>
        <w:pStyle w:val="ListParagraph"/>
        <w:jc w:val="both"/>
      </w:pPr>
      <w:r>
        <w:t>Indexing is the main part of building a search engine. Text processing is done to create an index where the words are converted into index terms. For the purpose of this project we use the unigram indexer:</w:t>
      </w:r>
    </w:p>
    <w:p w14:paraId="4F374FF9" w14:textId="77777777" w:rsidR="00CD5315" w:rsidRDefault="00CD5315" w:rsidP="00731EC8">
      <w:pPr>
        <w:ind w:left="1440"/>
        <w:jc w:val="both"/>
      </w:pPr>
      <w:r>
        <w:t xml:space="preserve">Format:  </w:t>
      </w:r>
      <w:proofErr w:type="spellStart"/>
      <w:r>
        <w:t>index_term</w:t>
      </w:r>
      <w:proofErr w:type="spellEnd"/>
      <w:r>
        <w:t xml:space="preserve"> -&gt; [</w:t>
      </w:r>
      <w:proofErr w:type="spellStart"/>
      <w:r>
        <w:t>doc_</w:t>
      </w:r>
      <w:proofErr w:type="gramStart"/>
      <w:r>
        <w:t>ID</w:t>
      </w:r>
      <w:proofErr w:type="spellEnd"/>
      <w:r>
        <w:t xml:space="preserve"> ,</w:t>
      </w:r>
      <w:proofErr w:type="gramEnd"/>
      <w:r>
        <w:t xml:space="preserve"> term frequency] </w:t>
      </w:r>
    </w:p>
    <w:p w14:paraId="1803E6F7" w14:textId="77777777" w:rsidR="00CD5315" w:rsidRDefault="00CD5315" w:rsidP="00731EC8">
      <w:pPr>
        <w:ind w:left="1440"/>
        <w:jc w:val="both"/>
      </w:pPr>
    </w:p>
    <w:p w14:paraId="68C04D99" w14:textId="77777777" w:rsidR="00CD5315" w:rsidRDefault="00CD5315" w:rsidP="00731EC8">
      <w:pPr>
        <w:pStyle w:val="ListParagraph"/>
        <w:numPr>
          <w:ilvl w:val="0"/>
          <w:numId w:val="6"/>
        </w:numPr>
        <w:jc w:val="both"/>
      </w:pPr>
      <w:r>
        <w:t>BM25 Model</w:t>
      </w:r>
    </w:p>
    <w:p w14:paraId="346DC571" w14:textId="77777777" w:rsidR="00CD5315" w:rsidRDefault="00CD5315" w:rsidP="00731EC8">
      <w:pPr>
        <w:ind w:left="720"/>
        <w:jc w:val="both"/>
      </w:pPr>
      <w:r>
        <w:t>BM25 is a document scoring algorithm that scores documents based on the query terms appearing in each document. This model extends the binary independence model to include the document term and query term weights.</w:t>
      </w:r>
    </w:p>
    <w:p w14:paraId="723C583D" w14:textId="77777777" w:rsidR="00CD5315" w:rsidRDefault="00CD5315" w:rsidP="00731EC8">
      <w:pPr>
        <w:ind w:left="720"/>
        <w:jc w:val="both"/>
      </w:pPr>
    </w:p>
    <w:p w14:paraId="10121459" w14:textId="77777777" w:rsidR="00CD5315" w:rsidRDefault="00CD5315" w:rsidP="00731EC8">
      <w:pPr>
        <w:ind w:left="720"/>
        <w:jc w:val="both"/>
        <w:rPr>
          <w:rFonts w:ascii="Times New Roman" w:eastAsia="Times New Roman" w:hAnsi="Times New Roman" w:cs="Times New Roman"/>
        </w:rPr>
      </w:pPr>
      <w:r>
        <w:lastRenderedPageBreak/>
        <w:t>The scoring formula for BM25 is –</w:t>
      </w:r>
    </w:p>
    <w:p w14:paraId="20A35B4C" w14:textId="77777777" w:rsidR="00CD5315" w:rsidRDefault="00CD5315" w:rsidP="00731EC8">
      <w:pPr>
        <w:ind w:left="720"/>
        <w:jc w:val="both"/>
        <w:rPr>
          <w:rFonts w:ascii="Times New Roman" w:eastAsia="Times New Roman" w:hAnsi="Times New Roman" w:cs="Times New Roman"/>
        </w:rPr>
      </w:pPr>
    </w:p>
    <w:p w14:paraId="35F23898" w14:textId="77777777" w:rsidR="00CD5315" w:rsidRDefault="00CD5315" w:rsidP="00731EC8">
      <w:pPr>
        <w:ind w:left="720"/>
        <w:jc w:val="both"/>
        <w:rPr>
          <w:rFonts w:ascii="Times New Roman" w:eastAsia="Times New Roman" w:hAnsi="Times New Roman" w:cs="Times New Roman"/>
        </w:rPr>
      </w:pPr>
      <w:r>
        <w:rPr>
          <w:noProof/>
        </w:rPr>
        <w:drawing>
          <wp:inline distT="0" distB="0" distL="0" distR="0" wp14:anchorId="0CAE66C7" wp14:editId="19A99A97">
            <wp:extent cx="4451350" cy="36281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5324" cy="375368"/>
                    </a:xfrm>
                    <a:prstGeom prst="rect">
                      <a:avLst/>
                    </a:prstGeom>
                  </pic:spPr>
                </pic:pic>
              </a:graphicData>
            </a:graphic>
          </wp:inline>
        </w:drawing>
      </w:r>
    </w:p>
    <w:p w14:paraId="2871EBB9" w14:textId="77777777" w:rsidR="00CD5315" w:rsidRDefault="00CD5315" w:rsidP="00731EC8">
      <w:pPr>
        <w:ind w:left="720"/>
        <w:jc w:val="both"/>
        <w:rPr>
          <w:rFonts w:ascii="Times New Roman" w:eastAsia="Times New Roman" w:hAnsi="Times New Roman" w:cs="Times New Roman"/>
        </w:rPr>
      </w:pPr>
      <w:r>
        <w:rPr>
          <w:noProof/>
        </w:rPr>
        <w:drawing>
          <wp:anchor distT="0" distB="0" distL="114300" distR="114300" simplePos="0" relativeHeight="251659264" behindDoc="0" locked="0" layoutInCell="1" allowOverlap="1" wp14:anchorId="1A9C5279" wp14:editId="7A14A799">
            <wp:simplePos x="0" y="0"/>
            <wp:positionH relativeFrom="column">
              <wp:posOffset>1758315</wp:posOffset>
            </wp:positionH>
            <wp:positionV relativeFrom="paragraph">
              <wp:posOffset>148827</wp:posOffset>
            </wp:positionV>
            <wp:extent cx="1704340" cy="32258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04340" cy="322580"/>
                    </a:xfrm>
                    <a:prstGeom prst="rect">
                      <a:avLst/>
                    </a:prstGeom>
                  </pic:spPr>
                </pic:pic>
              </a:graphicData>
            </a:graphic>
            <wp14:sizeRelH relativeFrom="margin">
              <wp14:pctWidth>0</wp14:pctWidth>
            </wp14:sizeRelH>
          </wp:anchor>
        </w:drawing>
      </w:r>
    </w:p>
    <w:p w14:paraId="356CDD24" w14:textId="77777777" w:rsidR="00CD5315" w:rsidRPr="006D1D5E" w:rsidRDefault="00CD5315" w:rsidP="00731EC8">
      <w:pPr>
        <w:ind w:left="720"/>
        <w:jc w:val="both"/>
        <w:rPr>
          <w:rFonts w:ascii="Times New Roman" w:eastAsia="Times New Roman" w:hAnsi="Times New Roman" w:cs="Times New Roman"/>
        </w:rPr>
      </w:pPr>
    </w:p>
    <w:p w14:paraId="2C6C8C1D" w14:textId="77777777" w:rsidR="00CD5315" w:rsidRDefault="00CD5315" w:rsidP="00731EC8">
      <w:pPr>
        <w:ind w:left="720"/>
        <w:jc w:val="both"/>
      </w:pPr>
    </w:p>
    <w:p w14:paraId="5B480CCD" w14:textId="77777777" w:rsidR="00CD5315" w:rsidRDefault="00CD5315" w:rsidP="00731EC8">
      <w:pPr>
        <w:ind w:left="720"/>
        <w:jc w:val="both"/>
      </w:pPr>
      <w:proofErr w:type="spellStart"/>
      <w:r>
        <w:t>ri</w:t>
      </w:r>
      <w:proofErr w:type="spellEnd"/>
      <w:r>
        <w:t xml:space="preserve"> – Number of relevant documents containing term </w:t>
      </w:r>
      <w:proofErr w:type="spellStart"/>
      <w:r>
        <w:t>i</w:t>
      </w:r>
      <w:proofErr w:type="spellEnd"/>
    </w:p>
    <w:p w14:paraId="761FED42" w14:textId="77777777" w:rsidR="00CD5315" w:rsidRDefault="00CD5315" w:rsidP="00731EC8">
      <w:pPr>
        <w:ind w:left="720"/>
        <w:jc w:val="both"/>
      </w:pPr>
      <w:r>
        <w:t>R – Number of relevant documents for the given query</w:t>
      </w:r>
    </w:p>
    <w:p w14:paraId="41DE068C" w14:textId="77777777" w:rsidR="00CD5315" w:rsidRDefault="00CD5315" w:rsidP="00731EC8">
      <w:pPr>
        <w:ind w:left="720"/>
        <w:jc w:val="both"/>
      </w:pPr>
      <w:proofErr w:type="spellStart"/>
      <w:r>
        <w:t>ni</w:t>
      </w:r>
      <w:proofErr w:type="spellEnd"/>
      <w:r>
        <w:t xml:space="preserve"> – Number of </w:t>
      </w:r>
      <w:proofErr w:type="gramStart"/>
      <w:r>
        <w:t>document</w:t>
      </w:r>
      <w:proofErr w:type="gramEnd"/>
      <w:r>
        <w:t xml:space="preserve"> containing the term </w:t>
      </w:r>
      <w:proofErr w:type="spellStart"/>
      <w:r>
        <w:t>i</w:t>
      </w:r>
      <w:proofErr w:type="spellEnd"/>
    </w:p>
    <w:p w14:paraId="7DADEF37" w14:textId="77777777" w:rsidR="00CD5315" w:rsidRDefault="00CD5315" w:rsidP="00731EC8">
      <w:pPr>
        <w:ind w:left="720"/>
        <w:jc w:val="both"/>
      </w:pPr>
      <w:r>
        <w:t>N – The total number of documents in the corpus</w:t>
      </w:r>
    </w:p>
    <w:p w14:paraId="14BF0054" w14:textId="77777777" w:rsidR="00CD5315" w:rsidRDefault="00CD5315" w:rsidP="00731EC8">
      <w:pPr>
        <w:ind w:left="720"/>
        <w:jc w:val="both"/>
      </w:pPr>
      <w:r>
        <w:t xml:space="preserve">fi – Frequency of the term </w:t>
      </w:r>
      <w:proofErr w:type="spellStart"/>
      <w:r>
        <w:t>i</w:t>
      </w:r>
      <w:proofErr w:type="spellEnd"/>
      <w:r>
        <w:t xml:space="preserve"> in the document</w:t>
      </w:r>
    </w:p>
    <w:p w14:paraId="7E7C46FE" w14:textId="77777777" w:rsidR="00CD5315" w:rsidRDefault="00CD5315" w:rsidP="00731EC8">
      <w:pPr>
        <w:ind w:left="720"/>
        <w:jc w:val="both"/>
      </w:pPr>
      <w:proofErr w:type="spellStart"/>
      <w:r>
        <w:t>qfi</w:t>
      </w:r>
      <w:proofErr w:type="spellEnd"/>
      <w:r>
        <w:t xml:space="preserve"> – frequency of the term </w:t>
      </w:r>
      <w:proofErr w:type="spellStart"/>
      <w:r>
        <w:t>i</w:t>
      </w:r>
      <w:proofErr w:type="spellEnd"/>
      <w:r>
        <w:t xml:space="preserve"> in the query</w:t>
      </w:r>
    </w:p>
    <w:p w14:paraId="00BC6C1F" w14:textId="77777777" w:rsidR="00CD5315" w:rsidRDefault="00CD5315" w:rsidP="00731EC8">
      <w:pPr>
        <w:ind w:left="720"/>
        <w:jc w:val="both"/>
      </w:pPr>
      <w:r>
        <w:t xml:space="preserve">k1, k2 – determines how </w:t>
      </w:r>
      <w:proofErr w:type="spellStart"/>
      <w:r>
        <w:t>tf</w:t>
      </w:r>
      <w:proofErr w:type="spellEnd"/>
      <w:r>
        <w:t xml:space="preserve"> changes</w:t>
      </w:r>
    </w:p>
    <w:p w14:paraId="578C9FD3" w14:textId="77777777" w:rsidR="00CD5315" w:rsidRDefault="00CD5315" w:rsidP="00731EC8">
      <w:pPr>
        <w:ind w:left="720"/>
        <w:jc w:val="both"/>
      </w:pPr>
      <w:r>
        <w:t>b – Regulates the length normalization impact</w:t>
      </w:r>
    </w:p>
    <w:p w14:paraId="48DC5531" w14:textId="77777777" w:rsidR="00CD5315" w:rsidRDefault="00CD5315" w:rsidP="00731EC8">
      <w:pPr>
        <w:ind w:left="720"/>
        <w:jc w:val="both"/>
      </w:pPr>
    </w:p>
    <w:p w14:paraId="47BD218D" w14:textId="77777777" w:rsidR="00CD5315" w:rsidRDefault="00CD5315" w:rsidP="00731EC8">
      <w:pPr>
        <w:pStyle w:val="ListParagraph"/>
        <w:numPr>
          <w:ilvl w:val="0"/>
          <w:numId w:val="6"/>
        </w:numPr>
        <w:jc w:val="both"/>
      </w:pPr>
      <w:r>
        <w:t>TF-IDF Model</w:t>
      </w:r>
    </w:p>
    <w:p w14:paraId="3DBCF584" w14:textId="77777777" w:rsidR="00CD5315" w:rsidRDefault="00CD5315" w:rsidP="00731EC8">
      <w:pPr>
        <w:ind w:left="720"/>
        <w:jc w:val="both"/>
      </w:pPr>
      <w:r>
        <w:t xml:space="preserve">Term frequency and Inverse Document Frequency determines the importance of a word in the document. </w:t>
      </w:r>
    </w:p>
    <w:p w14:paraId="152393E2" w14:textId="77777777" w:rsidR="00CD5315" w:rsidRDefault="00CD5315" w:rsidP="00731EC8">
      <w:pPr>
        <w:ind w:left="720"/>
        <w:jc w:val="both"/>
      </w:pPr>
    </w:p>
    <w:p w14:paraId="10ED1128" w14:textId="77777777" w:rsidR="00CD5315" w:rsidRDefault="00CD5315" w:rsidP="00731EC8">
      <w:pPr>
        <w:ind w:left="720"/>
        <w:jc w:val="both"/>
      </w:pPr>
      <w:r>
        <w:rPr>
          <w:rFonts w:ascii="Times New Roman" w:eastAsia="Times New Roman" w:hAnsi="Times New Roman" w:cs="Times New Roman"/>
          <w:noProof/>
        </w:rPr>
        <w:drawing>
          <wp:inline distT="0" distB="0" distL="0" distR="0" wp14:anchorId="056E88E7" wp14:editId="7C86C42E">
            <wp:extent cx="1828800" cy="990600"/>
            <wp:effectExtent l="0" t="0" r="0" b="0"/>
            <wp:docPr id="1" name="Picture 1" descr="/Users/shaivalpatel/Desktop/Screen Shot 2017-12-10 at 2.1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aivalpatel/Desktop/Screen Shot 2017-12-10 at 2.19.3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990600"/>
                    </a:xfrm>
                    <a:prstGeom prst="rect">
                      <a:avLst/>
                    </a:prstGeom>
                    <a:noFill/>
                    <a:ln>
                      <a:noFill/>
                    </a:ln>
                  </pic:spPr>
                </pic:pic>
              </a:graphicData>
            </a:graphic>
          </wp:inline>
        </w:drawing>
      </w:r>
    </w:p>
    <w:p w14:paraId="71B7ED04" w14:textId="77777777" w:rsidR="00CD5315" w:rsidRDefault="00CD5315" w:rsidP="00731EC8">
      <w:pPr>
        <w:ind w:left="720"/>
        <w:jc w:val="both"/>
      </w:pPr>
      <w:r>
        <w:rPr>
          <w:noProof/>
        </w:rPr>
        <w:drawing>
          <wp:inline distT="0" distB="0" distL="0" distR="0" wp14:anchorId="592116BD" wp14:editId="65723E94">
            <wp:extent cx="1778000" cy="762000"/>
            <wp:effectExtent l="0" t="0" r="0" b="0"/>
            <wp:docPr id="4" name="Picture 4" descr="/Users/shaivalpatel/Desktop/Screen Shot 2017-12-10 at 2.2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haivalpatel/Desktop/Screen Shot 2017-12-10 at 2.20.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762000"/>
                    </a:xfrm>
                    <a:prstGeom prst="rect">
                      <a:avLst/>
                    </a:prstGeom>
                    <a:noFill/>
                    <a:ln>
                      <a:noFill/>
                    </a:ln>
                  </pic:spPr>
                </pic:pic>
              </a:graphicData>
            </a:graphic>
          </wp:inline>
        </w:drawing>
      </w:r>
    </w:p>
    <w:p w14:paraId="380CA937" w14:textId="77777777" w:rsidR="00CD5315" w:rsidRDefault="00CD5315" w:rsidP="00731EC8">
      <w:pPr>
        <w:ind w:left="720"/>
        <w:jc w:val="both"/>
      </w:pPr>
    </w:p>
    <w:p w14:paraId="58C47912" w14:textId="77777777" w:rsidR="00CD5315" w:rsidRDefault="00CD5315" w:rsidP="00731EC8">
      <w:pPr>
        <w:ind w:left="720"/>
        <w:jc w:val="both"/>
      </w:pPr>
      <w:proofErr w:type="spellStart"/>
      <w:r>
        <w:t>tf</w:t>
      </w:r>
      <w:proofErr w:type="spellEnd"/>
      <w:r>
        <w:t xml:space="preserve"> – Term frequency</w:t>
      </w:r>
    </w:p>
    <w:p w14:paraId="04659C6E" w14:textId="77777777" w:rsidR="00CD5315" w:rsidRDefault="00CD5315" w:rsidP="00731EC8">
      <w:pPr>
        <w:ind w:left="720"/>
        <w:jc w:val="both"/>
      </w:pPr>
      <w:proofErr w:type="spellStart"/>
      <w:r>
        <w:t>idf</w:t>
      </w:r>
      <w:proofErr w:type="spellEnd"/>
      <w:r>
        <w:t xml:space="preserve"> – Inverse Document frequency</w:t>
      </w:r>
    </w:p>
    <w:p w14:paraId="492EE939" w14:textId="77777777" w:rsidR="00CD5315" w:rsidRDefault="00CD5315" w:rsidP="00731EC8">
      <w:pPr>
        <w:ind w:left="720"/>
        <w:jc w:val="both"/>
      </w:pPr>
      <w:proofErr w:type="spellStart"/>
      <w:r>
        <w:t>fik</w:t>
      </w:r>
      <w:proofErr w:type="spellEnd"/>
      <w:r>
        <w:t xml:space="preserve"> – Number of </w:t>
      </w:r>
      <w:proofErr w:type="spellStart"/>
      <w:r>
        <w:t>occurances</w:t>
      </w:r>
      <w:proofErr w:type="spellEnd"/>
      <w:r>
        <w:t xml:space="preserve"> of term k in the document</w:t>
      </w:r>
    </w:p>
    <w:p w14:paraId="27B61191" w14:textId="77777777" w:rsidR="00CD5315" w:rsidRDefault="00CD5315" w:rsidP="00731EC8">
      <w:pPr>
        <w:ind w:left="720"/>
        <w:jc w:val="both"/>
      </w:pPr>
      <w:r>
        <w:t>N – Total number of documents in the collection</w:t>
      </w:r>
    </w:p>
    <w:p w14:paraId="0ECCA3B2" w14:textId="77777777" w:rsidR="00CD5315" w:rsidRDefault="00CD5315" w:rsidP="00731EC8">
      <w:pPr>
        <w:ind w:left="720"/>
        <w:jc w:val="both"/>
      </w:pPr>
      <w:proofErr w:type="spellStart"/>
      <w:r>
        <w:t>nk</w:t>
      </w:r>
      <w:proofErr w:type="spellEnd"/>
      <w:r>
        <w:t xml:space="preserve"> – Number of documents containing term k</w:t>
      </w:r>
    </w:p>
    <w:p w14:paraId="5BB0AA18" w14:textId="77777777" w:rsidR="00CD5315" w:rsidRDefault="00CD5315" w:rsidP="00731EC8">
      <w:pPr>
        <w:ind w:left="720"/>
        <w:jc w:val="both"/>
      </w:pPr>
    </w:p>
    <w:p w14:paraId="237A5108" w14:textId="77777777" w:rsidR="00CD5315" w:rsidRDefault="00CD5315" w:rsidP="00731EC8">
      <w:pPr>
        <w:ind w:left="720"/>
        <w:jc w:val="both"/>
      </w:pPr>
    </w:p>
    <w:p w14:paraId="2683727B" w14:textId="77777777" w:rsidR="00CD5315" w:rsidRDefault="00CD5315" w:rsidP="00731EC8">
      <w:pPr>
        <w:pStyle w:val="ListParagraph"/>
        <w:numPr>
          <w:ilvl w:val="0"/>
          <w:numId w:val="6"/>
        </w:numPr>
        <w:jc w:val="both"/>
      </w:pPr>
      <w:r>
        <w:t>JM Smoothing Query Likelihood</w:t>
      </w:r>
    </w:p>
    <w:p w14:paraId="1BCB929B" w14:textId="77777777" w:rsidR="00CD5315" w:rsidRDefault="00CD5315" w:rsidP="00731EC8">
      <w:pPr>
        <w:ind w:left="720"/>
        <w:jc w:val="both"/>
      </w:pPr>
      <w:r w:rsidRPr="00C43EF3">
        <w:rPr>
          <w:noProof/>
        </w:rPr>
        <w:drawing>
          <wp:inline distT="0" distB="0" distL="0" distR="0" wp14:anchorId="6AD79F83" wp14:editId="6D0F4612">
            <wp:extent cx="4254500" cy="77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500" cy="774700"/>
                    </a:xfrm>
                    <a:prstGeom prst="rect">
                      <a:avLst/>
                    </a:prstGeom>
                  </pic:spPr>
                </pic:pic>
              </a:graphicData>
            </a:graphic>
          </wp:inline>
        </w:drawing>
      </w:r>
    </w:p>
    <w:p w14:paraId="6BC40771" w14:textId="77777777" w:rsidR="00CD5315" w:rsidRDefault="00CD5315" w:rsidP="00731EC8">
      <w:pPr>
        <w:ind w:left="720"/>
        <w:jc w:val="both"/>
      </w:pPr>
      <w:proofErr w:type="spellStart"/>
      <w:r>
        <w:t>Lamba</w:t>
      </w:r>
      <w:proofErr w:type="spellEnd"/>
      <w:r>
        <w:t xml:space="preserve"> = 0.35</w:t>
      </w:r>
    </w:p>
    <w:p w14:paraId="5A5E70A9" w14:textId="77777777" w:rsidR="00CD5315" w:rsidRDefault="00CD5315" w:rsidP="00731EC8">
      <w:pPr>
        <w:ind w:left="720"/>
        <w:jc w:val="both"/>
      </w:pPr>
      <w:r>
        <w:lastRenderedPageBreak/>
        <w:t>|D| - Number of documents</w:t>
      </w:r>
    </w:p>
    <w:p w14:paraId="7414F1E9" w14:textId="77777777" w:rsidR="00CD5315" w:rsidRDefault="00CD5315" w:rsidP="00731EC8">
      <w:pPr>
        <w:ind w:left="720"/>
        <w:jc w:val="both"/>
      </w:pPr>
      <w:r>
        <w:t xml:space="preserve">|C| - Number of </w:t>
      </w:r>
      <w:proofErr w:type="gramStart"/>
      <w:r>
        <w:t>word</w:t>
      </w:r>
      <w:proofErr w:type="gramEnd"/>
      <w:r>
        <w:t xml:space="preserve"> </w:t>
      </w:r>
      <w:proofErr w:type="spellStart"/>
      <w:r>
        <w:t>occurances</w:t>
      </w:r>
      <w:proofErr w:type="spellEnd"/>
      <w:r>
        <w:t xml:space="preserve"> in the collection</w:t>
      </w:r>
    </w:p>
    <w:p w14:paraId="629174C6" w14:textId="77777777" w:rsidR="00CD5315" w:rsidRDefault="00CD5315" w:rsidP="00731EC8">
      <w:pPr>
        <w:ind w:left="720"/>
        <w:jc w:val="both"/>
      </w:pPr>
      <w:proofErr w:type="spellStart"/>
      <w:r>
        <w:t>fqid</w:t>
      </w:r>
      <w:proofErr w:type="spellEnd"/>
      <w:r>
        <w:t xml:space="preserve"> – Frequency of query term in document D</w:t>
      </w:r>
    </w:p>
    <w:p w14:paraId="0139B6F6" w14:textId="77777777" w:rsidR="00CD5315" w:rsidRPr="00C43EF3" w:rsidRDefault="00CD5315" w:rsidP="00731EC8">
      <w:pPr>
        <w:ind w:left="720"/>
        <w:jc w:val="both"/>
      </w:pPr>
      <w:proofErr w:type="spellStart"/>
      <w:r>
        <w:t>cqi</w:t>
      </w:r>
      <w:proofErr w:type="spellEnd"/>
      <w:r>
        <w:t xml:space="preserve"> – Number of times a query word occurs in the collection of documents </w:t>
      </w:r>
    </w:p>
    <w:p w14:paraId="1E2CA57B" w14:textId="77777777" w:rsidR="00CD5315" w:rsidRPr="00C43EF3" w:rsidRDefault="00CD5315" w:rsidP="00731EC8">
      <w:pPr>
        <w:jc w:val="both"/>
        <w:rPr>
          <w:rFonts w:ascii="Times New Roman" w:eastAsia="Times New Roman" w:hAnsi="Times New Roman" w:cs="Times New Roman"/>
        </w:rPr>
      </w:pPr>
    </w:p>
    <w:p w14:paraId="31D5164F" w14:textId="77777777" w:rsidR="00CD5315" w:rsidRDefault="00CD5315" w:rsidP="00731EC8">
      <w:pPr>
        <w:ind w:left="720"/>
        <w:jc w:val="both"/>
      </w:pPr>
    </w:p>
    <w:p w14:paraId="56C5A3A3" w14:textId="77777777" w:rsidR="00CD5315" w:rsidRDefault="00CD5315" w:rsidP="00731EC8">
      <w:pPr>
        <w:pStyle w:val="ListParagraph"/>
        <w:numPr>
          <w:ilvl w:val="0"/>
          <w:numId w:val="6"/>
        </w:numPr>
        <w:jc w:val="both"/>
      </w:pPr>
      <w:r>
        <w:t>Lucene Model</w:t>
      </w:r>
    </w:p>
    <w:p w14:paraId="7723789E" w14:textId="77777777" w:rsidR="00CD5315" w:rsidRDefault="00CD5315" w:rsidP="00731EC8">
      <w:pPr>
        <w:ind w:left="720"/>
        <w:jc w:val="both"/>
      </w:pPr>
      <w:r>
        <w:t>This is a free and open source information retrieval library that is written in Java. It is used widely by many search engines for its indexing and search capabilities.</w:t>
      </w:r>
    </w:p>
    <w:p w14:paraId="26D74A2C" w14:textId="77777777" w:rsidR="00CD5315" w:rsidRDefault="00CD5315" w:rsidP="00731EC8">
      <w:pPr>
        <w:ind w:left="720"/>
        <w:jc w:val="both"/>
      </w:pPr>
    </w:p>
    <w:p w14:paraId="2C454EBB" w14:textId="77777777" w:rsidR="00CD5315" w:rsidRDefault="00CD5315" w:rsidP="00731EC8">
      <w:pPr>
        <w:pStyle w:val="ListParagraph"/>
        <w:numPr>
          <w:ilvl w:val="0"/>
          <w:numId w:val="6"/>
        </w:numPr>
        <w:jc w:val="both"/>
      </w:pPr>
      <w:r>
        <w:t>Stopping</w:t>
      </w:r>
    </w:p>
    <w:p w14:paraId="79EA201D" w14:textId="77777777" w:rsidR="00CD5315" w:rsidRDefault="00CD5315" w:rsidP="00731EC8">
      <w:pPr>
        <w:ind w:left="720"/>
        <w:jc w:val="both"/>
      </w:pPr>
      <w:r>
        <w:t>This is task of removing the stopping words from the corpus and queries which are of very little importance when it comes to retrieving the best documents through the retrieval system. Stopping words are the identified common words that occur very frequently in the corpus or queries. By creating stop-lists the index size is reduced improving the effectiveness of the retrieval system.</w:t>
      </w:r>
    </w:p>
    <w:p w14:paraId="25DF03FB" w14:textId="77777777" w:rsidR="00CD5315" w:rsidRDefault="00CD5315" w:rsidP="00731EC8">
      <w:pPr>
        <w:ind w:left="720"/>
        <w:jc w:val="both"/>
      </w:pPr>
    </w:p>
    <w:p w14:paraId="77A86901" w14:textId="77777777" w:rsidR="00CD5315" w:rsidRDefault="00CD5315" w:rsidP="00731EC8">
      <w:pPr>
        <w:pStyle w:val="ListParagraph"/>
        <w:numPr>
          <w:ilvl w:val="0"/>
          <w:numId w:val="6"/>
        </w:numPr>
        <w:jc w:val="both"/>
      </w:pPr>
      <w:r>
        <w:t>Stemming</w:t>
      </w:r>
    </w:p>
    <w:p w14:paraId="12D14DBE" w14:textId="77777777" w:rsidR="00CD5315" w:rsidRDefault="00CD5315" w:rsidP="00731EC8">
      <w:pPr>
        <w:ind w:left="720"/>
        <w:jc w:val="both"/>
      </w:pPr>
      <w:r>
        <w:t xml:space="preserve">Stemming is used for reducing the words appearing in the corpus or queries to its stem converting the words into common stems. This improves the </w:t>
      </w:r>
      <w:proofErr w:type="spellStart"/>
      <w:r>
        <w:t>the</w:t>
      </w:r>
      <w:proofErr w:type="spellEnd"/>
      <w:r>
        <w:t xml:space="preserve"> index building and ranking of documents.</w:t>
      </w:r>
    </w:p>
    <w:p w14:paraId="02A0279A" w14:textId="77777777" w:rsidR="00CD5315" w:rsidRDefault="00CD5315" w:rsidP="00731EC8">
      <w:pPr>
        <w:ind w:left="720"/>
        <w:jc w:val="both"/>
      </w:pPr>
    </w:p>
    <w:p w14:paraId="551BED8D" w14:textId="77777777" w:rsidR="00CD5315" w:rsidRDefault="00CD5315" w:rsidP="00731EC8">
      <w:pPr>
        <w:pStyle w:val="ListParagraph"/>
        <w:numPr>
          <w:ilvl w:val="0"/>
          <w:numId w:val="6"/>
        </w:numPr>
        <w:jc w:val="both"/>
      </w:pPr>
      <w:r>
        <w:t>Evaluation</w:t>
      </w:r>
    </w:p>
    <w:p w14:paraId="2B751351" w14:textId="77777777" w:rsidR="00CD5315" w:rsidRDefault="00CD5315" w:rsidP="00731EC8">
      <w:pPr>
        <w:pStyle w:val="ListParagraph"/>
        <w:jc w:val="both"/>
      </w:pPr>
      <w:r>
        <w:t>There are various metrics used for evaluating the retrieval systems and measuring their effectiveness.</w:t>
      </w:r>
    </w:p>
    <w:p w14:paraId="4572D3C8" w14:textId="77777777" w:rsidR="00CD5315" w:rsidRDefault="00CD5315" w:rsidP="00731EC8">
      <w:pPr>
        <w:pStyle w:val="ListParagraph"/>
        <w:jc w:val="both"/>
      </w:pPr>
    </w:p>
    <w:p w14:paraId="613372D3" w14:textId="77777777" w:rsidR="00CD5315" w:rsidRDefault="00CD5315" w:rsidP="00731EC8">
      <w:pPr>
        <w:pStyle w:val="ListParagraph"/>
        <w:numPr>
          <w:ilvl w:val="0"/>
          <w:numId w:val="7"/>
        </w:numPr>
        <w:jc w:val="both"/>
      </w:pPr>
      <w:r>
        <w:t>Recall and Precision</w:t>
      </w:r>
    </w:p>
    <w:p w14:paraId="0DC8FA52" w14:textId="77777777" w:rsidR="00CD5315" w:rsidRDefault="00CD5315" w:rsidP="00731EC8">
      <w:pPr>
        <w:pStyle w:val="ListParagraph"/>
        <w:ind w:left="1080"/>
        <w:jc w:val="both"/>
      </w:pPr>
    </w:p>
    <w:p w14:paraId="7237E451" w14:textId="77777777" w:rsidR="00CD5315" w:rsidRDefault="00CD5315" w:rsidP="00731EC8">
      <w:pPr>
        <w:pStyle w:val="ListParagraph"/>
        <w:ind w:left="1080"/>
        <w:jc w:val="both"/>
      </w:pPr>
      <w:r>
        <w:t>Precision – The proportion of retrieved documents that are relevant</w:t>
      </w:r>
    </w:p>
    <w:p w14:paraId="653EF108" w14:textId="77777777" w:rsidR="00CD5315" w:rsidRDefault="00CD5315" w:rsidP="00731EC8">
      <w:pPr>
        <w:pStyle w:val="ListParagraph"/>
        <w:ind w:left="1080"/>
        <w:jc w:val="both"/>
      </w:pPr>
    </w:p>
    <w:p w14:paraId="3AB1B89E" w14:textId="77777777" w:rsidR="00CD5315" w:rsidRPr="00763CD9" w:rsidRDefault="00CD5315" w:rsidP="00731EC8">
      <w:pPr>
        <w:pStyle w:val="ListParagraph"/>
        <w:jc w:val="both"/>
        <w:rPr>
          <w:bCs/>
        </w:rPr>
      </w:pPr>
      <m:oMathPara>
        <m:oMath>
          <m:r>
            <w:rPr>
              <w:rFonts w:ascii="Cambria Math" w:hAnsi="Cambria Math"/>
            </w:rPr>
            <m:t>Precision=</m:t>
          </m:r>
          <m:f>
            <m:fPr>
              <m:ctrlPr>
                <w:rPr>
                  <w:rFonts w:ascii="Cambria Math" w:hAnsi="Cambria Math"/>
                  <w:bCs/>
                </w:rPr>
              </m:ctrlPr>
            </m:fPr>
            <m:num>
              <m:r>
                <w:rPr>
                  <w:rFonts w:ascii="Cambria Math" w:hAnsi="Cambria Math"/>
                </w:rPr>
                <m:t>Number of Relevant documents Retrieved</m:t>
              </m:r>
            </m:num>
            <m:den>
              <m:r>
                <w:rPr>
                  <w:rFonts w:ascii="Cambria Math" w:hAnsi="Cambria Math"/>
                </w:rPr>
                <m:t>Total Documents Retrieved</m:t>
              </m:r>
            </m:den>
          </m:f>
        </m:oMath>
      </m:oMathPara>
    </w:p>
    <w:p w14:paraId="4F0450C7" w14:textId="77777777" w:rsidR="00CD5315" w:rsidRDefault="00CD5315" w:rsidP="00731EC8">
      <w:pPr>
        <w:pStyle w:val="ListParagraph"/>
        <w:ind w:left="1080"/>
        <w:jc w:val="both"/>
      </w:pPr>
    </w:p>
    <w:p w14:paraId="739BB1CA" w14:textId="77777777" w:rsidR="00CD5315" w:rsidRDefault="00CD5315" w:rsidP="00731EC8">
      <w:pPr>
        <w:pStyle w:val="ListParagraph"/>
        <w:ind w:left="1080"/>
        <w:jc w:val="both"/>
      </w:pPr>
      <w:r>
        <w:t>Recall – The proportion of relevant documents that are retrieved</w:t>
      </w:r>
    </w:p>
    <w:p w14:paraId="370087DF" w14:textId="77777777" w:rsidR="00CD5315" w:rsidRDefault="00CD5315" w:rsidP="00731EC8">
      <w:pPr>
        <w:pStyle w:val="ListParagraph"/>
        <w:ind w:left="1080"/>
        <w:jc w:val="both"/>
      </w:pPr>
    </w:p>
    <w:p w14:paraId="2A6948A9" w14:textId="77777777" w:rsidR="00CD5315" w:rsidRPr="000027E9" w:rsidRDefault="00CD5315" w:rsidP="00731EC8">
      <w:pPr>
        <w:pStyle w:val="ListParagraph"/>
        <w:jc w:val="both"/>
        <w:rPr>
          <w:rFonts w:eastAsiaTheme="minorEastAsia"/>
          <w:bCs/>
        </w:rPr>
      </w:pPr>
      <m:oMathPara>
        <m:oMath>
          <m:r>
            <m:rPr>
              <m:sty m:val="p"/>
            </m:rPr>
            <w:rPr>
              <w:rFonts w:ascii="Cambria Math" w:hAnsi="Cambria Math"/>
            </w:rPr>
            <m:t xml:space="preserve">Recall </m:t>
          </m:r>
          <m:r>
            <w:rPr>
              <w:rFonts w:ascii="Cambria Math" w:hAnsi="Cambria Math"/>
            </w:rPr>
            <m:t>=</m:t>
          </m:r>
          <m:f>
            <m:fPr>
              <m:ctrlPr>
                <w:rPr>
                  <w:rFonts w:ascii="Cambria Math" w:hAnsi="Cambria Math"/>
                  <w:bCs/>
                </w:rPr>
              </m:ctrlPr>
            </m:fPr>
            <m:num>
              <m:r>
                <w:rPr>
                  <w:rFonts w:ascii="Cambria Math" w:hAnsi="Cambria Math"/>
                </w:rPr>
                <m:t>Number of Relevant documnets Retrieved</m:t>
              </m:r>
            </m:num>
            <m:den>
              <m:r>
                <w:rPr>
                  <w:rFonts w:ascii="Cambria Math" w:hAnsi="Cambria Math"/>
                </w:rPr>
                <m:t>Total Relevant documents</m:t>
              </m:r>
            </m:den>
          </m:f>
        </m:oMath>
      </m:oMathPara>
    </w:p>
    <w:p w14:paraId="24153C49" w14:textId="77777777" w:rsidR="00CD5315" w:rsidRDefault="00CD5315" w:rsidP="00731EC8">
      <w:pPr>
        <w:pStyle w:val="ListParagraph"/>
        <w:ind w:left="1080"/>
        <w:jc w:val="both"/>
      </w:pPr>
    </w:p>
    <w:p w14:paraId="5DB67B88" w14:textId="77777777" w:rsidR="00CD5315" w:rsidRDefault="00CD5315" w:rsidP="00731EC8">
      <w:pPr>
        <w:pStyle w:val="ListParagraph"/>
        <w:ind w:left="1080"/>
        <w:jc w:val="both"/>
      </w:pPr>
      <w:r>
        <w:t xml:space="preserve"> </w:t>
      </w:r>
    </w:p>
    <w:p w14:paraId="3CAE0765" w14:textId="77777777" w:rsidR="00CD5315" w:rsidRDefault="00CD5315" w:rsidP="00731EC8">
      <w:pPr>
        <w:pStyle w:val="ListParagraph"/>
        <w:numPr>
          <w:ilvl w:val="0"/>
          <w:numId w:val="7"/>
        </w:numPr>
        <w:jc w:val="both"/>
      </w:pPr>
      <w:r>
        <w:t>Mean Average Precision</w:t>
      </w:r>
    </w:p>
    <w:p w14:paraId="7B5E723F" w14:textId="77777777" w:rsidR="00CD5315" w:rsidRDefault="00CD5315" w:rsidP="00731EC8">
      <w:pPr>
        <w:pStyle w:val="ListParagraph"/>
        <w:ind w:left="1080"/>
        <w:jc w:val="both"/>
      </w:pPr>
    </w:p>
    <w:p w14:paraId="7151E2CE" w14:textId="77777777" w:rsidR="00CD5315" w:rsidRPr="00763CD9" w:rsidRDefault="00CD5315" w:rsidP="00731EC8">
      <w:pPr>
        <w:pStyle w:val="ListParagraph"/>
        <w:ind w:left="1080"/>
        <w:jc w:val="both"/>
        <w:rPr>
          <w:bCs/>
        </w:rPr>
      </w:pPr>
      <m:oMathPara>
        <m:oMath>
          <m:r>
            <w:rPr>
              <w:rFonts w:ascii="Cambria Math" w:hAnsi="Cambria Math"/>
            </w:rPr>
            <m:t xml:space="preserve">Mean </m:t>
          </m:r>
          <m:r>
            <m:rPr>
              <m:sty m:val="p"/>
            </m:rPr>
            <w:rPr>
              <w:rFonts w:ascii="Cambria Math" w:hAnsi="Cambria Math"/>
            </w:rPr>
            <m:t xml:space="preserve">Average Precision (MAP) </m:t>
          </m:r>
          <m:r>
            <w:rPr>
              <w:rFonts w:ascii="Cambria Math" w:hAnsi="Cambria Math"/>
            </w:rPr>
            <m:t>=</m:t>
          </m:r>
          <m:f>
            <m:fPr>
              <m:ctrlPr>
                <w:rPr>
                  <w:rFonts w:ascii="Cambria Math" w:hAnsi="Cambria Math"/>
                  <w:bCs/>
                  <w:i/>
                </w:rPr>
              </m:ctrlPr>
            </m:fPr>
            <m:num>
              <m:r>
                <w:rPr>
                  <w:rFonts w:ascii="Cambria Math" w:hAnsi="Cambria Math"/>
                </w:rPr>
                <m:t>Sum of Average Precision for each query</m:t>
              </m:r>
            </m:num>
            <m:den>
              <m:r>
                <w:rPr>
                  <w:rFonts w:ascii="Cambria Math" w:hAnsi="Cambria Math"/>
                </w:rPr>
                <m:t>Total number of queries executed</m:t>
              </m:r>
            </m:den>
          </m:f>
        </m:oMath>
      </m:oMathPara>
    </w:p>
    <w:p w14:paraId="6D76E5DB" w14:textId="77777777" w:rsidR="00CD5315" w:rsidRDefault="00CD5315" w:rsidP="00731EC8">
      <w:pPr>
        <w:pStyle w:val="ListParagraph"/>
        <w:ind w:left="1080"/>
        <w:jc w:val="both"/>
      </w:pPr>
    </w:p>
    <w:p w14:paraId="055CE77E" w14:textId="77777777" w:rsidR="00CD5315" w:rsidRDefault="00CD5315" w:rsidP="00731EC8">
      <w:pPr>
        <w:pStyle w:val="ListParagraph"/>
        <w:numPr>
          <w:ilvl w:val="0"/>
          <w:numId w:val="7"/>
        </w:numPr>
        <w:jc w:val="both"/>
      </w:pPr>
      <w:r>
        <w:lastRenderedPageBreak/>
        <w:t>Mean Reciprocal Rank</w:t>
      </w:r>
    </w:p>
    <w:p w14:paraId="582973A9" w14:textId="77777777" w:rsidR="00CD5315" w:rsidRDefault="00CD5315" w:rsidP="00731EC8">
      <w:pPr>
        <w:pStyle w:val="ListParagraph"/>
        <w:jc w:val="both"/>
      </w:pPr>
    </w:p>
    <w:p w14:paraId="4946FEA6" w14:textId="77777777" w:rsidR="00CD5315" w:rsidRPr="00763CD9" w:rsidRDefault="00CD5315" w:rsidP="00731EC8">
      <w:pPr>
        <w:pStyle w:val="ListParagraph"/>
        <w:jc w:val="both"/>
        <w:rPr>
          <w:bCs/>
        </w:rPr>
      </w:pPr>
      <m:oMathPara>
        <m:oMath>
          <m:r>
            <w:rPr>
              <w:rFonts w:ascii="Cambria Math" w:hAnsi="Cambria Math"/>
            </w:rPr>
            <m:t>Mean Reciprocal Rank</m:t>
          </m:r>
          <m:r>
            <m:rPr>
              <m:sty m:val="p"/>
            </m:rPr>
            <w:rPr>
              <w:rFonts w:ascii="Cambria Math" w:hAnsi="Cambria Math"/>
            </w:rPr>
            <m:t xml:space="preserve"> (MRR) </m:t>
          </m:r>
          <m:r>
            <w:rPr>
              <w:rFonts w:ascii="Cambria Math" w:hAnsi="Cambria Math"/>
            </w:rPr>
            <m:t>=</m:t>
          </m:r>
          <m:f>
            <m:fPr>
              <m:ctrlPr>
                <w:rPr>
                  <w:rFonts w:ascii="Cambria Math" w:hAnsi="Cambria Math"/>
                  <w:bCs/>
                  <w:i/>
                </w:rPr>
              </m:ctrlPr>
            </m:fPr>
            <m:num>
              <m:r>
                <w:rPr>
                  <w:rFonts w:ascii="Cambria Math" w:hAnsi="Cambria Math"/>
                </w:rPr>
                <m:t>Sum of Reciprocal Rank for each query</m:t>
              </m:r>
            </m:num>
            <m:den>
              <m:r>
                <w:rPr>
                  <w:rFonts w:ascii="Cambria Math" w:hAnsi="Cambria Math"/>
                </w:rPr>
                <m:t>Total number of queries executed</m:t>
              </m:r>
            </m:den>
          </m:f>
        </m:oMath>
      </m:oMathPara>
    </w:p>
    <w:p w14:paraId="43A4017E" w14:textId="77777777" w:rsidR="00CD5315" w:rsidRDefault="00CD5315" w:rsidP="00731EC8">
      <w:pPr>
        <w:pStyle w:val="ListParagraph"/>
        <w:ind w:left="1080"/>
        <w:jc w:val="both"/>
      </w:pPr>
    </w:p>
    <w:p w14:paraId="05DA1ACA" w14:textId="77777777" w:rsidR="00CD5315" w:rsidRDefault="00CD5315" w:rsidP="00731EC8">
      <w:pPr>
        <w:pStyle w:val="ListParagraph"/>
        <w:numPr>
          <w:ilvl w:val="0"/>
          <w:numId w:val="7"/>
        </w:numPr>
        <w:jc w:val="both"/>
      </w:pPr>
      <w:r>
        <w:t xml:space="preserve">P@K – </w:t>
      </w:r>
      <w:proofErr w:type="spellStart"/>
      <w:r>
        <w:t>Precision@K</w:t>
      </w:r>
      <w:proofErr w:type="spellEnd"/>
    </w:p>
    <w:p w14:paraId="1B426CF6" w14:textId="77777777" w:rsidR="00CD5315" w:rsidRDefault="00CD5315" w:rsidP="00731EC8">
      <w:pPr>
        <w:pStyle w:val="ListParagraph"/>
        <w:ind w:left="1080"/>
        <w:jc w:val="both"/>
      </w:pPr>
    </w:p>
    <w:p w14:paraId="5E5AC7F9" w14:textId="77777777" w:rsidR="00CD5315" w:rsidRPr="00763CD9" w:rsidRDefault="00CD5315" w:rsidP="00731EC8">
      <w:pPr>
        <w:pStyle w:val="ListParagraph"/>
        <w:ind w:left="1080"/>
        <w:jc w:val="both"/>
        <w:rPr>
          <w:bCs/>
        </w:rPr>
      </w:pPr>
      <m:oMathPara>
        <m:oMath>
          <m:r>
            <w:rPr>
              <w:rFonts w:ascii="Cambria Math" w:hAnsi="Cambria Math"/>
            </w:rPr>
            <m:t xml:space="preserve">Precision @ K=Precision for Kth rank document in the result of a query </m:t>
          </m:r>
        </m:oMath>
      </m:oMathPara>
    </w:p>
    <w:p w14:paraId="5BB6748C" w14:textId="77777777" w:rsidR="00CD5315" w:rsidRDefault="00CD5315" w:rsidP="00731EC8">
      <w:pPr>
        <w:pStyle w:val="ListParagraph"/>
        <w:ind w:left="1080"/>
        <w:jc w:val="both"/>
      </w:pPr>
    </w:p>
    <w:p w14:paraId="01A1F794" w14:textId="77777777" w:rsidR="00CD5315" w:rsidRDefault="00CD5315" w:rsidP="00731EC8">
      <w:pPr>
        <w:pStyle w:val="ListParagraph"/>
        <w:numPr>
          <w:ilvl w:val="0"/>
          <w:numId w:val="7"/>
        </w:numPr>
        <w:jc w:val="both"/>
      </w:pPr>
      <w:r>
        <w:t>Average Precision</w:t>
      </w:r>
    </w:p>
    <w:p w14:paraId="3DA39EA4" w14:textId="77777777" w:rsidR="00CD5315" w:rsidRDefault="00CD5315" w:rsidP="00731EC8">
      <w:pPr>
        <w:pStyle w:val="ListParagraph"/>
        <w:ind w:left="1080"/>
        <w:jc w:val="both"/>
      </w:pPr>
    </w:p>
    <w:p w14:paraId="4909C40F" w14:textId="77777777" w:rsidR="00CD5315" w:rsidRPr="000027E9" w:rsidRDefault="00CD5315" w:rsidP="00731EC8">
      <w:pPr>
        <w:pStyle w:val="ListParagraph"/>
        <w:ind w:left="1080"/>
        <w:jc w:val="both"/>
        <w:rPr>
          <w:bCs/>
        </w:rPr>
      </w:pPr>
      <m:oMathPara>
        <m:oMath>
          <m:r>
            <m:rPr>
              <m:sty m:val="p"/>
            </m:rPr>
            <w:rPr>
              <w:rFonts w:ascii="Cambria Math" w:hAnsi="Cambria Math"/>
            </w:rPr>
            <m:t xml:space="preserve">Average Precision </m:t>
          </m:r>
          <m:r>
            <w:rPr>
              <w:rFonts w:ascii="Cambria Math" w:hAnsi="Cambria Math"/>
            </w:rPr>
            <m:t>=</m:t>
          </m:r>
          <m:f>
            <m:fPr>
              <m:ctrlPr>
                <w:rPr>
                  <w:rFonts w:ascii="Cambria Math" w:hAnsi="Cambria Math"/>
                  <w:bCs/>
                </w:rPr>
              </m:ctrlPr>
            </m:fPr>
            <m:num>
              <m:r>
                <w:rPr>
                  <w:rFonts w:ascii="Cambria Math" w:hAnsi="Cambria Math"/>
                </w:rPr>
                <m:t>Sum of Precision at Relevant documents</m:t>
              </m:r>
            </m:num>
            <m:den>
              <m:r>
                <w:rPr>
                  <w:rFonts w:ascii="Cambria Math" w:hAnsi="Cambria Math"/>
                </w:rPr>
                <m:t>Total Relevant documents</m:t>
              </m:r>
            </m:den>
          </m:f>
        </m:oMath>
      </m:oMathPara>
    </w:p>
    <w:p w14:paraId="16B34786" w14:textId="77777777" w:rsidR="00CD5315" w:rsidRDefault="00CD5315" w:rsidP="00731EC8">
      <w:pPr>
        <w:pStyle w:val="ListParagraph"/>
        <w:ind w:left="1080"/>
        <w:jc w:val="both"/>
      </w:pPr>
    </w:p>
    <w:p w14:paraId="76CB8B82" w14:textId="77777777" w:rsidR="00CD5315" w:rsidRDefault="00CD5315" w:rsidP="00731EC8">
      <w:pPr>
        <w:pStyle w:val="ListParagraph"/>
        <w:numPr>
          <w:ilvl w:val="0"/>
          <w:numId w:val="7"/>
        </w:numPr>
        <w:jc w:val="both"/>
      </w:pPr>
      <w:r>
        <w:t>Average Recall</w:t>
      </w:r>
    </w:p>
    <w:p w14:paraId="79B40464" w14:textId="77777777" w:rsidR="00CD5315" w:rsidRPr="000027E9" w:rsidRDefault="00CD5315" w:rsidP="00731EC8">
      <w:pPr>
        <w:pStyle w:val="ListParagraph"/>
        <w:ind w:left="1080"/>
        <w:jc w:val="both"/>
        <w:rPr>
          <w:bCs/>
        </w:rPr>
      </w:pPr>
      <m:oMathPara>
        <m:oMath>
          <m:r>
            <m:rPr>
              <m:sty m:val="p"/>
            </m:rPr>
            <w:rPr>
              <w:rFonts w:ascii="Cambria Math" w:hAnsi="Cambria Math"/>
            </w:rPr>
            <m:t xml:space="preserve">Average Recall </m:t>
          </m:r>
          <m:r>
            <w:rPr>
              <w:rFonts w:ascii="Cambria Math" w:hAnsi="Cambria Math"/>
            </w:rPr>
            <m:t>=</m:t>
          </m:r>
          <m:f>
            <m:fPr>
              <m:ctrlPr>
                <w:rPr>
                  <w:rFonts w:ascii="Cambria Math" w:hAnsi="Cambria Math"/>
                  <w:bCs/>
                </w:rPr>
              </m:ctrlPr>
            </m:fPr>
            <m:num>
              <m:r>
                <w:rPr>
                  <w:rFonts w:ascii="Cambria Math" w:hAnsi="Cambria Math"/>
                </w:rPr>
                <m:t>Sum of Recall at Relevant documents</m:t>
              </m:r>
            </m:num>
            <m:den>
              <m:r>
                <w:rPr>
                  <w:rFonts w:ascii="Cambria Math" w:hAnsi="Cambria Math"/>
                </w:rPr>
                <m:t>Total Relevant documents</m:t>
              </m:r>
            </m:den>
          </m:f>
        </m:oMath>
      </m:oMathPara>
    </w:p>
    <w:p w14:paraId="0A196E70" w14:textId="77777777" w:rsidR="00CD5315" w:rsidRDefault="00CD5315" w:rsidP="00731EC8">
      <w:pPr>
        <w:pStyle w:val="ListParagraph"/>
        <w:ind w:left="1080"/>
        <w:jc w:val="both"/>
      </w:pPr>
    </w:p>
    <w:p w14:paraId="2C4B6D31" w14:textId="77777777" w:rsidR="00CD5315" w:rsidRPr="008F6616" w:rsidRDefault="00CD5315" w:rsidP="00731EC8">
      <w:pPr>
        <w:pStyle w:val="ListParagraph"/>
        <w:jc w:val="both"/>
        <w:rPr>
          <w:color w:val="C00000"/>
        </w:rPr>
      </w:pPr>
    </w:p>
    <w:p w14:paraId="163BC552" w14:textId="555B7DEC" w:rsidR="00BF6996" w:rsidRPr="00CD5315" w:rsidRDefault="00CD5315" w:rsidP="00731EC8">
      <w:pPr>
        <w:jc w:val="both"/>
        <w:rPr>
          <w:i/>
        </w:rPr>
      </w:pPr>
      <w:r>
        <w:rPr>
          <w:i/>
        </w:rPr>
        <w:t>3.2</w:t>
      </w:r>
      <w:r w:rsidR="00BF6996" w:rsidRPr="00CD5315">
        <w:rPr>
          <w:i/>
        </w:rPr>
        <w:t xml:space="preserve"> </w:t>
      </w:r>
      <w:r>
        <w:rPr>
          <w:i/>
        </w:rPr>
        <w:t>Query by Query Analysis</w:t>
      </w:r>
    </w:p>
    <w:p w14:paraId="0D3B559C" w14:textId="29A36DCF" w:rsidR="00C00C54" w:rsidRDefault="00C00C54" w:rsidP="00731EC8">
      <w:pPr>
        <w:jc w:val="both"/>
      </w:pPr>
    </w:p>
    <w:p w14:paraId="1202D52E" w14:textId="378E7E53" w:rsidR="00E87217" w:rsidRPr="00E87217" w:rsidRDefault="00AE67F6" w:rsidP="00731EC8">
      <w:pPr>
        <w:jc w:val="both"/>
        <w:rPr>
          <w:color w:val="000000" w:themeColor="text1"/>
        </w:rPr>
      </w:pPr>
      <w:r w:rsidRPr="00E87217">
        <w:rPr>
          <w:color w:val="000000" w:themeColor="text1"/>
        </w:rPr>
        <w:t>Query 1: What articles exist which deal with TSS (Time Sharing System), an operating system for IBM computers?</w:t>
      </w:r>
    </w:p>
    <w:p w14:paraId="71FD3636" w14:textId="77777777" w:rsidR="00E87217" w:rsidRPr="00E87217" w:rsidRDefault="00E87217" w:rsidP="00731EC8">
      <w:pPr>
        <w:jc w:val="both"/>
        <w:rPr>
          <w:color w:val="000000" w:themeColor="text1"/>
        </w:rPr>
      </w:pPr>
      <w:r w:rsidRPr="00E87217">
        <w:rPr>
          <w:color w:val="000000" w:themeColor="text1"/>
        </w:rPr>
        <w:t>Top relevant documents for Query 1:</w:t>
      </w:r>
    </w:p>
    <w:p w14:paraId="1A159E72" w14:textId="77777777" w:rsidR="00E87217" w:rsidRPr="00E87217" w:rsidRDefault="00E87217" w:rsidP="00731EC8">
      <w:pPr>
        <w:jc w:val="both"/>
        <w:rPr>
          <w:color w:val="000000" w:themeColor="text1"/>
        </w:rPr>
      </w:pPr>
      <w:r w:rsidRPr="00E87217">
        <w:rPr>
          <w:color w:val="000000" w:themeColor="text1"/>
        </w:rPr>
        <w:t>CACM-1410</w:t>
      </w:r>
    </w:p>
    <w:p w14:paraId="4A6C3363" w14:textId="77777777" w:rsidR="00E87217" w:rsidRPr="00E87217" w:rsidRDefault="00E87217" w:rsidP="00731EC8">
      <w:pPr>
        <w:jc w:val="both"/>
        <w:rPr>
          <w:color w:val="000000" w:themeColor="text1"/>
        </w:rPr>
      </w:pPr>
      <w:r w:rsidRPr="00E87217">
        <w:rPr>
          <w:color w:val="000000" w:themeColor="text1"/>
        </w:rPr>
        <w:t>CACM-1572</w:t>
      </w:r>
    </w:p>
    <w:p w14:paraId="33FC2ABE" w14:textId="77777777" w:rsidR="00E87217" w:rsidRPr="00E87217" w:rsidRDefault="00E87217" w:rsidP="00731EC8">
      <w:pPr>
        <w:jc w:val="both"/>
        <w:rPr>
          <w:color w:val="000000" w:themeColor="text1"/>
        </w:rPr>
      </w:pPr>
      <w:r w:rsidRPr="00E87217">
        <w:rPr>
          <w:color w:val="000000" w:themeColor="text1"/>
        </w:rPr>
        <w:t>CACM-1605</w:t>
      </w:r>
    </w:p>
    <w:p w14:paraId="79B6CD32" w14:textId="74EAE382" w:rsidR="00E87217" w:rsidRDefault="00E87217" w:rsidP="00731EC8">
      <w:pPr>
        <w:jc w:val="both"/>
        <w:rPr>
          <w:b/>
          <w:color w:val="C00000"/>
        </w:rPr>
      </w:pPr>
    </w:p>
    <w:p w14:paraId="64F4E991" w14:textId="7091190E" w:rsidR="00E87217" w:rsidRPr="00E87217" w:rsidRDefault="00E87217" w:rsidP="00731EC8">
      <w:pPr>
        <w:jc w:val="both"/>
        <w:rPr>
          <w:color w:val="000000" w:themeColor="text1"/>
        </w:rPr>
      </w:pPr>
      <w:r w:rsidRPr="00E87217">
        <w:rPr>
          <w:color w:val="000000" w:themeColor="text1"/>
        </w:rPr>
        <w:t>Query 2: Graph theoretic algorithms applicable to sparse matrices</w:t>
      </w:r>
    </w:p>
    <w:p w14:paraId="1A3A1EED" w14:textId="77777777" w:rsidR="00E87217" w:rsidRPr="00E87217" w:rsidRDefault="00E87217" w:rsidP="00731EC8">
      <w:pPr>
        <w:jc w:val="both"/>
        <w:rPr>
          <w:color w:val="000000" w:themeColor="text1"/>
        </w:rPr>
      </w:pPr>
      <w:r w:rsidRPr="00E87217">
        <w:rPr>
          <w:color w:val="000000" w:themeColor="text1"/>
        </w:rPr>
        <w:t>Top relevant documents for Query 1:</w:t>
      </w:r>
    </w:p>
    <w:p w14:paraId="42C12CB6" w14:textId="02B7CE36" w:rsidR="00E87217" w:rsidRPr="00E87217" w:rsidRDefault="00E87217" w:rsidP="00731EC8">
      <w:pPr>
        <w:jc w:val="both"/>
        <w:rPr>
          <w:color w:val="000000" w:themeColor="text1"/>
        </w:rPr>
      </w:pPr>
      <w:r w:rsidRPr="00E87217">
        <w:rPr>
          <w:color w:val="000000" w:themeColor="text1"/>
        </w:rPr>
        <w:t>CACM-1563</w:t>
      </w:r>
    </w:p>
    <w:p w14:paraId="07DD07F4" w14:textId="71C859B8" w:rsidR="00E87217" w:rsidRPr="00E87217" w:rsidRDefault="00E87217" w:rsidP="00731EC8">
      <w:pPr>
        <w:jc w:val="both"/>
        <w:rPr>
          <w:color w:val="000000" w:themeColor="text1"/>
        </w:rPr>
      </w:pPr>
      <w:r w:rsidRPr="00E87217">
        <w:rPr>
          <w:color w:val="000000" w:themeColor="text1"/>
        </w:rPr>
        <w:t>CACM-2695</w:t>
      </w:r>
    </w:p>
    <w:p w14:paraId="4586DA35" w14:textId="097854D9" w:rsidR="00E87217" w:rsidRPr="00E87217" w:rsidRDefault="00E87217" w:rsidP="00731EC8">
      <w:pPr>
        <w:jc w:val="both"/>
        <w:rPr>
          <w:color w:val="000000" w:themeColor="text1"/>
        </w:rPr>
      </w:pPr>
      <w:r w:rsidRPr="00E87217">
        <w:rPr>
          <w:color w:val="000000" w:themeColor="text1"/>
        </w:rPr>
        <w:t>CACM-2986</w:t>
      </w:r>
    </w:p>
    <w:p w14:paraId="3048F48F" w14:textId="79DAE711" w:rsidR="00E87217" w:rsidRDefault="00E87217" w:rsidP="00731EC8">
      <w:pPr>
        <w:jc w:val="both"/>
        <w:rPr>
          <w:b/>
          <w:color w:val="C00000"/>
        </w:rPr>
      </w:pPr>
    </w:p>
    <w:p w14:paraId="7661657D" w14:textId="77777777" w:rsidR="00E87217" w:rsidRPr="00E87217" w:rsidRDefault="00E87217" w:rsidP="00731EC8">
      <w:pPr>
        <w:jc w:val="both"/>
        <w:rPr>
          <w:color w:val="000000" w:themeColor="text1"/>
        </w:rPr>
      </w:pPr>
      <w:r w:rsidRPr="00E87217">
        <w:rPr>
          <w:color w:val="000000" w:themeColor="text1"/>
        </w:rPr>
        <w:t>Query 3: Number-theoretic algorithms, especially involving prime number series,</w:t>
      </w:r>
    </w:p>
    <w:p w14:paraId="51AD893F" w14:textId="097B254D" w:rsidR="00E87217" w:rsidRPr="00E87217" w:rsidRDefault="00E87217" w:rsidP="00731EC8">
      <w:pPr>
        <w:jc w:val="both"/>
        <w:rPr>
          <w:color w:val="000000" w:themeColor="text1"/>
        </w:rPr>
      </w:pPr>
      <w:r w:rsidRPr="00E87217">
        <w:rPr>
          <w:color w:val="000000" w:themeColor="text1"/>
        </w:rPr>
        <w:t>sieves, and Chinese Remainder theorem.</w:t>
      </w:r>
    </w:p>
    <w:p w14:paraId="7AC669EE" w14:textId="77777777" w:rsidR="00E87217" w:rsidRPr="00E87217" w:rsidRDefault="00E87217" w:rsidP="00731EC8">
      <w:pPr>
        <w:jc w:val="both"/>
        <w:rPr>
          <w:color w:val="000000" w:themeColor="text1"/>
        </w:rPr>
      </w:pPr>
      <w:r w:rsidRPr="00E87217">
        <w:rPr>
          <w:color w:val="000000" w:themeColor="text1"/>
        </w:rPr>
        <w:t>Top relevant documents for Query 1:</w:t>
      </w:r>
    </w:p>
    <w:p w14:paraId="28DAB909" w14:textId="00032181" w:rsidR="00E87217" w:rsidRPr="00E87217" w:rsidRDefault="00E87217" w:rsidP="00731EC8">
      <w:pPr>
        <w:jc w:val="both"/>
        <w:rPr>
          <w:color w:val="000000" w:themeColor="text1"/>
        </w:rPr>
      </w:pPr>
      <w:r w:rsidRPr="00E87217">
        <w:rPr>
          <w:color w:val="000000" w:themeColor="text1"/>
        </w:rPr>
        <w:t>CACM-2372</w:t>
      </w:r>
    </w:p>
    <w:p w14:paraId="69F9658F" w14:textId="33E5B319" w:rsidR="00E87217" w:rsidRPr="00E87217" w:rsidRDefault="00E87217" w:rsidP="00731EC8">
      <w:pPr>
        <w:jc w:val="both"/>
        <w:rPr>
          <w:color w:val="000000" w:themeColor="text1"/>
        </w:rPr>
      </w:pPr>
      <w:r w:rsidRPr="00E87217">
        <w:rPr>
          <w:color w:val="000000" w:themeColor="text1"/>
        </w:rPr>
        <w:t>CACM-2632</w:t>
      </w:r>
    </w:p>
    <w:p w14:paraId="1FBA103E" w14:textId="0FBBED62" w:rsidR="00E87217" w:rsidRPr="00E87217" w:rsidRDefault="00E87217" w:rsidP="00731EC8">
      <w:pPr>
        <w:jc w:val="both"/>
        <w:rPr>
          <w:color w:val="000000" w:themeColor="text1"/>
        </w:rPr>
      </w:pPr>
      <w:r w:rsidRPr="00E87217">
        <w:rPr>
          <w:color w:val="000000" w:themeColor="text1"/>
        </w:rPr>
        <w:t>CACM-2870</w:t>
      </w:r>
    </w:p>
    <w:p w14:paraId="4FB0006B" w14:textId="617B511A" w:rsidR="00CD5315" w:rsidRDefault="00CD5315" w:rsidP="00731EC8">
      <w:pPr>
        <w:jc w:val="both"/>
      </w:pPr>
    </w:p>
    <w:p w14:paraId="52E34CA7" w14:textId="75008652" w:rsidR="00E11F31" w:rsidRDefault="00E11F31" w:rsidP="00731EC8">
      <w:pPr>
        <w:jc w:val="both"/>
      </w:pPr>
    </w:p>
    <w:p w14:paraId="302DE7F5" w14:textId="77777777" w:rsidR="00E11F31" w:rsidRDefault="00E11F31" w:rsidP="00731EC8">
      <w:pPr>
        <w:jc w:val="both"/>
      </w:pPr>
    </w:p>
    <w:p w14:paraId="40F1BFD0" w14:textId="77777777" w:rsidR="00CD5315" w:rsidRDefault="00CD5315" w:rsidP="00731EC8">
      <w:pPr>
        <w:pStyle w:val="ListParagraph"/>
        <w:jc w:val="both"/>
      </w:pPr>
    </w:p>
    <w:tbl>
      <w:tblPr>
        <w:tblStyle w:val="TableGrid"/>
        <w:tblW w:w="0" w:type="auto"/>
        <w:tblLook w:val="04A0" w:firstRow="1" w:lastRow="0" w:firstColumn="1" w:lastColumn="0" w:noHBand="0" w:noVBand="1"/>
      </w:tblPr>
      <w:tblGrid>
        <w:gridCol w:w="1255"/>
        <w:gridCol w:w="2430"/>
        <w:gridCol w:w="2610"/>
        <w:gridCol w:w="3055"/>
      </w:tblGrid>
      <w:tr w:rsidR="00B8138C" w14:paraId="10370ECA" w14:textId="77777777" w:rsidTr="00B8138C">
        <w:tc>
          <w:tcPr>
            <w:tcW w:w="1255" w:type="dxa"/>
          </w:tcPr>
          <w:p w14:paraId="12BBB300" w14:textId="5ECB97BC" w:rsidR="00B8138C" w:rsidRPr="00047B7D" w:rsidRDefault="00047B7D" w:rsidP="00731EC8">
            <w:pPr>
              <w:jc w:val="both"/>
              <w:rPr>
                <w:b/>
              </w:rPr>
            </w:pPr>
            <w:r w:rsidRPr="00047B7D">
              <w:rPr>
                <w:b/>
              </w:rPr>
              <w:lastRenderedPageBreak/>
              <w:t>Query</w:t>
            </w:r>
          </w:p>
        </w:tc>
        <w:tc>
          <w:tcPr>
            <w:tcW w:w="2430" w:type="dxa"/>
          </w:tcPr>
          <w:p w14:paraId="45CEBFF2" w14:textId="07455A61" w:rsidR="00B8138C" w:rsidRPr="00047B7D" w:rsidRDefault="00B8138C" w:rsidP="00731EC8">
            <w:pPr>
              <w:jc w:val="both"/>
              <w:rPr>
                <w:b/>
              </w:rPr>
            </w:pPr>
            <w:r w:rsidRPr="00047B7D">
              <w:rPr>
                <w:b/>
              </w:rPr>
              <w:t>BM25</w:t>
            </w:r>
          </w:p>
        </w:tc>
        <w:tc>
          <w:tcPr>
            <w:tcW w:w="2610" w:type="dxa"/>
          </w:tcPr>
          <w:p w14:paraId="27A6828E" w14:textId="3BB2187F" w:rsidR="00B8138C" w:rsidRPr="00047B7D" w:rsidRDefault="00B8138C" w:rsidP="00731EC8">
            <w:pPr>
              <w:jc w:val="both"/>
              <w:rPr>
                <w:b/>
              </w:rPr>
            </w:pPr>
            <w:r w:rsidRPr="00047B7D">
              <w:rPr>
                <w:b/>
              </w:rPr>
              <w:t>TF-IDF</w:t>
            </w:r>
          </w:p>
        </w:tc>
        <w:tc>
          <w:tcPr>
            <w:tcW w:w="3055" w:type="dxa"/>
          </w:tcPr>
          <w:p w14:paraId="39EB3AAF" w14:textId="474330E0" w:rsidR="00B8138C" w:rsidRPr="00047B7D" w:rsidRDefault="00B8138C" w:rsidP="00731EC8">
            <w:pPr>
              <w:jc w:val="both"/>
              <w:rPr>
                <w:b/>
              </w:rPr>
            </w:pPr>
            <w:r w:rsidRPr="00047B7D">
              <w:rPr>
                <w:b/>
              </w:rPr>
              <w:t>JM Smoothing QL</w:t>
            </w:r>
          </w:p>
        </w:tc>
      </w:tr>
      <w:tr w:rsidR="00B8138C" w14:paraId="4F4C8264" w14:textId="77777777" w:rsidTr="00B8138C">
        <w:tc>
          <w:tcPr>
            <w:tcW w:w="1255" w:type="dxa"/>
          </w:tcPr>
          <w:p w14:paraId="2B3F0C3D" w14:textId="1524AC24" w:rsidR="00B8138C" w:rsidRDefault="00B8138C" w:rsidP="00731EC8">
            <w:pPr>
              <w:jc w:val="both"/>
            </w:pPr>
            <w:r>
              <w:t>Query 1</w:t>
            </w:r>
          </w:p>
        </w:tc>
        <w:tc>
          <w:tcPr>
            <w:tcW w:w="2430" w:type="dxa"/>
          </w:tcPr>
          <w:p w14:paraId="3D3CC45A" w14:textId="77777777" w:rsidR="00B8138C" w:rsidRDefault="00B8138C" w:rsidP="00731EC8">
            <w:pPr>
              <w:jc w:val="both"/>
            </w:pPr>
            <w:r>
              <w:t>CACM-1410 (Rank 6)</w:t>
            </w:r>
          </w:p>
          <w:p w14:paraId="56D6CB64" w14:textId="77777777" w:rsidR="00B8138C" w:rsidRDefault="00B8138C" w:rsidP="00731EC8">
            <w:pPr>
              <w:jc w:val="both"/>
            </w:pPr>
            <w:r>
              <w:t>CACM-1572 (Rank 11)</w:t>
            </w:r>
          </w:p>
          <w:p w14:paraId="2CC5441F" w14:textId="658DF38B" w:rsidR="00B8138C" w:rsidRDefault="00B8138C" w:rsidP="00731EC8">
            <w:pPr>
              <w:jc w:val="both"/>
            </w:pPr>
            <w:r>
              <w:t>CACM-1605 (Rank 12)</w:t>
            </w:r>
          </w:p>
        </w:tc>
        <w:tc>
          <w:tcPr>
            <w:tcW w:w="2610" w:type="dxa"/>
          </w:tcPr>
          <w:p w14:paraId="448EED65" w14:textId="10EBAF03" w:rsidR="00B8138C" w:rsidRDefault="00B8138C" w:rsidP="00731EC8">
            <w:pPr>
              <w:jc w:val="both"/>
            </w:pPr>
            <w:r>
              <w:t>CACM-1410 (Rank 64)</w:t>
            </w:r>
          </w:p>
          <w:p w14:paraId="3A361BFA" w14:textId="30551A88" w:rsidR="00B8138C" w:rsidRDefault="00B8138C" w:rsidP="00731EC8">
            <w:pPr>
              <w:jc w:val="both"/>
            </w:pPr>
            <w:r>
              <w:t>CACM-1572 (Rank 31)</w:t>
            </w:r>
          </w:p>
          <w:p w14:paraId="26D32970" w14:textId="3C70C99C" w:rsidR="00B8138C" w:rsidRDefault="00B8138C" w:rsidP="00731EC8">
            <w:pPr>
              <w:jc w:val="both"/>
            </w:pPr>
            <w:r>
              <w:t>CACM-1605 (Rank 62)</w:t>
            </w:r>
          </w:p>
        </w:tc>
        <w:tc>
          <w:tcPr>
            <w:tcW w:w="3055" w:type="dxa"/>
          </w:tcPr>
          <w:p w14:paraId="4DF33B8A" w14:textId="2A584D55" w:rsidR="00B8138C" w:rsidRDefault="00B8138C" w:rsidP="00731EC8">
            <w:pPr>
              <w:jc w:val="both"/>
            </w:pPr>
            <w:r>
              <w:t>CACM-1410 (Rank 28)</w:t>
            </w:r>
          </w:p>
          <w:p w14:paraId="073FFD1F" w14:textId="1EA3E888" w:rsidR="00B8138C" w:rsidRDefault="00B8138C" w:rsidP="00731EC8">
            <w:pPr>
              <w:jc w:val="both"/>
            </w:pPr>
            <w:r>
              <w:t>CACM-1572 (Rank 17)</w:t>
            </w:r>
          </w:p>
          <w:p w14:paraId="0DE96ECE" w14:textId="3CDE3586" w:rsidR="00B8138C" w:rsidRDefault="00B8138C" w:rsidP="00731EC8">
            <w:pPr>
              <w:jc w:val="both"/>
            </w:pPr>
            <w:r>
              <w:t>CACM-1605 (Rank 12)</w:t>
            </w:r>
          </w:p>
        </w:tc>
      </w:tr>
      <w:tr w:rsidR="00B8138C" w14:paraId="1A224176" w14:textId="77777777" w:rsidTr="00B8138C">
        <w:tc>
          <w:tcPr>
            <w:tcW w:w="1255" w:type="dxa"/>
          </w:tcPr>
          <w:p w14:paraId="453320F3" w14:textId="07784F83" w:rsidR="00B8138C" w:rsidRDefault="00B8138C" w:rsidP="00731EC8">
            <w:pPr>
              <w:jc w:val="both"/>
            </w:pPr>
            <w:r>
              <w:t>Query2</w:t>
            </w:r>
          </w:p>
        </w:tc>
        <w:tc>
          <w:tcPr>
            <w:tcW w:w="2430" w:type="dxa"/>
          </w:tcPr>
          <w:p w14:paraId="1556DC8B" w14:textId="522F2920" w:rsidR="00B8138C" w:rsidRDefault="00E87217" w:rsidP="00731EC8">
            <w:pPr>
              <w:jc w:val="both"/>
            </w:pPr>
            <w:r>
              <w:t>CACM-1563 (Rank 4)</w:t>
            </w:r>
          </w:p>
          <w:p w14:paraId="5752EEA8" w14:textId="77777777" w:rsidR="00E87217" w:rsidRDefault="00E87217" w:rsidP="00731EC8">
            <w:pPr>
              <w:jc w:val="both"/>
            </w:pPr>
            <w:r>
              <w:t>CACM-2695 (Rank 1)</w:t>
            </w:r>
          </w:p>
          <w:p w14:paraId="5583F653" w14:textId="68A57326" w:rsidR="00E87217" w:rsidRDefault="00E87217" w:rsidP="00731EC8">
            <w:pPr>
              <w:jc w:val="both"/>
            </w:pPr>
            <w:r>
              <w:t>CACM-2986 (Rank 2)</w:t>
            </w:r>
          </w:p>
        </w:tc>
        <w:tc>
          <w:tcPr>
            <w:tcW w:w="2610" w:type="dxa"/>
          </w:tcPr>
          <w:p w14:paraId="72C63F5C" w14:textId="0DD09BF8" w:rsidR="00E87217" w:rsidRDefault="00E87217" w:rsidP="00731EC8">
            <w:pPr>
              <w:jc w:val="both"/>
            </w:pPr>
            <w:r>
              <w:t>CACM-1563 (Rank 2)</w:t>
            </w:r>
          </w:p>
          <w:p w14:paraId="3A79A761" w14:textId="47299B52" w:rsidR="00E87217" w:rsidRDefault="00E87217" w:rsidP="00731EC8">
            <w:pPr>
              <w:jc w:val="both"/>
            </w:pPr>
            <w:r>
              <w:t>CACM-2695 (Rank 37)</w:t>
            </w:r>
          </w:p>
          <w:p w14:paraId="428DA525" w14:textId="5AC5AA4C" w:rsidR="00B8138C" w:rsidRDefault="00E87217" w:rsidP="00731EC8">
            <w:pPr>
              <w:jc w:val="both"/>
            </w:pPr>
            <w:r>
              <w:t>CACM-2986 (Rank 30)</w:t>
            </w:r>
          </w:p>
        </w:tc>
        <w:tc>
          <w:tcPr>
            <w:tcW w:w="3055" w:type="dxa"/>
          </w:tcPr>
          <w:p w14:paraId="57F12206" w14:textId="3C41F034" w:rsidR="00E87217" w:rsidRDefault="00E87217" w:rsidP="00731EC8">
            <w:pPr>
              <w:jc w:val="both"/>
            </w:pPr>
            <w:r>
              <w:t>CACM-1563 (Rank 32)</w:t>
            </w:r>
          </w:p>
          <w:p w14:paraId="4F0551DC" w14:textId="314654CD" w:rsidR="00B8138C" w:rsidRDefault="00E87217" w:rsidP="00731EC8">
            <w:pPr>
              <w:jc w:val="both"/>
            </w:pPr>
            <w:r>
              <w:t>CACM-2986 (Rank 14)</w:t>
            </w:r>
          </w:p>
        </w:tc>
      </w:tr>
      <w:tr w:rsidR="00B8138C" w14:paraId="0F12AC3E" w14:textId="77777777" w:rsidTr="00B8138C">
        <w:tc>
          <w:tcPr>
            <w:tcW w:w="1255" w:type="dxa"/>
          </w:tcPr>
          <w:p w14:paraId="2F360BDB" w14:textId="6A051CF1" w:rsidR="00B8138C" w:rsidRDefault="00B8138C" w:rsidP="00731EC8">
            <w:pPr>
              <w:jc w:val="both"/>
            </w:pPr>
            <w:r>
              <w:t>Query3</w:t>
            </w:r>
          </w:p>
        </w:tc>
        <w:tc>
          <w:tcPr>
            <w:tcW w:w="2430" w:type="dxa"/>
          </w:tcPr>
          <w:p w14:paraId="5CB81491" w14:textId="77777777" w:rsidR="00B8138C" w:rsidRDefault="00E87217" w:rsidP="00731EC8">
            <w:pPr>
              <w:jc w:val="both"/>
            </w:pPr>
            <w:r>
              <w:t>CACM-2372 (Rank 3)</w:t>
            </w:r>
          </w:p>
          <w:p w14:paraId="01848768" w14:textId="77777777" w:rsidR="00E87217" w:rsidRDefault="00E87217" w:rsidP="00731EC8">
            <w:pPr>
              <w:jc w:val="both"/>
            </w:pPr>
            <w:r>
              <w:t>CACM-2632 (Rank 72)</w:t>
            </w:r>
          </w:p>
          <w:p w14:paraId="4771AF0B" w14:textId="6A9F9FF9" w:rsidR="00E87217" w:rsidRDefault="00E87217" w:rsidP="00731EC8">
            <w:pPr>
              <w:jc w:val="both"/>
            </w:pPr>
            <w:r>
              <w:t>CACM-2870 (Rank 22)</w:t>
            </w:r>
          </w:p>
        </w:tc>
        <w:tc>
          <w:tcPr>
            <w:tcW w:w="2610" w:type="dxa"/>
          </w:tcPr>
          <w:p w14:paraId="153EC060" w14:textId="2C5DC1D9" w:rsidR="00E87217" w:rsidRDefault="00E87217" w:rsidP="00731EC8">
            <w:pPr>
              <w:jc w:val="both"/>
            </w:pPr>
            <w:r>
              <w:t>CACM-2372 (Rank 9)</w:t>
            </w:r>
          </w:p>
          <w:p w14:paraId="6F5514B5" w14:textId="767B2653" w:rsidR="00B8138C" w:rsidRDefault="00E87217" w:rsidP="00731EC8">
            <w:pPr>
              <w:jc w:val="both"/>
            </w:pPr>
            <w:r>
              <w:t>CACM-2870 (Rank 36)</w:t>
            </w:r>
          </w:p>
        </w:tc>
        <w:tc>
          <w:tcPr>
            <w:tcW w:w="3055" w:type="dxa"/>
          </w:tcPr>
          <w:p w14:paraId="6D7A3C8E" w14:textId="03965D3C" w:rsidR="00E87217" w:rsidRDefault="00E87217" w:rsidP="00731EC8">
            <w:pPr>
              <w:jc w:val="both"/>
            </w:pPr>
            <w:r>
              <w:t>CACM-2372 (Rank 8)</w:t>
            </w:r>
          </w:p>
          <w:p w14:paraId="0571FDEA" w14:textId="1536949C" w:rsidR="00E87217" w:rsidRDefault="00E87217" w:rsidP="00731EC8">
            <w:pPr>
              <w:jc w:val="both"/>
            </w:pPr>
            <w:r>
              <w:t>CACM-2632 (Rank 40)</w:t>
            </w:r>
          </w:p>
          <w:p w14:paraId="2E084A2F" w14:textId="7B179F8C" w:rsidR="00B8138C" w:rsidRDefault="00E87217" w:rsidP="00731EC8">
            <w:pPr>
              <w:jc w:val="both"/>
            </w:pPr>
            <w:r>
              <w:t>CACM-2870 (Rank 12)</w:t>
            </w:r>
          </w:p>
        </w:tc>
      </w:tr>
    </w:tbl>
    <w:p w14:paraId="4E660459" w14:textId="3AC1A12D" w:rsidR="00662483" w:rsidRDefault="00662483" w:rsidP="00731EC8">
      <w:pPr>
        <w:jc w:val="both"/>
        <w:rPr>
          <w:color w:val="C00000"/>
        </w:rPr>
      </w:pPr>
    </w:p>
    <w:p w14:paraId="315102D5" w14:textId="37B6EC53" w:rsidR="00662483" w:rsidRDefault="00662483" w:rsidP="00731EC8">
      <w:pPr>
        <w:jc w:val="both"/>
        <w:rPr>
          <w:color w:val="C00000"/>
        </w:rPr>
      </w:pPr>
    </w:p>
    <w:p w14:paraId="7F950636" w14:textId="77777777" w:rsidR="00F1160D" w:rsidRDefault="00F1160D" w:rsidP="00731EC8">
      <w:pPr>
        <w:jc w:val="both"/>
        <w:rPr>
          <w:color w:val="C00000"/>
        </w:rPr>
      </w:pPr>
    </w:p>
    <w:p w14:paraId="04F9E5E6" w14:textId="5CAE3B53" w:rsidR="00AE4252" w:rsidRDefault="00E87217" w:rsidP="00086456">
      <w:pPr>
        <w:pStyle w:val="ListParagraph"/>
        <w:numPr>
          <w:ilvl w:val="0"/>
          <w:numId w:val="10"/>
        </w:numPr>
        <w:jc w:val="both"/>
        <w:rPr>
          <w:b/>
          <w:i/>
          <w:color w:val="000000" w:themeColor="text1"/>
        </w:rPr>
      </w:pPr>
      <w:r w:rsidRPr="00E87217">
        <w:rPr>
          <w:b/>
          <w:i/>
          <w:color w:val="000000" w:themeColor="text1"/>
        </w:rPr>
        <w:t>Results</w:t>
      </w:r>
    </w:p>
    <w:p w14:paraId="2326CE6C" w14:textId="77777777" w:rsidR="00086456" w:rsidRPr="00086456" w:rsidRDefault="00086456" w:rsidP="00086456">
      <w:pPr>
        <w:pStyle w:val="ListParagraph"/>
        <w:jc w:val="both"/>
        <w:rPr>
          <w:b/>
          <w:i/>
          <w:color w:val="000000" w:themeColor="text1"/>
        </w:rPr>
      </w:pPr>
    </w:p>
    <w:p w14:paraId="3A09D0E9" w14:textId="2BC2CE44" w:rsidR="00AE4252" w:rsidRPr="00E11F31" w:rsidRDefault="00AE4252" w:rsidP="00E11F31">
      <w:pPr>
        <w:jc w:val="both"/>
        <w:rPr>
          <w:color w:val="000000" w:themeColor="text1"/>
        </w:rPr>
      </w:pPr>
      <w:r w:rsidRPr="00E11F31">
        <w:rPr>
          <w:color w:val="000000" w:themeColor="text1"/>
        </w:rPr>
        <w:t>The following table shows the evaluation results for the retrieval models implemented in this project:</w:t>
      </w:r>
      <w:bookmarkStart w:id="0" w:name="_GoBack"/>
      <w:bookmarkEnd w:id="0"/>
    </w:p>
    <w:p w14:paraId="276C422C" w14:textId="7F3354F7" w:rsidR="00D3297D" w:rsidRDefault="00D3297D" w:rsidP="00E11F31">
      <w:pPr>
        <w:pStyle w:val="ListParagraph"/>
        <w:jc w:val="both"/>
        <w:rPr>
          <w:b/>
          <w:i/>
          <w:color w:val="000000" w:themeColor="text1"/>
        </w:rPr>
      </w:pPr>
    </w:p>
    <w:tbl>
      <w:tblPr>
        <w:tblStyle w:val="TableGrid"/>
        <w:tblW w:w="0" w:type="auto"/>
        <w:tblInd w:w="-5" w:type="dxa"/>
        <w:tblLook w:val="04A0" w:firstRow="1" w:lastRow="0" w:firstColumn="1" w:lastColumn="0" w:noHBand="0" w:noVBand="1"/>
      </w:tblPr>
      <w:tblGrid>
        <w:gridCol w:w="4770"/>
        <w:gridCol w:w="2430"/>
        <w:gridCol w:w="2155"/>
      </w:tblGrid>
      <w:tr w:rsidR="00D3297D" w14:paraId="168996AA" w14:textId="77777777" w:rsidTr="00E11F31">
        <w:tc>
          <w:tcPr>
            <w:tcW w:w="4770" w:type="dxa"/>
          </w:tcPr>
          <w:p w14:paraId="6F4CBEF9" w14:textId="6813DCE5" w:rsidR="00D3297D" w:rsidRPr="00047B7D" w:rsidRDefault="00047B7D" w:rsidP="00E11F31">
            <w:pPr>
              <w:pStyle w:val="ListParagraph"/>
              <w:ind w:left="0"/>
              <w:jc w:val="both"/>
              <w:rPr>
                <w:b/>
                <w:color w:val="000000" w:themeColor="text1"/>
              </w:rPr>
            </w:pPr>
            <w:r w:rsidRPr="00047B7D">
              <w:rPr>
                <w:b/>
                <w:color w:val="000000" w:themeColor="text1"/>
              </w:rPr>
              <w:t>Retrieval Model</w:t>
            </w:r>
          </w:p>
        </w:tc>
        <w:tc>
          <w:tcPr>
            <w:tcW w:w="2430" w:type="dxa"/>
          </w:tcPr>
          <w:p w14:paraId="6E473850" w14:textId="33FB9F09" w:rsidR="00D3297D" w:rsidRPr="00047B7D" w:rsidRDefault="00D3297D" w:rsidP="00261881">
            <w:pPr>
              <w:pStyle w:val="ListParagraph"/>
              <w:ind w:left="0"/>
              <w:rPr>
                <w:b/>
                <w:color w:val="000000" w:themeColor="text1"/>
              </w:rPr>
            </w:pPr>
            <w:r w:rsidRPr="00047B7D">
              <w:rPr>
                <w:b/>
                <w:color w:val="000000" w:themeColor="text1"/>
              </w:rPr>
              <w:t>Mean</w:t>
            </w:r>
            <w:r w:rsidR="00086456">
              <w:rPr>
                <w:b/>
                <w:color w:val="000000" w:themeColor="text1"/>
              </w:rPr>
              <w:t xml:space="preserve"> </w:t>
            </w:r>
            <w:r w:rsidRPr="00047B7D">
              <w:rPr>
                <w:b/>
                <w:color w:val="000000" w:themeColor="text1"/>
              </w:rPr>
              <w:t>Average Precision (MAP)</w:t>
            </w:r>
          </w:p>
        </w:tc>
        <w:tc>
          <w:tcPr>
            <w:tcW w:w="2155" w:type="dxa"/>
          </w:tcPr>
          <w:p w14:paraId="3D483798" w14:textId="0FD9469D" w:rsidR="00D3297D" w:rsidRPr="00047B7D" w:rsidRDefault="00D3297D" w:rsidP="00261881">
            <w:pPr>
              <w:pStyle w:val="ListParagraph"/>
              <w:ind w:left="0"/>
              <w:rPr>
                <w:b/>
                <w:color w:val="000000" w:themeColor="text1"/>
              </w:rPr>
            </w:pPr>
            <w:r w:rsidRPr="00047B7D">
              <w:rPr>
                <w:b/>
                <w:color w:val="000000" w:themeColor="text1"/>
              </w:rPr>
              <w:t>Mean Reciprocal Rank (MRR)</w:t>
            </w:r>
          </w:p>
        </w:tc>
      </w:tr>
      <w:tr w:rsidR="00D3297D" w14:paraId="789A2D60" w14:textId="77777777" w:rsidTr="00E11F31">
        <w:tc>
          <w:tcPr>
            <w:tcW w:w="4770" w:type="dxa"/>
          </w:tcPr>
          <w:p w14:paraId="3765C66F" w14:textId="675DE5C7" w:rsidR="00D3297D" w:rsidRPr="00047B7D" w:rsidRDefault="00047B7D" w:rsidP="00E11F31">
            <w:pPr>
              <w:pStyle w:val="ListParagraph"/>
              <w:ind w:left="0"/>
              <w:jc w:val="both"/>
              <w:rPr>
                <w:color w:val="000000" w:themeColor="text1"/>
              </w:rPr>
            </w:pPr>
            <w:r w:rsidRPr="00047B7D">
              <w:rPr>
                <w:color w:val="000000" w:themeColor="text1"/>
              </w:rPr>
              <w:t>BM25 No Relevance</w:t>
            </w:r>
          </w:p>
        </w:tc>
        <w:tc>
          <w:tcPr>
            <w:tcW w:w="2430" w:type="dxa"/>
          </w:tcPr>
          <w:p w14:paraId="567A5F86" w14:textId="27D7F5E2" w:rsidR="00D3297D" w:rsidRPr="00047B7D" w:rsidRDefault="00047B7D" w:rsidP="00E11F31">
            <w:pPr>
              <w:pStyle w:val="ListParagraph"/>
              <w:ind w:left="0"/>
              <w:jc w:val="both"/>
              <w:rPr>
                <w:color w:val="000000" w:themeColor="text1"/>
              </w:rPr>
            </w:pPr>
            <w:r>
              <w:rPr>
                <w:color w:val="000000" w:themeColor="text1"/>
              </w:rPr>
              <w:t>0.441202</w:t>
            </w:r>
          </w:p>
        </w:tc>
        <w:tc>
          <w:tcPr>
            <w:tcW w:w="2155" w:type="dxa"/>
          </w:tcPr>
          <w:p w14:paraId="2FAF714C" w14:textId="300A1E58" w:rsidR="00D3297D" w:rsidRPr="00047B7D" w:rsidRDefault="00047B7D" w:rsidP="00E11F31">
            <w:pPr>
              <w:pStyle w:val="ListParagraph"/>
              <w:ind w:left="0"/>
              <w:jc w:val="both"/>
              <w:rPr>
                <w:color w:val="000000" w:themeColor="text1"/>
              </w:rPr>
            </w:pPr>
            <w:r w:rsidRPr="00047B7D">
              <w:rPr>
                <w:color w:val="000000" w:themeColor="text1"/>
              </w:rPr>
              <w:t>0.653113</w:t>
            </w:r>
          </w:p>
        </w:tc>
      </w:tr>
      <w:tr w:rsidR="00D3297D" w14:paraId="4AE5C432" w14:textId="77777777" w:rsidTr="00E11F31">
        <w:tc>
          <w:tcPr>
            <w:tcW w:w="4770" w:type="dxa"/>
          </w:tcPr>
          <w:p w14:paraId="4DCBA1A1" w14:textId="1D0F0441" w:rsidR="00D3297D" w:rsidRPr="00047B7D" w:rsidRDefault="00047B7D" w:rsidP="00E11F31">
            <w:pPr>
              <w:pStyle w:val="ListParagraph"/>
              <w:ind w:left="0"/>
              <w:jc w:val="both"/>
              <w:rPr>
                <w:color w:val="000000" w:themeColor="text1"/>
              </w:rPr>
            </w:pPr>
            <w:r>
              <w:rPr>
                <w:color w:val="000000" w:themeColor="text1"/>
              </w:rPr>
              <w:t xml:space="preserve">TF-IDF </w:t>
            </w:r>
          </w:p>
        </w:tc>
        <w:tc>
          <w:tcPr>
            <w:tcW w:w="2430" w:type="dxa"/>
          </w:tcPr>
          <w:p w14:paraId="18046ABE" w14:textId="7DC7BB91" w:rsidR="00D3297D" w:rsidRPr="00047B7D" w:rsidRDefault="00047B7D" w:rsidP="00E11F31">
            <w:pPr>
              <w:pStyle w:val="ListParagraph"/>
              <w:ind w:left="0"/>
              <w:jc w:val="both"/>
              <w:rPr>
                <w:color w:val="000000" w:themeColor="text1"/>
              </w:rPr>
            </w:pPr>
            <w:r w:rsidRPr="00047B7D">
              <w:rPr>
                <w:color w:val="000000" w:themeColor="text1"/>
              </w:rPr>
              <w:t>0.144948</w:t>
            </w:r>
          </w:p>
        </w:tc>
        <w:tc>
          <w:tcPr>
            <w:tcW w:w="2155" w:type="dxa"/>
          </w:tcPr>
          <w:p w14:paraId="7C7FB8E9" w14:textId="30B9CEEB" w:rsidR="00D3297D" w:rsidRPr="00047B7D" w:rsidRDefault="00047B7D" w:rsidP="00E11F31">
            <w:pPr>
              <w:pStyle w:val="ListParagraph"/>
              <w:ind w:left="0"/>
              <w:jc w:val="both"/>
              <w:rPr>
                <w:color w:val="000000" w:themeColor="text1"/>
              </w:rPr>
            </w:pPr>
            <w:r w:rsidRPr="00047B7D">
              <w:rPr>
                <w:color w:val="000000" w:themeColor="text1"/>
              </w:rPr>
              <w:t>0.243673</w:t>
            </w:r>
          </w:p>
        </w:tc>
      </w:tr>
      <w:tr w:rsidR="00D3297D" w14:paraId="518925B4" w14:textId="77777777" w:rsidTr="00E11F31">
        <w:tc>
          <w:tcPr>
            <w:tcW w:w="4770" w:type="dxa"/>
          </w:tcPr>
          <w:p w14:paraId="6BA48E40" w14:textId="0F671528" w:rsidR="00D3297D" w:rsidRPr="00047B7D" w:rsidRDefault="00047B7D" w:rsidP="00E11F31">
            <w:pPr>
              <w:pStyle w:val="ListParagraph"/>
              <w:ind w:left="0"/>
              <w:jc w:val="both"/>
              <w:rPr>
                <w:color w:val="000000" w:themeColor="text1"/>
              </w:rPr>
            </w:pPr>
            <w:r>
              <w:rPr>
                <w:color w:val="000000" w:themeColor="text1"/>
              </w:rPr>
              <w:t>JM Smoothing QL</w:t>
            </w:r>
          </w:p>
        </w:tc>
        <w:tc>
          <w:tcPr>
            <w:tcW w:w="2430" w:type="dxa"/>
          </w:tcPr>
          <w:p w14:paraId="22F21028" w14:textId="0234EE5D" w:rsidR="00D3297D" w:rsidRPr="00047B7D" w:rsidRDefault="00047B7D" w:rsidP="00E11F31">
            <w:pPr>
              <w:pStyle w:val="ListParagraph"/>
              <w:ind w:left="0"/>
              <w:jc w:val="both"/>
              <w:rPr>
                <w:color w:val="000000" w:themeColor="text1"/>
              </w:rPr>
            </w:pPr>
            <w:r w:rsidRPr="00047B7D">
              <w:rPr>
                <w:color w:val="000000" w:themeColor="text1"/>
              </w:rPr>
              <w:t>0.12069</w:t>
            </w:r>
            <w:r w:rsidR="00AE4252">
              <w:rPr>
                <w:color w:val="000000" w:themeColor="text1"/>
              </w:rPr>
              <w:t>8</w:t>
            </w:r>
          </w:p>
        </w:tc>
        <w:tc>
          <w:tcPr>
            <w:tcW w:w="2155" w:type="dxa"/>
          </w:tcPr>
          <w:p w14:paraId="3B629F61" w14:textId="43A92434" w:rsidR="00D3297D" w:rsidRPr="00047B7D" w:rsidRDefault="00047B7D" w:rsidP="00E11F31">
            <w:pPr>
              <w:pStyle w:val="ListParagraph"/>
              <w:ind w:left="0"/>
              <w:jc w:val="both"/>
              <w:rPr>
                <w:color w:val="000000" w:themeColor="text1"/>
              </w:rPr>
            </w:pPr>
            <w:r w:rsidRPr="00047B7D">
              <w:rPr>
                <w:color w:val="000000" w:themeColor="text1"/>
              </w:rPr>
              <w:t>0.13623</w:t>
            </w:r>
            <w:r w:rsidR="00AE4252">
              <w:rPr>
                <w:color w:val="000000" w:themeColor="text1"/>
              </w:rPr>
              <w:t>2</w:t>
            </w:r>
          </w:p>
        </w:tc>
      </w:tr>
      <w:tr w:rsidR="00D3297D" w14:paraId="6AFA3C2E" w14:textId="77777777" w:rsidTr="00E11F31">
        <w:tc>
          <w:tcPr>
            <w:tcW w:w="4770" w:type="dxa"/>
          </w:tcPr>
          <w:p w14:paraId="15783F96" w14:textId="4E94D303" w:rsidR="00D3297D" w:rsidRPr="00047B7D" w:rsidRDefault="00047B7D" w:rsidP="00E11F31">
            <w:pPr>
              <w:pStyle w:val="ListParagraph"/>
              <w:ind w:left="0"/>
              <w:jc w:val="both"/>
              <w:rPr>
                <w:color w:val="000000" w:themeColor="text1"/>
              </w:rPr>
            </w:pPr>
            <w:r>
              <w:rPr>
                <w:color w:val="000000" w:themeColor="text1"/>
              </w:rPr>
              <w:t>Lucene</w:t>
            </w:r>
          </w:p>
        </w:tc>
        <w:tc>
          <w:tcPr>
            <w:tcW w:w="2430" w:type="dxa"/>
          </w:tcPr>
          <w:p w14:paraId="412C2520" w14:textId="1F9F2621" w:rsidR="00D3297D" w:rsidRPr="00047B7D" w:rsidRDefault="00047B7D" w:rsidP="00E11F31">
            <w:pPr>
              <w:pStyle w:val="ListParagraph"/>
              <w:ind w:left="0"/>
              <w:jc w:val="both"/>
              <w:rPr>
                <w:color w:val="000000" w:themeColor="text1"/>
              </w:rPr>
            </w:pPr>
            <w:r w:rsidRPr="00047B7D">
              <w:rPr>
                <w:color w:val="000000" w:themeColor="text1"/>
              </w:rPr>
              <w:t>0.39708</w:t>
            </w:r>
          </w:p>
        </w:tc>
        <w:tc>
          <w:tcPr>
            <w:tcW w:w="2155" w:type="dxa"/>
          </w:tcPr>
          <w:p w14:paraId="559908FA" w14:textId="3BCFDE31" w:rsidR="00D3297D" w:rsidRPr="00047B7D" w:rsidRDefault="00047B7D" w:rsidP="00E11F31">
            <w:pPr>
              <w:pStyle w:val="ListParagraph"/>
              <w:ind w:left="0"/>
              <w:jc w:val="both"/>
              <w:rPr>
                <w:color w:val="000000" w:themeColor="text1"/>
              </w:rPr>
            </w:pPr>
            <w:r w:rsidRPr="00047B7D">
              <w:rPr>
                <w:color w:val="000000" w:themeColor="text1"/>
              </w:rPr>
              <w:t>0.65320</w:t>
            </w:r>
          </w:p>
        </w:tc>
      </w:tr>
      <w:tr w:rsidR="00D3297D" w14:paraId="0AD683E8" w14:textId="77777777" w:rsidTr="00E11F31">
        <w:tc>
          <w:tcPr>
            <w:tcW w:w="4770" w:type="dxa"/>
          </w:tcPr>
          <w:p w14:paraId="1CE396FE" w14:textId="078718C6" w:rsidR="00D3297D" w:rsidRPr="00047B7D" w:rsidRDefault="00047B7D" w:rsidP="00E11F31">
            <w:pPr>
              <w:pStyle w:val="ListParagraph"/>
              <w:ind w:left="0"/>
              <w:jc w:val="both"/>
              <w:rPr>
                <w:color w:val="000000" w:themeColor="text1"/>
              </w:rPr>
            </w:pPr>
            <w:r>
              <w:rPr>
                <w:color w:val="000000" w:themeColor="text1"/>
              </w:rPr>
              <w:t xml:space="preserve">BM25 using stopping </w:t>
            </w:r>
          </w:p>
        </w:tc>
        <w:tc>
          <w:tcPr>
            <w:tcW w:w="2430" w:type="dxa"/>
          </w:tcPr>
          <w:p w14:paraId="62243F80" w14:textId="0E8F42A0" w:rsidR="00D3297D" w:rsidRPr="00047B7D" w:rsidRDefault="00047B7D" w:rsidP="00E11F31">
            <w:pPr>
              <w:pStyle w:val="ListParagraph"/>
              <w:ind w:left="0"/>
              <w:jc w:val="both"/>
              <w:rPr>
                <w:color w:val="000000" w:themeColor="text1"/>
              </w:rPr>
            </w:pPr>
            <w:r w:rsidRPr="00047B7D">
              <w:rPr>
                <w:color w:val="000000" w:themeColor="text1"/>
              </w:rPr>
              <w:t>0.490334</w:t>
            </w:r>
          </w:p>
        </w:tc>
        <w:tc>
          <w:tcPr>
            <w:tcW w:w="2155" w:type="dxa"/>
          </w:tcPr>
          <w:p w14:paraId="23A4F84E" w14:textId="07F6DCD4" w:rsidR="00D3297D" w:rsidRPr="00047B7D" w:rsidRDefault="00047B7D" w:rsidP="00E11F31">
            <w:pPr>
              <w:pStyle w:val="ListParagraph"/>
              <w:ind w:left="0"/>
              <w:jc w:val="both"/>
              <w:rPr>
                <w:color w:val="000000" w:themeColor="text1"/>
              </w:rPr>
            </w:pPr>
            <w:r w:rsidRPr="00047B7D">
              <w:rPr>
                <w:color w:val="000000" w:themeColor="text1"/>
              </w:rPr>
              <w:t>0.735402</w:t>
            </w:r>
          </w:p>
        </w:tc>
      </w:tr>
      <w:tr w:rsidR="00D3297D" w14:paraId="731AEF5C" w14:textId="77777777" w:rsidTr="00E11F31">
        <w:tc>
          <w:tcPr>
            <w:tcW w:w="4770" w:type="dxa"/>
          </w:tcPr>
          <w:p w14:paraId="628F1E44" w14:textId="12728613" w:rsidR="00D3297D" w:rsidRPr="00047B7D" w:rsidRDefault="00047B7D" w:rsidP="00E11F31">
            <w:pPr>
              <w:pStyle w:val="ListParagraph"/>
              <w:ind w:left="0"/>
              <w:jc w:val="both"/>
              <w:rPr>
                <w:color w:val="000000" w:themeColor="text1"/>
              </w:rPr>
            </w:pPr>
            <w:r>
              <w:rPr>
                <w:color w:val="000000" w:themeColor="text1"/>
              </w:rPr>
              <w:t>TF-IDF using stopping</w:t>
            </w:r>
          </w:p>
        </w:tc>
        <w:tc>
          <w:tcPr>
            <w:tcW w:w="2430" w:type="dxa"/>
          </w:tcPr>
          <w:p w14:paraId="2788FF61" w14:textId="4A244DAC" w:rsidR="00D3297D" w:rsidRPr="00047B7D" w:rsidRDefault="00047B7D" w:rsidP="00E11F31">
            <w:pPr>
              <w:pStyle w:val="ListParagraph"/>
              <w:ind w:left="0"/>
              <w:jc w:val="both"/>
              <w:rPr>
                <w:color w:val="000000" w:themeColor="text1"/>
              </w:rPr>
            </w:pPr>
            <w:r w:rsidRPr="00047B7D">
              <w:rPr>
                <w:color w:val="000000" w:themeColor="text1"/>
              </w:rPr>
              <w:t>0.347754</w:t>
            </w:r>
          </w:p>
        </w:tc>
        <w:tc>
          <w:tcPr>
            <w:tcW w:w="2155" w:type="dxa"/>
          </w:tcPr>
          <w:p w14:paraId="4DB9FC90" w14:textId="7E9B8F03" w:rsidR="00D3297D" w:rsidRPr="00047B7D" w:rsidRDefault="00047B7D" w:rsidP="00E11F31">
            <w:pPr>
              <w:pStyle w:val="ListParagraph"/>
              <w:ind w:left="0"/>
              <w:jc w:val="both"/>
              <w:rPr>
                <w:color w:val="000000" w:themeColor="text1"/>
              </w:rPr>
            </w:pPr>
            <w:r w:rsidRPr="00047B7D">
              <w:rPr>
                <w:color w:val="000000" w:themeColor="text1"/>
              </w:rPr>
              <w:t>0.587328</w:t>
            </w:r>
          </w:p>
        </w:tc>
      </w:tr>
      <w:tr w:rsidR="00D3297D" w14:paraId="1676C822" w14:textId="77777777" w:rsidTr="00E11F31">
        <w:tc>
          <w:tcPr>
            <w:tcW w:w="4770" w:type="dxa"/>
          </w:tcPr>
          <w:p w14:paraId="6B5D8E76" w14:textId="7D315DC5" w:rsidR="00D3297D" w:rsidRPr="00047B7D" w:rsidRDefault="00047B7D" w:rsidP="00E11F31">
            <w:pPr>
              <w:pStyle w:val="ListParagraph"/>
              <w:ind w:left="0"/>
              <w:jc w:val="both"/>
              <w:rPr>
                <w:color w:val="000000" w:themeColor="text1"/>
              </w:rPr>
            </w:pPr>
            <w:r>
              <w:rPr>
                <w:color w:val="000000" w:themeColor="text1"/>
              </w:rPr>
              <w:t>JM Smoothing QL using stopping</w:t>
            </w:r>
          </w:p>
        </w:tc>
        <w:tc>
          <w:tcPr>
            <w:tcW w:w="2430" w:type="dxa"/>
          </w:tcPr>
          <w:p w14:paraId="7F2F3063" w14:textId="63928F7D" w:rsidR="00D3297D" w:rsidRPr="00047B7D" w:rsidRDefault="00047B7D" w:rsidP="00E11F31">
            <w:pPr>
              <w:pStyle w:val="ListParagraph"/>
              <w:ind w:left="0"/>
              <w:jc w:val="both"/>
              <w:rPr>
                <w:color w:val="000000" w:themeColor="text1"/>
              </w:rPr>
            </w:pPr>
            <w:r w:rsidRPr="00047B7D">
              <w:rPr>
                <w:color w:val="000000" w:themeColor="text1"/>
              </w:rPr>
              <w:t>0.257859</w:t>
            </w:r>
          </w:p>
        </w:tc>
        <w:tc>
          <w:tcPr>
            <w:tcW w:w="2155" w:type="dxa"/>
          </w:tcPr>
          <w:p w14:paraId="506038FB" w14:textId="479B14EB" w:rsidR="00D3297D" w:rsidRPr="00047B7D" w:rsidRDefault="00047B7D" w:rsidP="00E11F31">
            <w:pPr>
              <w:pStyle w:val="ListParagraph"/>
              <w:ind w:left="0"/>
              <w:jc w:val="both"/>
              <w:rPr>
                <w:color w:val="000000" w:themeColor="text1"/>
              </w:rPr>
            </w:pPr>
            <w:r w:rsidRPr="00047B7D">
              <w:rPr>
                <w:color w:val="000000" w:themeColor="text1"/>
              </w:rPr>
              <w:t>0.463735</w:t>
            </w:r>
          </w:p>
        </w:tc>
      </w:tr>
      <w:tr w:rsidR="00D3297D" w14:paraId="569156A6" w14:textId="77777777" w:rsidTr="00E11F31">
        <w:tc>
          <w:tcPr>
            <w:tcW w:w="4770" w:type="dxa"/>
          </w:tcPr>
          <w:p w14:paraId="65E876BF" w14:textId="7ED8C86F" w:rsidR="00D3297D" w:rsidRPr="00047B7D" w:rsidRDefault="00047B7D" w:rsidP="00E11F31">
            <w:pPr>
              <w:pStyle w:val="ListParagraph"/>
              <w:ind w:left="0"/>
              <w:jc w:val="both"/>
              <w:rPr>
                <w:color w:val="000000" w:themeColor="text1"/>
              </w:rPr>
            </w:pPr>
            <w:r>
              <w:rPr>
                <w:color w:val="000000" w:themeColor="text1"/>
              </w:rPr>
              <w:t>BM25 Pseudo Relevance Feedback</w:t>
            </w:r>
          </w:p>
        </w:tc>
        <w:tc>
          <w:tcPr>
            <w:tcW w:w="2430" w:type="dxa"/>
          </w:tcPr>
          <w:p w14:paraId="222078A5" w14:textId="4C923240" w:rsidR="00D3297D" w:rsidRPr="00047B7D" w:rsidRDefault="00047B7D" w:rsidP="00E11F31">
            <w:pPr>
              <w:pStyle w:val="ListParagraph"/>
              <w:ind w:left="0"/>
              <w:jc w:val="both"/>
              <w:rPr>
                <w:color w:val="000000" w:themeColor="text1"/>
              </w:rPr>
            </w:pPr>
            <w:r w:rsidRPr="00047B7D">
              <w:rPr>
                <w:color w:val="000000" w:themeColor="text1"/>
              </w:rPr>
              <w:t>0.379848</w:t>
            </w:r>
          </w:p>
        </w:tc>
        <w:tc>
          <w:tcPr>
            <w:tcW w:w="2155" w:type="dxa"/>
          </w:tcPr>
          <w:p w14:paraId="52C12410" w14:textId="3C5961C1" w:rsidR="00D3297D" w:rsidRPr="00047B7D" w:rsidRDefault="00047B7D" w:rsidP="00E11F31">
            <w:pPr>
              <w:pStyle w:val="ListParagraph"/>
              <w:ind w:left="0"/>
              <w:jc w:val="both"/>
              <w:rPr>
                <w:color w:val="000000" w:themeColor="text1"/>
              </w:rPr>
            </w:pPr>
            <w:r w:rsidRPr="00047B7D">
              <w:rPr>
                <w:color w:val="000000" w:themeColor="text1"/>
              </w:rPr>
              <w:t>0.545574</w:t>
            </w:r>
          </w:p>
        </w:tc>
      </w:tr>
    </w:tbl>
    <w:p w14:paraId="4956FC6F" w14:textId="3576B26B" w:rsidR="00AD3289" w:rsidRDefault="00AD3289" w:rsidP="00731EC8">
      <w:pPr>
        <w:jc w:val="both"/>
        <w:rPr>
          <w:b/>
          <w:i/>
          <w:color w:val="000000" w:themeColor="text1"/>
        </w:rPr>
      </w:pPr>
    </w:p>
    <w:p w14:paraId="25A77C61" w14:textId="77777777" w:rsidR="00DA2052" w:rsidRPr="00DA2052" w:rsidRDefault="00DA2052" w:rsidP="00731EC8">
      <w:pPr>
        <w:jc w:val="both"/>
        <w:rPr>
          <w:b/>
          <w:i/>
          <w:color w:val="000000" w:themeColor="text1"/>
        </w:rPr>
      </w:pPr>
    </w:p>
    <w:p w14:paraId="13854B03" w14:textId="1C717C91" w:rsidR="00AE4252" w:rsidRPr="00E11F31" w:rsidRDefault="00AE4252" w:rsidP="00E11F31">
      <w:pPr>
        <w:jc w:val="both"/>
        <w:rPr>
          <w:color w:val="000000" w:themeColor="text1"/>
        </w:rPr>
      </w:pPr>
      <w:r w:rsidRPr="00E11F31">
        <w:rPr>
          <w:color w:val="000000" w:themeColor="text1"/>
        </w:rPr>
        <w:t>The following graph shows the Precision vs Recall graph for the retrieval models implemented for this project:</w:t>
      </w:r>
    </w:p>
    <w:p w14:paraId="2F9E0E23" w14:textId="1B9E65B8" w:rsidR="00AD3289" w:rsidRDefault="00AD3289" w:rsidP="00F1160D">
      <w:pPr>
        <w:pStyle w:val="ListParagraph"/>
        <w:jc w:val="center"/>
        <w:rPr>
          <w:b/>
          <w:i/>
          <w:color w:val="000000" w:themeColor="text1"/>
        </w:rPr>
      </w:pPr>
      <w:r>
        <w:rPr>
          <w:b/>
          <w:i/>
          <w:noProof/>
          <w:color w:val="000000" w:themeColor="text1"/>
        </w:rPr>
        <w:lastRenderedPageBreak/>
        <w:drawing>
          <wp:inline distT="0" distB="0" distL="0" distR="0" wp14:anchorId="300FEB77" wp14:editId="7453C552">
            <wp:extent cx="3721998" cy="2766447"/>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7.09.04 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1998" cy="2766447"/>
                    </a:xfrm>
                    <a:prstGeom prst="rect">
                      <a:avLst/>
                    </a:prstGeom>
                  </pic:spPr>
                </pic:pic>
              </a:graphicData>
            </a:graphic>
          </wp:inline>
        </w:drawing>
      </w:r>
    </w:p>
    <w:p w14:paraId="26B102B6" w14:textId="713E82C3" w:rsidR="00AD3289" w:rsidRPr="00AD3289" w:rsidRDefault="00AD3289" w:rsidP="00F1160D">
      <w:pPr>
        <w:pStyle w:val="ListParagraph"/>
        <w:jc w:val="center"/>
        <w:rPr>
          <w:color w:val="000000" w:themeColor="text1"/>
          <w:sz w:val="21"/>
          <w:szCs w:val="21"/>
        </w:rPr>
      </w:pPr>
      <w:r w:rsidRPr="00AD3289">
        <w:rPr>
          <w:color w:val="000000" w:themeColor="text1"/>
          <w:sz w:val="21"/>
          <w:szCs w:val="21"/>
        </w:rPr>
        <w:t>Precision vs Recall Graph</w:t>
      </w:r>
    </w:p>
    <w:p w14:paraId="6D084C76" w14:textId="40D77820" w:rsidR="00BF6996" w:rsidRDefault="00BF6996" w:rsidP="00731EC8">
      <w:pPr>
        <w:jc w:val="both"/>
        <w:rPr>
          <w:color w:val="C00000"/>
        </w:rPr>
      </w:pPr>
    </w:p>
    <w:p w14:paraId="25283081" w14:textId="70574D8A" w:rsidR="005E1AE6" w:rsidRDefault="005E1AE6" w:rsidP="00E11F31">
      <w:pPr>
        <w:jc w:val="both"/>
        <w:rPr>
          <w:color w:val="000000" w:themeColor="text1"/>
        </w:rPr>
      </w:pPr>
      <w:r w:rsidRPr="005E1AE6">
        <w:rPr>
          <w:color w:val="000000" w:themeColor="text1"/>
        </w:rPr>
        <w:t>The following table shows the query level results for the top 1, 2, 5 and 10 documents. This part was implemented using Pseudo Relevance feedback for query expansion</w:t>
      </w:r>
      <w:r>
        <w:rPr>
          <w:color w:val="000000" w:themeColor="text1"/>
        </w:rPr>
        <w:t>.</w:t>
      </w:r>
    </w:p>
    <w:p w14:paraId="60469068" w14:textId="77777777" w:rsidR="005E1AE6" w:rsidRDefault="005E1AE6" w:rsidP="005E1AE6">
      <w:pPr>
        <w:ind w:left="720"/>
        <w:jc w:val="both"/>
        <w:rPr>
          <w:color w:val="C00000"/>
        </w:rPr>
      </w:pPr>
    </w:p>
    <w:tbl>
      <w:tblPr>
        <w:tblStyle w:val="TableGrid"/>
        <w:tblW w:w="0" w:type="auto"/>
        <w:tblInd w:w="-5" w:type="dxa"/>
        <w:tblLook w:val="04A0" w:firstRow="1" w:lastRow="0" w:firstColumn="1" w:lastColumn="0" w:noHBand="0" w:noVBand="1"/>
      </w:tblPr>
      <w:tblGrid>
        <w:gridCol w:w="3121"/>
        <w:gridCol w:w="3117"/>
        <w:gridCol w:w="3117"/>
      </w:tblGrid>
      <w:tr w:rsidR="00064F4F" w14:paraId="0B6D400C" w14:textId="77777777" w:rsidTr="00E11F31">
        <w:tc>
          <w:tcPr>
            <w:tcW w:w="3121" w:type="dxa"/>
          </w:tcPr>
          <w:p w14:paraId="5439CAD5" w14:textId="439996EF" w:rsidR="00064F4F" w:rsidRPr="005E1AE6" w:rsidRDefault="00064F4F" w:rsidP="00064F4F">
            <w:pPr>
              <w:rPr>
                <w:b/>
                <w:color w:val="C00000"/>
              </w:rPr>
            </w:pPr>
            <w:r w:rsidRPr="005E1AE6">
              <w:rPr>
                <w:b/>
                <w:color w:val="000000" w:themeColor="text1"/>
              </w:rPr>
              <w:t>No. of Documents</w:t>
            </w:r>
          </w:p>
        </w:tc>
        <w:tc>
          <w:tcPr>
            <w:tcW w:w="3117" w:type="dxa"/>
          </w:tcPr>
          <w:p w14:paraId="4827427E" w14:textId="13B88E6C" w:rsidR="00064F4F" w:rsidRPr="005E1AE6" w:rsidRDefault="00064F4F" w:rsidP="00064F4F">
            <w:pPr>
              <w:rPr>
                <w:b/>
                <w:color w:val="C00000"/>
              </w:rPr>
            </w:pPr>
            <w:r w:rsidRPr="005E1AE6">
              <w:rPr>
                <w:b/>
                <w:color w:val="000000" w:themeColor="text1"/>
              </w:rPr>
              <w:t xml:space="preserve">Mean Average </w:t>
            </w:r>
            <w:proofErr w:type="spellStart"/>
            <w:r w:rsidRPr="005E1AE6">
              <w:rPr>
                <w:b/>
                <w:color w:val="000000" w:themeColor="text1"/>
              </w:rPr>
              <w:t>Presicion</w:t>
            </w:r>
            <w:proofErr w:type="spellEnd"/>
            <w:r w:rsidRPr="005E1AE6">
              <w:rPr>
                <w:b/>
                <w:color w:val="000000" w:themeColor="text1"/>
              </w:rPr>
              <w:t xml:space="preserve"> (MAP)</w:t>
            </w:r>
          </w:p>
        </w:tc>
        <w:tc>
          <w:tcPr>
            <w:tcW w:w="3117" w:type="dxa"/>
          </w:tcPr>
          <w:p w14:paraId="252EB1F1" w14:textId="068E4538" w:rsidR="00064F4F" w:rsidRPr="005E1AE6" w:rsidRDefault="00064F4F" w:rsidP="00064F4F">
            <w:pPr>
              <w:rPr>
                <w:b/>
                <w:color w:val="C00000"/>
              </w:rPr>
            </w:pPr>
            <w:r w:rsidRPr="005E1AE6">
              <w:rPr>
                <w:b/>
                <w:color w:val="000000" w:themeColor="text1"/>
              </w:rPr>
              <w:t>Mean Reciprocal Rank (MRR)</w:t>
            </w:r>
          </w:p>
        </w:tc>
      </w:tr>
      <w:tr w:rsidR="00064F4F" w14:paraId="091F74E3" w14:textId="77777777" w:rsidTr="00E11F31">
        <w:tc>
          <w:tcPr>
            <w:tcW w:w="3121" w:type="dxa"/>
          </w:tcPr>
          <w:p w14:paraId="793EC97F" w14:textId="12EF9687" w:rsidR="00064F4F" w:rsidRDefault="00A3314A" w:rsidP="00731EC8">
            <w:pPr>
              <w:jc w:val="both"/>
              <w:rPr>
                <w:color w:val="C00000"/>
              </w:rPr>
            </w:pPr>
            <w:r w:rsidRPr="00A3314A">
              <w:rPr>
                <w:color w:val="000000" w:themeColor="text1"/>
              </w:rPr>
              <w:t>1</w:t>
            </w:r>
          </w:p>
        </w:tc>
        <w:tc>
          <w:tcPr>
            <w:tcW w:w="3117" w:type="dxa"/>
          </w:tcPr>
          <w:p w14:paraId="78C515BA" w14:textId="4253A2CA" w:rsidR="00064F4F" w:rsidRDefault="00A3314A" w:rsidP="00731EC8">
            <w:pPr>
              <w:jc w:val="both"/>
              <w:rPr>
                <w:color w:val="C00000"/>
              </w:rPr>
            </w:pPr>
            <w:r w:rsidRPr="005E1AE6">
              <w:rPr>
                <w:color w:val="000000" w:themeColor="text1"/>
              </w:rPr>
              <w:t>0.378967</w:t>
            </w:r>
          </w:p>
        </w:tc>
        <w:tc>
          <w:tcPr>
            <w:tcW w:w="3117" w:type="dxa"/>
          </w:tcPr>
          <w:p w14:paraId="3BDF85DE" w14:textId="2840326E" w:rsidR="00064F4F" w:rsidRDefault="00A3314A" w:rsidP="00731EC8">
            <w:pPr>
              <w:jc w:val="both"/>
              <w:rPr>
                <w:color w:val="C00000"/>
              </w:rPr>
            </w:pPr>
            <w:r w:rsidRPr="005E1AE6">
              <w:rPr>
                <w:color w:val="000000" w:themeColor="text1"/>
              </w:rPr>
              <w:t>0.545574</w:t>
            </w:r>
          </w:p>
        </w:tc>
      </w:tr>
      <w:tr w:rsidR="00064F4F" w14:paraId="7C363150" w14:textId="77777777" w:rsidTr="00E11F31">
        <w:tc>
          <w:tcPr>
            <w:tcW w:w="3121" w:type="dxa"/>
          </w:tcPr>
          <w:p w14:paraId="16D3D6C6" w14:textId="0C6E8087" w:rsidR="00064F4F" w:rsidRDefault="00A3314A" w:rsidP="00731EC8">
            <w:pPr>
              <w:jc w:val="both"/>
              <w:rPr>
                <w:color w:val="C00000"/>
              </w:rPr>
            </w:pPr>
            <w:r w:rsidRPr="00A3314A">
              <w:rPr>
                <w:color w:val="000000" w:themeColor="text1"/>
              </w:rPr>
              <w:t>2</w:t>
            </w:r>
          </w:p>
        </w:tc>
        <w:tc>
          <w:tcPr>
            <w:tcW w:w="3117" w:type="dxa"/>
          </w:tcPr>
          <w:p w14:paraId="57E32725" w14:textId="3D544E61" w:rsidR="00064F4F" w:rsidRDefault="00A3314A" w:rsidP="00731EC8">
            <w:pPr>
              <w:jc w:val="both"/>
              <w:rPr>
                <w:color w:val="C00000"/>
              </w:rPr>
            </w:pPr>
            <w:r w:rsidRPr="005E1AE6">
              <w:rPr>
                <w:color w:val="000000" w:themeColor="text1"/>
              </w:rPr>
              <w:t>0.3</w:t>
            </w:r>
            <w:r w:rsidR="005E1AE6" w:rsidRPr="005E1AE6">
              <w:rPr>
                <w:color w:val="000000" w:themeColor="text1"/>
              </w:rPr>
              <w:t>78893</w:t>
            </w:r>
          </w:p>
        </w:tc>
        <w:tc>
          <w:tcPr>
            <w:tcW w:w="3117" w:type="dxa"/>
          </w:tcPr>
          <w:p w14:paraId="40619FA4" w14:textId="30D7B6F6" w:rsidR="00064F4F" w:rsidRDefault="005E1AE6" w:rsidP="00731EC8">
            <w:pPr>
              <w:jc w:val="both"/>
              <w:rPr>
                <w:color w:val="C00000"/>
              </w:rPr>
            </w:pPr>
            <w:r w:rsidRPr="005E1AE6">
              <w:rPr>
                <w:color w:val="000000" w:themeColor="text1"/>
              </w:rPr>
              <w:t>0.547883</w:t>
            </w:r>
          </w:p>
        </w:tc>
      </w:tr>
      <w:tr w:rsidR="00064F4F" w14:paraId="4D03CF43" w14:textId="77777777" w:rsidTr="00E11F31">
        <w:tc>
          <w:tcPr>
            <w:tcW w:w="3121" w:type="dxa"/>
          </w:tcPr>
          <w:p w14:paraId="460EC8FE" w14:textId="06457976" w:rsidR="00064F4F" w:rsidRDefault="00A3314A" w:rsidP="00731EC8">
            <w:pPr>
              <w:jc w:val="both"/>
              <w:rPr>
                <w:color w:val="C00000"/>
              </w:rPr>
            </w:pPr>
            <w:r w:rsidRPr="00A3314A">
              <w:rPr>
                <w:color w:val="000000" w:themeColor="text1"/>
              </w:rPr>
              <w:t>5</w:t>
            </w:r>
          </w:p>
        </w:tc>
        <w:tc>
          <w:tcPr>
            <w:tcW w:w="3117" w:type="dxa"/>
          </w:tcPr>
          <w:p w14:paraId="404186B9" w14:textId="530C10B1" w:rsidR="00064F4F" w:rsidRDefault="00A3314A" w:rsidP="00731EC8">
            <w:pPr>
              <w:jc w:val="both"/>
              <w:rPr>
                <w:color w:val="C00000"/>
              </w:rPr>
            </w:pPr>
            <w:r w:rsidRPr="00A3314A">
              <w:rPr>
                <w:color w:val="000000" w:themeColor="text1"/>
              </w:rPr>
              <w:t>0.379848</w:t>
            </w:r>
          </w:p>
        </w:tc>
        <w:tc>
          <w:tcPr>
            <w:tcW w:w="3117" w:type="dxa"/>
          </w:tcPr>
          <w:p w14:paraId="2CDA47DE" w14:textId="03698A84" w:rsidR="00064F4F" w:rsidRDefault="00A3314A" w:rsidP="00731EC8">
            <w:pPr>
              <w:jc w:val="both"/>
              <w:rPr>
                <w:color w:val="C00000"/>
              </w:rPr>
            </w:pPr>
            <w:r w:rsidRPr="00A3314A">
              <w:rPr>
                <w:color w:val="000000" w:themeColor="text1"/>
              </w:rPr>
              <w:t>0.545574</w:t>
            </w:r>
          </w:p>
        </w:tc>
      </w:tr>
      <w:tr w:rsidR="00064F4F" w14:paraId="29B0C59A" w14:textId="77777777" w:rsidTr="00E11F31">
        <w:tc>
          <w:tcPr>
            <w:tcW w:w="3121" w:type="dxa"/>
          </w:tcPr>
          <w:p w14:paraId="26331F59" w14:textId="7753E855" w:rsidR="00064F4F" w:rsidRDefault="00A3314A" w:rsidP="00731EC8">
            <w:pPr>
              <w:jc w:val="both"/>
              <w:rPr>
                <w:color w:val="C00000"/>
              </w:rPr>
            </w:pPr>
            <w:r w:rsidRPr="00A3314A">
              <w:rPr>
                <w:color w:val="000000" w:themeColor="text1"/>
              </w:rPr>
              <w:t>10</w:t>
            </w:r>
          </w:p>
        </w:tc>
        <w:tc>
          <w:tcPr>
            <w:tcW w:w="3117" w:type="dxa"/>
          </w:tcPr>
          <w:p w14:paraId="1246634A" w14:textId="3F2E9840" w:rsidR="00064F4F" w:rsidRDefault="005E1AE6" w:rsidP="00731EC8">
            <w:pPr>
              <w:jc w:val="both"/>
              <w:rPr>
                <w:color w:val="C00000"/>
              </w:rPr>
            </w:pPr>
            <w:r w:rsidRPr="005E1AE6">
              <w:rPr>
                <w:color w:val="000000" w:themeColor="text1"/>
              </w:rPr>
              <w:t>0.379849</w:t>
            </w:r>
          </w:p>
        </w:tc>
        <w:tc>
          <w:tcPr>
            <w:tcW w:w="3117" w:type="dxa"/>
          </w:tcPr>
          <w:p w14:paraId="315BCC13" w14:textId="143B451F" w:rsidR="00064F4F" w:rsidRDefault="005E1AE6" w:rsidP="00731EC8">
            <w:pPr>
              <w:jc w:val="both"/>
              <w:rPr>
                <w:color w:val="C00000"/>
              </w:rPr>
            </w:pPr>
            <w:r w:rsidRPr="005E1AE6">
              <w:rPr>
                <w:color w:val="000000" w:themeColor="text1"/>
              </w:rPr>
              <w:t>0.545577</w:t>
            </w:r>
          </w:p>
        </w:tc>
      </w:tr>
    </w:tbl>
    <w:p w14:paraId="331415E2" w14:textId="77777777" w:rsidR="00064F4F" w:rsidRDefault="00064F4F" w:rsidP="00731EC8">
      <w:pPr>
        <w:jc w:val="both"/>
        <w:rPr>
          <w:color w:val="C00000"/>
        </w:rPr>
      </w:pPr>
    </w:p>
    <w:p w14:paraId="0DBE644E" w14:textId="77777777" w:rsidR="00731EC8" w:rsidRDefault="00731EC8" w:rsidP="00731EC8">
      <w:pPr>
        <w:jc w:val="both"/>
        <w:rPr>
          <w:color w:val="C00000"/>
        </w:rPr>
      </w:pPr>
    </w:p>
    <w:p w14:paraId="726A4AC4" w14:textId="4ADEB521" w:rsidR="00BF6996" w:rsidRDefault="00AE4252" w:rsidP="00731EC8">
      <w:pPr>
        <w:pStyle w:val="ListParagraph"/>
        <w:numPr>
          <w:ilvl w:val="0"/>
          <w:numId w:val="10"/>
        </w:numPr>
        <w:jc w:val="both"/>
        <w:rPr>
          <w:b/>
          <w:i/>
          <w:color w:val="000000" w:themeColor="text1"/>
        </w:rPr>
      </w:pPr>
      <w:r w:rsidRPr="00AE4252">
        <w:rPr>
          <w:b/>
          <w:i/>
          <w:color w:val="000000" w:themeColor="text1"/>
        </w:rPr>
        <w:t>Conclusions and Outlook:</w:t>
      </w:r>
    </w:p>
    <w:p w14:paraId="5CD787CE" w14:textId="6180BC89" w:rsidR="00AE4252" w:rsidRDefault="00AE4252" w:rsidP="00731EC8">
      <w:pPr>
        <w:pStyle w:val="ListParagraph"/>
        <w:jc w:val="both"/>
        <w:rPr>
          <w:color w:val="000000" w:themeColor="text1"/>
        </w:rPr>
      </w:pPr>
      <w:r>
        <w:rPr>
          <w:color w:val="000000" w:themeColor="text1"/>
        </w:rPr>
        <w:t xml:space="preserve">Looking at the results and analyzing on them we find that BM25 works </w:t>
      </w:r>
      <w:r w:rsidR="0005783B">
        <w:rPr>
          <w:color w:val="000000" w:themeColor="text1"/>
        </w:rPr>
        <w:t>best</w:t>
      </w:r>
      <w:r>
        <w:rPr>
          <w:color w:val="000000" w:themeColor="text1"/>
        </w:rPr>
        <w:t xml:space="preserve"> amongst other retrieval models. </w:t>
      </w:r>
      <w:r w:rsidR="0005783B">
        <w:rPr>
          <w:color w:val="000000" w:themeColor="text1"/>
        </w:rPr>
        <w:t>It has</w:t>
      </w:r>
      <w:r>
        <w:rPr>
          <w:color w:val="000000" w:themeColor="text1"/>
        </w:rPr>
        <w:t xml:space="preserve"> better MAP and MRR values and also brings relevant documents at the top more consistently. </w:t>
      </w:r>
      <w:proofErr w:type="gramStart"/>
      <w:r>
        <w:rPr>
          <w:color w:val="000000" w:themeColor="text1"/>
        </w:rPr>
        <w:t>Also</w:t>
      </w:r>
      <w:proofErr w:type="gramEnd"/>
      <w:r>
        <w:rPr>
          <w:color w:val="000000" w:themeColor="text1"/>
        </w:rPr>
        <w:t xml:space="preserve"> we observe that the retrieval models applied with stopping have better results than the ones without stopping for each corresponding retrieval system</w:t>
      </w:r>
      <w:r w:rsidR="00731EC8">
        <w:rPr>
          <w:color w:val="000000" w:themeColor="text1"/>
        </w:rPr>
        <w:t xml:space="preserve"> especially BM25 when considered with stopping</w:t>
      </w:r>
      <w:r>
        <w:rPr>
          <w:color w:val="000000" w:themeColor="text1"/>
        </w:rPr>
        <w:t>.</w:t>
      </w:r>
      <w:r w:rsidR="00590BED">
        <w:rPr>
          <w:color w:val="000000" w:themeColor="text1"/>
        </w:rPr>
        <w:t xml:space="preserve"> Lucene provides considerate results is also equally stable. </w:t>
      </w:r>
    </w:p>
    <w:p w14:paraId="2957A3AD" w14:textId="222EDCB8" w:rsidR="00590BED" w:rsidRDefault="00590BED" w:rsidP="00731EC8">
      <w:pPr>
        <w:pStyle w:val="ListParagraph"/>
        <w:jc w:val="both"/>
        <w:rPr>
          <w:color w:val="000000" w:themeColor="text1"/>
        </w:rPr>
      </w:pPr>
    </w:p>
    <w:p w14:paraId="31EA0BC9" w14:textId="62220019" w:rsidR="00590BED" w:rsidRPr="00590BED" w:rsidRDefault="00590BED" w:rsidP="00731EC8">
      <w:pPr>
        <w:pStyle w:val="ListParagraph"/>
        <w:jc w:val="both"/>
        <w:rPr>
          <w:color w:val="000000" w:themeColor="text1"/>
        </w:rPr>
      </w:pPr>
      <w:r>
        <w:rPr>
          <w:color w:val="000000" w:themeColor="text1"/>
        </w:rPr>
        <w:t xml:space="preserve">The performance of this retrieval system </w:t>
      </w:r>
      <w:r w:rsidR="00731EC8">
        <w:rPr>
          <w:color w:val="000000" w:themeColor="text1"/>
        </w:rPr>
        <w:t xml:space="preserve">can be improved if the retrieval considered the user’s search history which will improve the query refinement and relevance of documents to the user. </w:t>
      </w:r>
      <w:proofErr w:type="gramStart"/>
      <w:r w:rsidR="00731EC8">
        <w:rPr>
          <w:color w:val="000000" w:themeColor="text1"/>
        </w:rPr>
        <w:t>Thus</w:t>
      </w:r>
      <w:proofErr w:type="gramEnd"/>
      <w:r w:rsidR="00731EC8">
        <w:rPr>
          <w:color w:val="000000" w:themeColor="text1"/>
        </w:rPr>
        <w:t xml:space="preserve"> query expansion considering user’s search history and query logs could serve better than using Pseudo Relevance feedback or query expansion. </w:t>
      </w:r>
      <w:r>
        <w:rPr>
          <w:color w:val="000000" w:themeColor="text1"/>
        </w:rPr>
        <w:t>In future even NLP techniques could be applied to get results based on a closer meaning than just considering the words and their stems for finding relevant documents.</w:t>
      </w:r>
    </w:p>
    <w:p w14:paraId="480D0064" w14:textId="02396B59" w:rsidR="00BF6996" w:rsidRDefault="00BF6996" w:rsidP="00731EC8">
      <w:pPr>
        <w:jc w:val="both"/>
        <w:rPr>
          <w:color w:val="C00000"/>
        </w:rPr>
      </w:pPr>
    </w:p>
    <w:p w14:paraId="6FD7E0B7" w14:textId="77777777" w:rsidR="00E11F31" w:rsidRDefault="00E11F31" w:rsidP="00731EC8">
      <w:pPr>
        <w:jc w:val="both"/>
        <w:rPr>
          <w:color w:val="C00000"/>
        </w:rPr>
      </w:pPr>
    </w:p>
    <w:p w14:paraId="4499FC9D" w14:textId="77777777" w:rsidR="00590BED" w:rsidRDefault="00BF6996" w:rsidP="00731EC8">
      <w:pPr>
        <w:pStyle w:val="ListParagraph"/>
        <w:numPr>
          <w:ilvl w:val="0"/>
          <w:numId w:val="10"/>
        </w:numPr>
        <w:jc w:val="both"/>
        <w:rPr>
          <w:b/>
          <w:i/>
          <w:color w:val="C00000"/>
        </w:rPr>
      </w:pPr>
      <w:r w:rsidRPr="00590BED">
        <w:rPr>
          <w:b/>
          <w:i/>
          <w:color w:val="000000" w:themeColor="text1"/>
        </w:rPr>
        <w:lastRenderedPageBreak/>
        <w:t>Bibliography</w:t>
      </w:r>
    </w:p>
    <w:p w14:paraId="623B0EA4" w14:textId="1EB2BDF1" w:rsidR="00590BED" w:rsidRPr="00590BED" w:rsidRDefault="00590BED" w:rsidP="00731EC8">
      <w:pPr>
        <w:pStyle w:val="ListParagraph"/>
        <w:numPr>
          <w:ilvl w:val="0"/>
          <w:numId w:val="19"/>
        </w:numPr>
        <w:jc w:val="both"/>
        <w:rPr>
          <w:b/>
          <w:i/>
          <w:color w:val="000000" w:themeColor="text1"/>
        </w:rPr>
      </w:pPr>
      <w:r w:rsidRPr="00590BED">
        <w:rPr>
          <w:color w:val="000000" w:themeColor="text1"/>
        </w:rPr>
        <w:t xml:space="preserve">Search Engines: Information Retrieval in Practice by Croft, Metzler, </w:t>
      </w:r>
      <w:proofErr w:type="spellStart"/>
      <w:r w:rsidRPr="00590BED">
        <w:rPr>
          <w:color w:val="000000" w:themeColor="text1"/>
        </w:rPr>
        <w:t>Strohman</w:t>
      </w:r>
      <w:proofErr w:type="spellEnd"/>
      <w:r w:rsidRPr="00590BED">
        <w:rPr>
          <w:color w:val="000000" w:themeColor="text1"/>
        </w:rPr>
        <w:t>. (Text book)</w:t>
      </w:r>
    </w:p>
    <w:p w14:paraId="35D4CBFA" w14:textId="4AAB4140" w:rsidR="00BF6996" w:rsidRPr="00590BED" w:rsidRDefault="00590BED" w:rsidP="00731EC8">
      <w:pPr>
        <w:pStyle w:val="ListParagraph"/>
        <w:numPr>
          <w:ilvl w:val="0"/>
          <w:numId w:val="19"/>
        </w:numPr>
        <w:jc w:val="both"/>
        <w:rPr>
          <w:color w:val="000000" w:themeColor="text1"/>
        </w:rPr>
      </w:pPr>
      <w:r w:rsidRPr="00590BED">
        <w:rPr>
          <w:color w:val="000000" w:themeColor="text1"/>
        </w:rPr>
        <w:t>Python documentation [https://docs.python.org/3/]</w:t>
      </w:r>
    </w:p>
    <w:p w14:paraId="15466408" w14:textId="40001404" w:rsidR="00590BED" w:rsidRPr="00590BED" w:rsidRDefault="00590BED" w:rsidP="00261881">
      <w:pPr>
        <w:pStyle w:val="ListParagraph"/>
        <w:numPr>
          <w:ilvl w:val="0"/>
          <w:numId w:val="19"/>
        </w:numPr>
        <w:rPr>
          <w:color w:val="000000" w:themeColor="text1"/>
        </w:rPr>
      </w:pPr>
      <w:r w:rsidRPr="00590BED">
        <w:rPr>
          <w:color w:val="000000" w:themeColor="text1"/>
        </w:rPr>
        <w:t>Beautiful</w:t>
      </w:r>
      <w:r w:rsidR="00261881">
        <w:rPr>
          <w:color w:val="000000" w:themeColor="text1"/>
        </w:rPr>
        <w:t xml:space="preserve"> </w:t>
      </w:r>
      <w:r w:rsidRPr="00590BED">
        <w:rPr>
          <w:color w:val="000000" w:themeColor="text1"/>
        </w:rPr>
        <w:t>Soup documentation [https://www.crummy.com/software/BeautifulSoup/bs4/doc/]</w:t>
      </w:r>
    </w:p>
    <w:sectPr w:rsidR="00590BED" w:rsidRPr="00590BED" w:rsidSect="00F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030"/>
    <w:multiLevelType w:val="multilevel"/>
    <w:tmpl w:val="87FAE6BC"/>
    <w:lvl w:ilvl="0">
      <w:start w:val="1"/>
      <w:numFmt w:val="decimal"/>
      <w:lvlText w:val="%1."/>
      <w:lvlJc w:val="left"/>
      <w:pPr>
        <w:ind w:left="360" w:hanging="360"/>
      </w:pPr>
      <w:rPr>
        <w:rFonts w:hint="default"/>
        <w:b/>
        <w:sz w:val="24"/>
      </w:rPr>
    </w:lvl>
    <w:lvl w:ilvl="1">
      <w:start w:val="1"/>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1" w15:restartNumberingAfterBreak="0">
    <w:nsid w:val="064F3030"/>
    <w:multiLevelType w:val="hybridMultilevel"/>
    <w:tmpl w:val="21F4F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61FB0"/>
    <w:multiLevelType w:val="multilevel"/>
    <w:tmpl w:val="CC4E56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593710"/>
    <w:multiLevelType w:val="hybridMultilevel"/>
    <w:tmpl w:val="F2927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22FB5"/>
    <w:multiLevelType w:val="multilevel"/>
    <w:tmpl w:val="6B703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CA0563"/>
    <w:multiLevelType w:val="hybridMultilevel"/>
    <w:tmpl w:val="EE5E0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A5B31"/>
    <w:multiLevelType w:val="hybridMultilevel"/>
    <w:tmpl w:val="03C2A372"/>
    <w:lvl w:ilvl="0" w:tplc="59963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E82FEF"/>
    <w:multiLevelType w:val="hybridMultilevel"/>
    <w:tmpl w:val="EBCA42B2"/>
    <w:lvl w:ilvl="0" w:tplc="81089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AA3D98"/>
    <w:multiLevelType w:val="hybridMultilevel"/>
    <w:tmpl w:val="CFBC0B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66881"/>
    <w:multiLevelType w:val="hybridMultilevel"/>
    <w:tmpl w:val="D01C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4449F"/>
    <w:multiLevelType w:val="multilevel"/>
    <w:tmpl w:val="219CD93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8D32A1"/>
    <w:multiLevelType w:val="hybridMultilevel"/>
    <w:tmpl w:val="B5BC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5B21D8"/>
    <w:multiLevelType w:val="hybridMultilevel"/>
    <w:tmpl w:val="65FA8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7361E"/>
    <w:multiLevelType w:val="hybridMultilevel"/>
    <w:tmpl w:val="88B8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663CD"/>
    <w:multiLevelType w:val="hybridMultilevel"/>
    <w:tmpl w:val="1E842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A2FA9"/>
    <w:multiLevelType w:val="hybridMultilevel"/>
    <w:tmpl w:val="71648B62"/>
    <w:lvl w:ilvl="0" w:tplc="DA7C7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AC5D90"/>
    <w:multiLevelType w:val="hybridMultilevel"/>
    <w:tmpl w:val="11263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618EA"/>
    <w:multiLevelType w:val="hybridMultilevel"/>
    <w:tmpl w:val="10F84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53259"/>
    <w:multiLevelType w:val="multilevel"/>
    <w:tmpl w:val="E0D60430"/>
    <w:lvl w:ilvl="0">
      <w:start w:val="1"/>
      <w:numFmt w:val="decimal"/>
      <w:lvlText w:val="%1."/>
      <w:lvlJc w:val="left"/>
      <w:pPr>
        <w:ind w:left="720" w:hanging="360"/>
      </w:pPr>
      <w:rPr>
        <w:rFonts w:hint="default"/>
        <w:b/>
        <w:i/>
        <w:color w:val="000000" w:themeColor="text1"/>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0621C6A"/>
    <w:multiLevelType w:val="hybridMultilevel"/>
    <w:tmpl w:val="1B62F044"/>
    <w:lvl w:ilvl="0" w:tplc="E0ACA672">
      <w:start w:val="1"/>
      <w:numFmt w:val="decimal"/>
      <w:lvlText w:val="%1."/>
      <w:lvlJc w:val="left"/>
      <w:pPr>
        <w:ind w:left="1170" w:hanging="360"/>
      </w:pPr>
      <w:rPr>
        <w:rFonts w:hint="default"/>
        <w:b w:val="0"/>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76282A57"/>
    <w:multiLevelType w:val="hybridMultilevel"/>
    <w:tmpl w:val="1266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
  </w:num>
  <w:num w:numId="4">
    <w:abstractNumId w:val="13"/>
  </w:num>
  <w:num w:numId="5">
    <w:abstractNumId w:val="11"/>
  </w:num>
  <w:num w:numId="6">
    <w:abstractNumId w:val="9"/>
  </w:num>
  <w:num w:numId="7">
    <w:abstractNumId w:val="6"/>
  </w:num>
  <w:num w:numId="8">
    <w:abstractNumId w:val="5"/>
  </w:num>
  <w:num w:numId="9">
    <w:abstractNumId w:val="0"/>
  </w:num>
  <w:num w:numId="10">
    <w:abstractNumId w:val="18"/>
  </w:num>
  <w:num w:numId="11">
    <w:abstractNumId w:val="10"/>
  </w:num>
  <w:num w:numId="12">
    <w:abstractNumId w:val="4"/>
  </w:num>
  <w:num w:numId="13">
    <w:abstractNumId w:val="2"/>
  </w:num>
  <w:num w:numId="14">
    <w:abstractNumId w:val="12"/>
  </w:num>
  <w:num w:numId="15">
    <w:abstractNumId w:val="3"/>
  </w:num>
  <w:num w:numId="16">
    <w:abstractNumId w:val="15"/>
  </w:num>
  <w:num w:numId="17">
    <w:abstractNumId w:val="8"/>
  </w:num>
  <w:num w:numId="18">
    <w:abstractNumId w:val="20"/>
  </w:num>
  <w:num w:numId="19">
    <w:abstractNumId w:val="19"/>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FD"/>
    <w:rsid w:val="00001E57"/>
    <w:rsid w:val="00047B7D"/>
    <w:rsid w:val="0005783B"/>
    <w:rsid w:val="00064F4F"/>
    <w:rsid w:val="00086456"/>
    <w:rsid w:val="000E7314"/>
    <w:rsid w:val="001207BF"/>
    <w:rsid w:val="0017795E"/>
    <w:rsid w:val="00244F45"/>
    <w:rsid w:val="00261881"/>
    <w:rsid w:val="003411E6"/>
    <w:rsid w:val="00466BD0"/>
    <w:rsid w:val="00466E2E"/>
    <w:rsid w:val="005028FD"/>
    <w:rsid w:val="00580265"/>
    <w:rsid w:val="00590BED"/>
    <w:rsid w:val="005E1AE6"/>
    <w:rsid w:val="00662483"/>
    <w:rsid w:val="006700EB"/>
    <w:rsid w:val="00686997"/>
    <w:rsid w:val="006B4596"/>
    <w:rsid w:val="006D1D5E"/>
    <w:rsid w:val="006F72E8"/>
    <w:rsid w:val="007319AA"/>
    <w:rsid w:val="00731EC8"/>
    <w:rsid w:val="00742962"/>
    <w:rsid w:val="007656F4"/>
    <w:rsid w:val="007C2A93"/>
    <w:rsid w:val="00843361"/>
    <w:rsid w:val="008F6616"/>
    <w:rsid w:val="008F6E70"/>
    <w:rsid w:val="00A3314A"/>
    <w:rsid w:val="00A920DC"/>
    <w:rsid w:val="00AD3289"/>
    <w:rsid w:val="00AE4252"/>
    <w:rsid w:val="00AE67F6"/>
    <w:rsid w:val="00AF6D55"/>
    <w:rsid w:val="00B67197"/>
    <w:rsid w:val="00B67D6D"/>
    <w:rsid w:val="00B8138C"/>
    <w:rsid w:val="00BF6996"/>
    <w:rsid w:val="00C00C54"/>
    <w:rsid w:val="00C34E3C"/>
    <w:rsid w:val="00C439F7"/>
    <w:rsid w:val="00C43EF3"/>
    <w:rsid w:val="00C953AE"/>
    <w:rsid w:val="00CD5315"/>
    <w:rsid w:val="00D04A3E"/>
    <w:rsid w:val="00D3297D"/>
    <w:rsid w:val="00D63CEE"/>
    <w:rsid w:val="00DA2052"/>
    <w:rsid w:val="00E11F31"/>
    <w:rsid w:val="00E52CAB"/>
    <w:rsid w:val="00E80316"/>
    <w:rsid w:val="00E87217"/>
    <w:rsid w:val="00EC6070"/>
    <w:rsid w:val="00F1160D"/>
    <w:rsid w:val="00F6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76692"/>
  <w15:chartTrackingRefBased/>
  <w15:docId w15:val="{79D182AC-70A9-D249-B7EE-A550EEE5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D55"/>
    <w:pPr>
      <w:ind w:left="720"/>
      <w:contextualSpacing/>
    </w:pPr>
  </w:style>
  <w:style w:type="table" w:styleId="TableGrid">
    <w:name w:val="Table Grid"/>
    <w:basedOn w:val="TableNormal"/>
    <w:uiPriority w:val="39"/>
    <w:rsid w:val="00B81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8705">
      <w:bodyDiv w:val="1"/>
      <w:marLeft w:val="0"/>
      <w:marRight w:val="0"/>
      <w:marTop w:val="0"/>
      <w:marBottom w:val="0"/>
      <w:divBdr>
        <w:top w:val="none" w:sz="0" w:space="0" w:color="auto"/>
        <w:left w:val="none" w:sz="0" w:space="0" w:color="auto"/>
        <w:bottom w:val="none" w:sz="0" w:space="0" w:color="auto"/>
        <w:right w:val="none" w:sz="0" w:space="0" w:color="auto"/>
      </w:divBdr>
    </w:div>
    <w:div w:id="410736486">
      <w:bodyDiv w:val="1"/>
      <w:marLeft w:val="0"/>
      <w:marRight w:val="0"/>
      <w:marTop w:val="0"/>
      <w:marBottom w:val="0"/>
      <w:divBdr>
        <w:top w:val="none" w:sz="0" w:space="0" w:color="auto"/>
        <w:left w:val="none" w:sz="0" w:space="0" w:color="auto"/>
        <w:bottom w:val="none" w:sz="0" w:space="0" w:color="auto"/>
        <w:right w:val="none" w:sz="0" w:space="0" w:color="auto"/>
      </w:divBdr>
    </w:div>
    <w:div w:id="418991428">
      <w:bodyDiv w:val="1"/>
      <w:marLeft w:val="0"/>
      <w:marRight w:val="0"/>
      <w:marTop w:val="0"/>
      <w:marBottom w:val="0"/>
      <w:divBdr>
        <w:top w:val="none" w:sz="0" w:space="0" w:color="auto"/>
        <w:left w:val="none" w:sz="0" w:space="0" w:color="auto"/>
        <w:bottom w:val="none" w:sz="0" w:space="0" w:color="auto"/>
        <w:right w:val="none" w:sz="0" w:space="0" w:color="auto"/>
      </w:divBdr>
    </w:div>
    <w:div w:id="497157082">
      <w:bodyDiv w:val="1"/>
      <w:marLeft w:val="0"/>
      <w:marRight w:val="0"/>
      <w:marTop w:val="0"/>
      <w:marBottom w:val="0"/>
      <w:divBdr>
        <w:top w:val="none" w:sz="0" w:space="0" w:color="auto"/>
        <w:left w:val="none" w:sz="0" w:space="0" w:color="auto"/>
        <w:bottom w:val="none" w:sz="0" w:space="0" w:color="auto"/>
        <w:right w:val="none" w:sz="0" w:space="0" w:color="auto"/>
      </w:divBdr>
    </w:div>
    <w:div w:id="499202336">
      <w:bodyDiv w:val="1"/>
      <w:marLeft w:val="0"/>
      <w:marRight w:val="0"/>
      <w:marTop w:val="0"/>
      <w:marBottom w:val="0"/>
      <w:divBdr>
        <w:top w:val="none" w:sz="0" w:space="0" w:color="auto"/>
        <w:left w:val="none" w:sz="0" w:space="0" w:color="auto"/>
        <w:bottom w:val="none" w:sz="0" w:space="0" w:color="auto"/>
        <w:right w:val="none" w:sz="0" w:space="0" w:color="auto"/>
      </w:divBdr>
    </w:div>
    <w:div w:id="743838224">
      <w:bodyDiv w:val="1"/>
      <w:marLeft w:val="0"/>
      <w:marRight w:val="0"/>
      <w:marTop w:val="0"/>
      <w:marBottom w:val="0"/>
      <w:divBdr>
        <w:top w:val="none" w:sz="0" w:space="0" w:color="auto"/>
        <w:left w:val="none" w:sz="0" w:space="0" w:color="auto"/>
        <w:bottom w:val="none" w:sz="0" w:space="0" w:color="auto"/>
        <w:right w:val="none" w:sz="0" w:space="0" w:color="auto"/>
      </w:divBdr>
    </w:div>
    <w:div w:id="1877765550">
      <w:bodyDiv w:val="1"/>
      <w:marLeft w:val="0"/>
      <w:marRight w:val="0"/>
      <w:marTop w:val="0"/>
      <w:marBottom w:val="0"/>
      <w:divBdr>
        <w:top w:val="none" w:sz="0" w:space="0" w:color="auto"/>
        <w:left w:val="none" w:sz="0" w:space="0" w:color="auto"/>
        <w:bottom w:val="none" w:sz="0" w:space="0" w:color="auto"/>
        <w:right w:val="none" w:sz="0" w:space="0" w:color="auto"/>
      </w:divBdr>
    </w:div>
    <w:div w:id="193130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10</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2018-12-09T01:52:00Z</dcterms:created>
  <dcterms:modified xsi:type="dcterms:W3CDTF">2018-12-10T02:13:00Z</dcterms:modified>
</cp:coreProperties>
</file>