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0BEB7" w14:textId="50541FA8" w:rsidR="00941528" w:rsidRPr="00CB2C42" w:rsidRDefault="000D1307" w:rsidP="003F4F44">
      <w:pPr>
        <w:spacing w:after="0" w:line="240" w:lineRule="auto"/>
        <w:jc w:val="center"/>
        <w:rPr>
          <w:rFonts w:ascii="Calibri" w:hAnsi="Calibri" w:cs="Calibri"/>
          <w:b/>
          <w:sz w:val="24"/>
          <w:szCs w:val="24"/>
        </w:rPr>
      </w:pPr>
      <w:r w:rsidRPr="00CB2C42">
        <w:rPr>
          <w:rFonts w:ascii="Calibri" w:hAnsi="Calibri" w:cs="Calibri"/>
          <w:b/>
          <w:sz w:val="24"/>
          <w:szCs w:val="24"/>
        </w:rPr>
        <w:t xml:space="preserve">Homework </w:t>
      </w:r>
      <w:r w:rsidR="00022C0C" w:rsidRPr="00CB2C42">
        <w:rPr>
          <w:rFonts w:ascii="Calibri" w:hAnsi="Calibri" w:cs="Calibri"/>
          <w:b/>
          <w:sz w:val="24"/>
          <w:szCs w:val="24"/>
        </w:rPr>
        <w:t>4</w:t>
      </w:r>
    </w:p>
    <w:p w14:paraId="33614820" w14:textId="55DC6221" w:rsidR="00D23689" w:rsidRDefault="003F4F44" w:rsidP="003F4F44">
      <w:pPr>
        <w:spacing w:after="0" w:line="240" w:lineRule="auto"/>
        <w:jc w:val="right"/>
        <w:rPr>
          <w:rFonts w:ascii="Calibri" w:hAnsi="Calibri" w:cs="Calibri"/>
          <w:sz w:val="24"/>
          <w:szCs w:val="24"/>
        </w:rPr>
      </w:pPr>
      <w:r>
        <w:rPr>
          <w:rFonts w:ascii="Calibri" w:hAnsi="Calibri" w:cs="Calibri"/>
          <w:sz w:val="24"/>
          <w:szCs w:val="24"/>
        </w:rPr>
        <w:t>Mihir Padsumbiya</w:t>
      </w:r>
    </w:p>
    <w:p w14:paraId="53758D2D" w14:textId="7AC9E998" w:rsidR="003F4F44" w:rsidRDefault="003F4F44" w:rsidP="003F4F44">
      <w:pPr>
        <w:spacing w:after="0" w:line="240" w:lineRule="auto"/>
        <w:jc w:val="right"/>
        <w:rPr>
          <w:rFonts w:ascii="Calibri" w:hAnsi="Calibri" w:cs="Calibri"/>
          <w:sz w:val="24"/>
          <w:szCs w:val="24"/>
        </w:rPr>
      </w:pPr>
      <w:r>
        <w:rPr>
          <w:rFonts w:ascii="Calibri" w:hAnsi="Calibri" w:cs="Calibri"/>
          <w:sz w:val="24"/>
          <w:szCs w:val="24"/>
        </w:rPr>
        <w:t>Preet Desai</w:t>
      </w:r>
    </w:p>
    <w:p w14:paraId="15C90D47" w14:textId="7C018F23" w:rsidR="003F4F44" w:rsidRDefault="003F4F44" w:rsidP="003F4F44">
      <w:pPr>
        <w:spacing w:after="0" w:line="240" w:lineRule="auto"/>
        <w:jc w:val="right"/>
        <w:rPr>
          <w:rFonts w:ascii="Calibri" w:hAnsi="Calibri" w:cs="Calibri"/>
          <w:sz w:val="24"/>
          <w:szCs w:val="24"/>
        </w:rPr>
      </w:pPr>
      <w:r>
        <w:rPr>
          <w:rFonts w:ascii="Calibri" w:hAnsi="Calibri" w:cs="Calibri"/>
          <w:sz w:val="24"/>
          <w:szCs w:val="24"/>
        </w:rPr>
        <w:t xml:space="preserve">Gautam </w:t>
      </w:r>
      <w:proofErr w:type="spellStart"/>
      <w:r>
        <w:rPr>
          <w:rFonts w:ascii="Calibri" w:hAnsi="Calibri" w:cs="Calibri"/>
          <w:sz w:val="24"/>
          <w:szCs w:val="24"/>
        </w:rPr>
        <w:t>Iyer</w:t>
      </w:r>
      <w:proofErr w:type="spellEnd"/>
    </w:p>
    <w:p w14:paraId="598924DC" w14:textId="150B849E" w:rsidR="003F4F44" w:rsidRDefault="003F4F44" w:rsidP="003F4F44">
      <w:pPr>
        <w:spacing w:after="0" w:line="240" w:lineRule="auto"/>
        <w:jc w:val="right"/>
        <w:rPr>
          <w:rFonts w:ascii="Calibri" w:hAnsi="Calibri" w:cs="Calibri"/>
          <w:sz w:val="24"/>
          <w:szCs w:val="24"/>
        </w:rPr>
      </w:pPr>
      <w:proofErr w:type="spellStart"/>
      <w:r>
        <w:rPr>
          <w:rFonts w:ascii="Calibri" w:hAnsi="Calibri" w:cs="Calibri"/>
          <w:sz w:val="24"/>
          <w:szCs w:val="24"/>
        </w:rPr>
        <w:t>Poorva</w:t>
      </w:r>
      <w:proofErr w:type="spellEnd"/>
      <w:r>
        <w:rPr>
          <w:rFonts w:ascii="Calibri" w:hAnsi="Calibri" w:cs="Calibri"/>
          <w:sz w:val="24"/>
          <w:szCs w:val="24"/>
        </w:rPr>
        <w:t xml:space="preserve"> Kunwar</w:t>
      </w:r>
    </w:p>
    <w:p w14:paraId="5F4F309E" w14:textId="56A67EFC" w:rsidR="003F4F44" w:rsidRDefault="003F4F44" w:rsidP="003F4F44">
      <w:pPr>
        <w:spacing w:after="0" w:line="240" w:lineRule="auto"/>
        <w:jc w:val="right"/>
        <w:rPr>
          <w:rFonts w:ascii="Calibri" w:hAnsi="Calibri" w:cs="Calibri"/>
          <w:sz w:val="24"/>
          <w:szCs w:val="24"/>
        </w:rPr>
      </w:pPr>
      <w:proofErr w:type="spellStart"/>
      <w:r>
        <w:rPr>
          <w:rFonts w:ascii="Calibri" w:hAnsi="Calibri" w:cs="Calibri"/>
          <w:sz w:val="24"/>
          <w:szCs w:val="24"/>
        </w:rPr>
        <w:t>Krina</w:t>
      </w:r>
      <w:proofErr w:type="spellEnd"/>
      <w:r>
        <w:rPr>
          <w:rFonts w:ascii="Calibri" w:hAnsi="Calibri" w:cs="Calibri"/>
          <w:sz w:val="24"/>
          <w:szCs w:val="24"/>
        </w:rPr>
        <w:t xml:space="preserve"> Shah</w:t>
      </w:r>
    </w:p>
    <w:p w14:paraId="78A21B12" w14:textId="79934C30" w:rsidR="003F4F44" w:rsidRDefault="00906A09" w:rsidP="003F4F44">
      <w:pPr>
        <w:spacing w:after="0" w:line="240" w:lineRule="auto"/>
        <w:jc w:val="right"/>
        <w:rPr>
          <w:rFonts w:ascii="Calibri" w:hAnsi="Calibri" w:cs="Calibri"/>
          <w:sz w:val="24"/>
          <w:szCs w:val="24"/>
        </w:rPr>
      </w:pPr>
      <w:proofErr w:type="spellStart"/>
      <w:r w:rsidRPr="00906A09">
        <w:rPr>
          <w:rFonts w:ascii="Calibri" w:hAnsi="Calibri" w:cs="Calibri"/>
          <w:sz w:val="24"/>
          <w:szCs w:val="24"/>
        </w:rPr>
        <w:t>Srinikesh</w:t>
      </w:r>
      <w:proofErr w:type="spellEnd"/>
      <w:r w:rsidRPr="00906A09">
        <w:rPr>
          <w:rFonts w:ascii="Calibri" w:hAnsi="Calibri" w:cs="Calibri"/>
          <w:sz w:val="24"/>
          <w:szCs w:val="24"/>
        </w:rPr>
        <w:t xml:space="preserve"> </w:t>
      </w:r>
      <w:proofErr w:type="spellStart"/>
      <w:r w:rsidRPr="00906A09">
        <w:rPr>
          <w:rFonts w:ascii="Calibri" w:hAnsi="Calibri" w:cs="Calibri"/>
          <w:sz w:val="24"/>
          <w:szCs w:val="24"/>
        </w:rPr>
        <w:t>Kongara</w:t>
      </w:r>
      <w:proofErr w:type="spellEnd"/>
    </w:p>
    <w:p w14:paraId="2D7303E4" w14:textId="77777777" w:rsidR="00906A09" w:rsidRPr="00CB2C42" w:rsidRDefault="00906A09" w:rsidP="003F4F44">
      <w:pPr>
        <w:spacing w:after="0" w:line="240" w:lineRule="auto"/>
        <w:jc w:val="right"/>
        <w:rPr>
          <w:rFonts w:ascii="Calibri" w:hAnsi="Calibri" w:cs="Calibri"/>
          <w:sz w:val="24"/>
          <w:szCs w:val="24"/>
        </w:rPr>
      </w:pPr>
    </w:p>
    <w:p w14:paraId="0315CD94" w14:textId="77777777" w:rsidR="00CB5EB8" w:rsidRPr="00CB2C42" w:rsidRDefault="00CB5EB8" w:rsidP="00CB5EB8">
      <w:pPr>
        <w:numPr>
          <w:ilvl w:val="0"/>
          <w:numId w:val="5"/>
        </w:num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Run the 2SLS model using SAS (PROC SYSLIN) and estimate the effect of pioneering on market share. Be sure to consider the direct effects as well as the indirect effects. (</w:t>
      </w:r>
      <w:proofErr w:type="gramStart"/>
      <w:r w:rsidRPr="00CB2C42">
        <w:rPr>
          <w:rFonts w:ascii="Calibri" w:hAnsi="Calibri" w:cs="Calibri"/>
          <w:color w:val="000000"/>
          <w:sz w:val="24"/>
          <w:szCs w:val="24"/>
          <w:shd w:val="clear" w:color="auto" w:fill="FFFFFF"/>
        </w:rPr>
        <w:t>read</w:t>
      </w:r>
      <w:proofErr w:type="gramEnd"/>
      <w:r w:rsidRPr="00CB2C42">
        <w:rPr>
          <w:rFonts w:ascii="Calibri" w:hAnsi="Calibri" w:cs="Calibri"/>
          <w:color w:val="000000"/>
          <w:sz w:val="24"/>
          <w:szCs w:val="24"/>
          <w:shd w:val="clear" w:color="auto" w:fill="FFFFFF"/>
        </w:rPr>
        <w:t xml:space="preserve"> the paper on pioneering advantages for this interpretation).</w:t>
      </w:r>
    </w:p>
    <w:p w14:paraId="42CAE470" w14:textId="77777777" w:rsidR="001D55DB" w:rsidRPr="00CB2C42" w:rsidRDefault="001D55DB" w:rsidP="001D55DB">
      <w:pPr>
        <w:spacing w:after="0" w:line="240" w:lineRule="auto"/>
        <w:rPr>
          <w:rFonts w:ascii="Calibri" w:hAnsi="Calibri" w:cs="Calibri"/>
          <w:color w:val="000000"/>
          <w:sz w:val="24"/>
          <w:szCs w:val="24"/>
          <w:shd w:val="clear" w:color="auto" w:fill="FFFFFF"/>
        </w:rPr>
      </w:pPr>
    </w:p>
    <w:p w14:paraId="329A8A54" w14:textId="77777777" w:rsidR="001D55DB" w:rsidRPr="00CB2C42" w:rsidRDefault="001D55DB" w:rsidP="001D55DB">
      <w:pPr>
        <w:spacing w:after="0" w:line="240" w:lineRule="auto"/>
        <w:rPr>
          <w:rFonts w:ascii="Calibri" w:hAnsi="Calibri" w:cs="Calibri"/>
          <w:color w:val="000000"/>
          <w:sz w:val="24"/>
          <w:szCs w:val="24"/>
          <w:shd w:val="clear" w:color="auto" w:fill="FFFFFF"/>
        </w:rPr>
      </w:pPr>
    </w:p>
    <w:p w14:paraId="0147D4B8" w14:textId="77777777" w:rsidR="001D55DB" w:rsidRPr="00CB2C42" w:rsidRDefault="001D55DB" w:rsidP="001D55DB">
      <w:pPr>
        <w:spacing w:after="0" w:line="240" w:lineRule="auto"/>
        <w:rPr>
          <w:rFonts w:ascii="Calibri" w:hAnsi="Calibri" w:cs="Calibri"/>
          <w:color w:val="000000"/>
          <w:sz w:val="24"/>
          <w:szCs w:val="24"/>
          <w:shd w:val="clear" w:color="auto" w:fill="FFFFFF"/>
        </w:rPr>
      </w:pPr>
    </w:p>
    <w:p w14:paraId="7F093DD5" w14:textId="12B3CF1F" w:rsidR="001D55DB" w:rsidRDefault="001D55DB" w:rsidP="001D55DB">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Ans:</w:t>
      </w:r>
    </w:p>
    <w:p w14:paraId="174BA99D" w14:textId="77777777" w:rsidR="00CB2C42" w:rsidRDefault="00CB2C42" w:rsidP="001D55DB">
      <w:pPr>
        <w:spacing w:after="0" w:line="240" w:lineRule="auto"/>
        <w:rPr>
          <w:rFonts w:ascii="Calibri" w:hAnsi="Calibri" w:cs="Calibri"/>
          <w:color w:val="000000"/>
          <w:sz w:val="24"/>
          <w:szCs w:val="24"/>
          <w:shd w:val="clear" w:color="auto" w:fill="FFFFFF"/>
        </w:rPr>
      </w:pPr>
    </w:p>
    <w:p w14:paraId="150C7686" w14:textId="31585F02" w:rsidR="00CB2C42" w:rsidRDefault="00CB2C42" w:rsidP="001D55DB">
      <w:pPr>
        <w:spacing w:after="0" w:line="240" w:lineRule="auto"/>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For mean and standard deviations of each variable:</w:t>
      </w:r>
    </w:p>
    <w:p w14:paraId="3B6FC6C3" w14:textId="27539847" w:rsidR="00CB2C42" w:rsidRDefault="00CB2C42" w:rsidP="001D55DB">
      <w:pPr>
        <w:spacing w:after="0" w:line="240" w:lineRule="auto"/>
        <w:rPr>
          <w:rFonts w:ascii="Calibri" w:hAnsi="Calibri" w:cs="Calibri"/>
          <w:color w:val="000000"/>
          <w:sz w:val="24"/>
          <w:szCs w:val="24"/>
          <w:shd w:val="clear" w:color="auto" w:fill="FFFFFF"/>
        </w:rPr>
      </w:pPr>
      <w:r w:rsidRPr="00CB2C42">
        <w:rPr>
          <w:rFonts w:ascii="Calibri" w:hAnsi="Calibri" w:cs="Calibri"/>
          <w:noProof/>
          <w:color w:val="000000"/>
          <w:sz w:val="24"/>
          <w:szCs w:val="24"/>
          <w:shd w:val="clear" w:color="auto" w:fill="FFFFFF"/>
        </w:rPr>
        <w:drawing>
          <wp:inline distT="0" distB="0" distL="0" distR="0" wp14:anchorId="4D05A73F" wp14:editId="0AB31F0F">
            <wp:extent cx="5943600" cy="4693285"/>
            <wp:effectExtent l="0" t="0" r="0"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943600" cy="4693285"/>
                    </a:xfrm>
                    <a:prstGeom prst="rect">
                      <a:avLst/>
                    </a:prstGeom>
                  </pic:spPr>
                </pic:pic>
              </a:graphicData>
            </a:graphic>
          </wp:inline>
        </w:drawing>
      </w:r>
    </w:p>
    <w:p w14:paraId="6C220180" w14:textId="77777777" w:rsidR="00CB2C42" w:rsidRDefault="00CB2C42" w:rsidP="001D55DB">
      <w:pPr>
        <w:spacing w:after="0" w:line="240" w:lineRule="auto"/>
        <w:rPr>
          <w:rFonts w:ascii="Calibri" w:hAnsi="Calibri" w:cs="Calibri"/>
          <w:color w:val="000000"/>
          <w:sz w:val="24"/>
          <w:szCs w:val="24"/>
          <w:shd w:val="clear" w:color="auto" w:fill="FFFFFF"/>
        </w:rPr>
      </w:pPr>
    </w:p>
    <w:p w14:paraId="44B45141" w14:textId="77777777" w:rsidR="00CB2C42" w:rsidRDefault="00CB2C42" w:rsidP="001D55DB">
      <w:pPr>
        <w:spacing w:after="0" w:line="240" w:lineRule="auto"/>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lastRenderedPageBreak/>
        <w:t xml:space="preserve">Second stage OLS summary: </w:t>
      </w:r>
    </w:p>
    <w:p w14:paraId="7C8F708C" w14:textId="2E1546FD" w:rsidR="00CB2C42" w:rsidRDefault="00CB2C42" w:rsidP="001D55DB">
      <w:pPr>
        <w:spacing w:after="0" w:line="240" w:lineRule="auto"/>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 xml:space="preserve">The model is significant at 95% confidence interval. The independent variables </w:t>
      </w:r>
      <w:r w:rsidR="004D78EF">
        <w:rPr>
          <w:rFonts w:ascii="Calibri" w:hAnsi="Calibri" w:cs="Calibri"/>
          <w:color w:val="000000"/>
          <w:sz w:val="24"/>
          <w:szCs w:val="24"/>
          <w:shd w:val="clear" w:color="auto" w:fill="FFFFFF"/>
        </w:rPr>
        <w:t>explain</w:t>
      </w:r>
      <w:r>
        <w:rPr>
          <w:rFonts w:ascii="Calibri" w:hAnsi="Calibri" w:cs="Calibri"/>
          <w:color w:val="000000"/>
          <w:sz w:val="24"/>
          <w:szCs w:val="24"/>
          <w:shd w:val="clear" w:color="auto" w:fill="FFFFFF"/>
        </w:rPr>
        <w:t xml:space="preserve"> about 27.5% of variation in the dependent variable.  </w:t>
      </w:r>
    </w:p>
    <w:p w14:paraId="655028D8" w14:textId="2B388C0D" w:rsidR="00CB2C42" w:rsidRDefault="00CB2C42" w:rsidP="001D55DB">
      <w:pPr>
        <w:spacing w:after="0" w:line="240" w:lineRule="auto"/>
        <w:rPr>
          <w:rFonts w:ascii="Calibri" w:hAnsi="Calibri" w:cs="Calibri"/>
          <w:color w:val="000000"/>
          <w:sz w:val="24"/>
          <w:szCs w:val="24"/>
          <w:shd w:val="clear" w:color="auto" w:fill="FFFFFF"/>
        </w:rPr>
      </w:pPr>
      <w:r w:rsidRPr="00CB2C42">
        <w:rPr>
          <w:rFonts w:ascii="Calibri" w:hAnsi="Calibri" w:cs="Calibri"/>
          <w:noProof/>
          <w:color w:val="000000"/>
          <w:sz w:val="24"/>
          <w:szCs w:val="24"/>
          <w:shd w:val="clear" w:color="auto" w:fill="FFFFFF"/>
        </w:rPr>
        <w:drawing>
          <wp:inline distT="0" distB="0" distL="0" distR="0" wp14:anchorId="33618E30" wp14:editId="1AB8BA60">
            <wp:extent cx="5943600" cy="4846955"/>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943600" cy="4846955"/>
                    </a:xfrm>
                    <a:prstGeom prst="rect">
                      <a:avLst/>
                    </a:prstGeom>
                  </pic:spPr>
                </pic:pic>
              </a:graphicData>
            </a:graphic>
          </wp:inline>
        </w:drawing>
      </w:r>
    </w:p>
    <w:p w14:paraId="061BD709" w14:textId="77777777" w:rsidR="00CB2C42" w:rsidRDefault="00CB2C42" w:rsidP="001D55DB">
      <w:pPr>
        <w:spacing w:after="0" w:line="240" w:lineRule="auto"/>
        <w:rPr>
          <w:rFonts w:ascii="Calibri" w:hAnsi="Calibri" w:cs="Calibri"/>
          <w:color w:val="000000"/>
          <w:sz w:val="24"/>
          <w:szCs w:val="24"/>
          <w:shd w:val="clear" w:color="auto" w:fill="FFFFFF"/>
        </w:rPr>
      </w:pPr>
    </w:p>
    <w:p w14:paraId="68887519" w14:textId="77777777" w:rsidR="00A14935" w:rsidRDefault="00A14935" w:rsidP="001D55DB">
      <w:pPr>
        <w:spacing w:after="0" w:line="240" w:lineRule="auto"/>
        <w:rPr>
          <w:rFonts w:ascii="Calibri" w:hAnsi="Calibri" w:cs="Calibri"/>
          <w:color w:val="000000"/>
          <w:sz w:val="24"/>
          <w:szCs w:val="24"/>
          <w:shd w:val="clear" w:color="auto" w:fill="FFFFFF"/>
        </w:rPr>
      </w:pPr>
    </w:p>
    <w:p w14:paraId="05FE255F" w14:textId="77777777" w:rsidR="00A14935" w:rsidRDefault="00A14935" w:rsidP="001D55DB">
      <w:pPr>
        <w:spacing w:after="0" w:line="240" w:lineRule="auto"/>
        <w:rPr>
          <w:rFonts w:ascii="Calibri" w:hAnsi="Calibri" w:cs="Calibri"/>
          <w:color w:val="000000"/>
          <w:sz w:val="24"/>
          <w:szCs w:val="24"/>
          <w:shd w:val="clear" w:color="auto" w:fill="FFFFFF"/>
        </w:rPr>
      </w:pPr>
    </w:p>
    <w:p w14:paraId="65824DDF" w14:textId="77777777" w:rsidR="00A14935" w:rsidRDefault="00A14935" w:rsidP="001D55DB">
      <w:pPr>
        <w:spacing w:after="0" w:line="240" w:lineRule="auto"/>
        <w:rPr>
          <w:rFonts w:ascii="Calibri" w:hAnsi="Calibri" w:cs="Calibri"/>
          <w:color w:val="000000"/>
          <w:sz w:val="24"/>
          <w:szCs w:val="24"/>
          <w:shd w:val="clear" w:color="auto" w:fill="FFFFFF"/>
        </w:rPr>
      </w:pPr>
    </w:p>
    <w:p w14:paraId="35B1150A" w14:textId="77777777" w:rsidR="00A14935" w:rsidRDefault="00A14935" w:rsidP="001D55DB">
      <w:pPr>
        <w:spacing w:after="0" w:line="240" w:lineRule="auto"/>
        <w:rPr>
          <w:rFonts w:ascii="Calibri" w:hAnsi="Calibri" w:cs="Calibri"/>
          <w:color w:val="000000"/>
          <w:sz w:val="24"/>
          <w:szCs w:val="24"/>
          <w:shd w:val="clear" w:color="auto" w:fill="FFFFFF"/>
        </w:rPr>
      </w:pPr>
    </w:p>
    <w:p w14:paraId="1E2A3BBF" w14:textId="77777777" w:rsidR="00A14935" w:rsidRDefault="00A14935" w:rsidP="001D55DB">
      <w:pPr>
        <w:spacing w:after="0" w:line="240" w:lineRule="auto"/>
        <w:rPr>
          <w:rFonts w:ascii="Calibri" w:hAnsi="Calibri" w:cs="Calibri"/>
          <w:color w:val="000000"/>
          <w:sz w:val="24"/>
          <w:szCs w:val="24"/>
          <w:shd w:val="clear" w:color="auto" w:fill="FFFFFF"/>
        </w:rPr>
      </w:pPr>
    </w:p>
    <w:p w14:paraId="7F221549" w14:textId="77777777" w:rsidR="00A14935" w:rsidRDefault="00A14935" w:rsidP="001D55DB">
      <w:pPr>
        <w:spacing w:after="0" w:line="240" w:lineRule="auto"/>
        <w:rPr>
          <w:rFonts w:ascii="Calibri" w:hAnsi="Calibri" w:cs="Calibri"/>
          <w:color w:val="000000"/>
          <w:sz w:val="24"/>
          <w:szCs w:val="24"/>
          <w:shd w:val="clear" w:color="auto" w:fill="FFFFFF"/>
        </w:rPr>
      </w:pPr>
    </w:p>
    <w:p w14:paraId="28A40206" w14:textId="77777777" w:rsidR="00A14935" w:rsidRDefault="00A14935" w:rsidP="001D55DB">
      <w:pPr>
        <w:spacing w:after="0" w:line="240" w:lineRule="auto"/>
        <w:rPr>
          <w:rFonts w:ascii="Calibri" w:hAnsi="Calibri" w:cs="Calibri"/>
          <w:color w:val="000000"/>
          <w:sz w:val="24"/>
          <w:szCs w:val="24"/>
          <w:shd w:val="clear" w:color="auto" w:fill="FFFFFF"/>
        </w:rPr>
      </w:pPr>
    </w:p>
    <w:p w14:paraId="74D78E7A" w14:textId="77777777" w:rsidR="00A14935" w:rsidRDefault="00A14935" w:rsidP="001D55DB">
      <w:pPr>
        <w:spacing w:after="0" w:line="240" w:lineRule="auto"/>
        <w:rPr>
          <w:rFonts w:ascii="Calibri" w:hAnsi="Calibri" w:cs="Calibri"/>
          <w:color w:val="000000"/>
          <w:sz w:val="24"/>
          <w:szCs w:val="24"/>
          <w:shd w:val="clear" w:color="auto" w:fill="FFFFFF"/>
        </w:rPr>
      </w:pPr>
    </w:p>
    <w:p w14:paraId="6DF1E476" w14:textId="77777777" w:rsidR="00A14935" w:rsidRDefault="00A14935" w:rsidP="001D55DB">
      <w:pPr>
        <w:spacing w:after="0" w:line="240" w:lineRule="auto"/>
        <w:rPr>
          <w:rFonts w:ascii="Calibri" w:hAnsi="Calibri" w:cs="Calibri"/>
          <w:color w:val="000000"/>
          <w:sz w:val="24"/>
          <w:szCs w:val="24"/>
          <w:shd w:val="clear" w:color="auto" w:fill="FFFFFF"/>
        </w:rPr>
      </w:pPr>
    </w:p>
    <w:p w14:paraId="043060BD" w14:textId="77777777" w:rsidR="00A14935" w:rsidRDefault="00A14935" w:rsidP="001D55DB">
      <w:pPr>
        <w:spacing w:after="0" w:line="240" w:lineRule="auto"/>
        <w:rPr>
          <w:rFonts w:ascii="Calibri" w:hAnsi="Calibri" w:cs="Calibri"/>
          <w:color w:val="000000"/>
          <w:sz w:val="24"/>
          <w:szCs w:val="24"/>
          <w:shd w:val="clear" w:color="auto" w:fill="FFFFFF"/>
        </w:rPr>
      </w:pPr>
    </w:p>
    <w:p w14:paraId="33030401" w14:textId="77777777" w:rsidR="00A14935" w:rsidRDefault="00A14935" w:rsidP="001D55DB">
      <w:pPr>
        <w:spacing w:after="0" w:line="240" w:lineRule="auto"/>
        <w:rPr>
          <w:rFonts w:ascii="Calibri" w:hAnsi="Calibri" w:cs="Calibri"/>
          <w:color w:val="000000"/>
          <w:sz w:val="24"/>
          <w:szCs w:val="24"/>
          <w:shd w:val="clear" w:color="auto" w:fill="FFFFFF"/>
        </w:rPr>
      </w:pPr>
    </w:p>
    <w:p w14:paraId="208CFBA6" w14:textId="77777777" w:rsidR="00A14935" w:rsidRDefault="00A14935" w:rsidP="001D55DB">
      <w:pPr>
        <w:spacing w:after="0" w:line="240" w:lineRule="auto"/>
        <w:rPr>
          <w:rFonts w:ascii="Calibri" w:hAnsi="Calibri" w:cs="Calibri"/>
          <w:color w:val="000000"/>
          <w:sz w:val="24"/>
          <w:szCs w:val="24"/>
          <w:shd w:val="clear" w:color="auto" w:fill="FFFFFF"/>
        </w:rPr>
      </w:pPr>
    </w:p>
    <w:p w14:paraId="79D90851" w14:textId="77777777" w:rsidR="00A14935" w:rsidRDefault="00A14935" w:rsidP="001D55DB">
      <w:pPr>
        <w:spacing w:after="0" w:line="240" w:lineRule="auto"/>
        <w:rPr>
          <w:rFonts w:ascii="Calibri" w:hAnsi="Calibri" w:cs="Calibri"/>
          <w:color w:val="000000"/>
          <w:sz w:val="24"/>
          <w:szCs w:val="24"/>
          <w:shd w:val="clear" w:color="auto" w:fill="FFFFFF"/>
        </w:rPr>
      </w:pPr>
    </w:p>
    <w:p w14:paraId="0D9CA7AB" w14:textId="77777777" w:rsidR="00A14935" w:rsidRDefault="00A14935" w:rsidP="001D55DB">
      <w:pPr>
        <w:spacing w:after="0" w:line="240" w:lineRule="auto"/>
        <w:rPr>
          <w:rFonts w:ascii="Calibri" w:hAnsi="Calibri" w:cs="Calibri"/>
          <w:color w:val="000000"/>
          <w:sz w:val="24"/>
          <w:szCs w:val="24"/>
          <w:shd w:val="clear" w:color="auto" w:fill="FFFFFF"/>
        </w:rPr>
      </w:pPr>
    </w:p>
    <w:p w14:paraId="19F0D6A5" w14:textId="77777777" w:rsidR="00A14935" w:rsidRDefault="00A14935" w:rsidP="001D55DB">
      <w:pPr>
        <w:spacing w:after="0" w:line="240" w:lineRule="auto"/>
        <w:rPr>
          <w:rFonts w:ascii="Calibri" w:hAnsi="Calibri" w:cs="Calibri"/>
          <w:color w:val="000000"/>
          <w:sz w:val="24"/>
          <w:szCs w:val="24"/>
          <w:shd w:val="clear" w:color="auto" w:fill="FFFFFF"/>
        </w:rPr>
      </w:pPr>
    </w:p>
    <w:p w14:paraId="5B1C2380" w14:textId="77777777" w:rsidR="00A14935" w:rsidRDefault="00A14935" w:rsidP="001D55DB">
      <w:pPr>
        <w:spacing w:after="0" w:line="240" w:lineRule="auto"/>
        <w:rPr>
          <w:rFonts w:ascii="Calibri" w:hAnsi="Calibri" w:cs="Calibri"/>
          <w:color w:val="000000"/>
          <w:sz w:val="24"/>
          <w:szCs w:val="24"/>
          <w:shd w:val="clear" w:color="auto" w:fill="FFFFFF"/>
        </w:rPr>
      </w:pPr>
    </w:p>
    <w:p w14:paraId="5095BF1B" w14:textId="77777777" w:rsidR="00A14935" w:rsidRDefault="00A14935" w:rsidP="001D55DB">
      <w:pPr>
        <w:spacing w:after="0" w:line="240" w:lineRule="auto"/>
        <w:rPr>
          <w:rFonts w:ascii="Calibri" w:hAnsi="Calibri" w:cs="Calibri"/>
          <w:color w:val="000000"/>
          <w:sz w:val="24"/>
          <w:szCs w:val="24"/>
          <w:shd w:val="clear" w:color="auto" w:fill="FFFFFF"/>
        </w:rPr>
      </w:pPr>
    </w:p>
    <w:p w14:paraId="6DF4D44C" w14:textId="3588D38E" w:rsidR="00CB2C42" w:rsidRDefault="00CB2C42" w:rsidP="001D55DB">
      <w:pPr>
        <w:spacing w:after="0" w:line="240" w:lineRule="auto"/>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First stage regression for effect of Pioneering on Relative product Quality- Summary:</w:t>
      </w:r>
    </w:p>
    <w:p w14:paraId="7D4815AD" w14:textId="65463338" w:rsidR="00CB2C42" w:rsidRDefault="00CB2C42" w:rsidP="001D55DB">
      <w:pPr>
        <w:spacing w:after="0" w:line="240" w:lineRule="auto"/>
        <w:rPr>
          <w:rFonts w:ascii="Calibri" w:hAnsi="Calibri" w:cs="Calibri"/>
          <w:color w:val="000000"/>
          <w:sz w:val="24"/>
          <w:szCs w:val="24"/>
          <w:shd w:val="clear" w:color="auto" w:fill="FFFFFF"/>
        </w:rPr>
      </w:pPr>
      <w:r w:rsidRPr="00CB2C42">
        <w:rPr>
          <w:rFonts w:ascii="Calibri" w:hAnsi="Calibri" w:cs="Calibri"/>
          <w:noProof/>
          <w:color w:val="000000"/>
          <w:sz w:val="24"/>
          <w:szCs w:val="24"/>
          <w:shd w:val="clear" w:color="auto" w:fill="FFFFFF"/>
        </w:rPr>
        <w:drawing>
          <wp:inline distT="0" distB="0" distL="0" distR="0" wp14:anchorId="5127D9F0" wp14:editId="338B47BF">
            <wp:extent cx="5943600" cy="430847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5943600" cy="4308475"/>
                    </a:xfrm>
                    <a:prstGeom prst="rect">
                      <a:avLst/>
                    </a:prstGeom>
                  </pic:spPr>
                </pic:pic>
              </a:graphicData>
            </a:graphic>
          </wp:inline>
        </w:drawing>
      </w:r>
    </w:p>
    <w:p w14:paraId="63DFADE4" w14:textId="77777777" w:rsidR="00CB2C42" w:rsidRDefault="00CB2C42" w:rsidP="001D55DB">
      <w:pPr>
        <w:spacing w:after="0" w:line="240" w:lineRule="auto"/>
        <w:rPr>
          <w:rFonts w:ascii="Calibri" w:hAnsi="Calibri" w:cs="Calibri"/>
          <w:color w:val="000000"/>
          <w:sz w:val="24"/>
          <w:szCs w:val="24"/>
          <w:shd w:val="clear" w:color="auto" w:fill="FFFFFF"/>
        </w:rPr>
      </w:pPr>
    </w:p>
    <w:p w14:paraId="0B2C55BC" w14:textId="77777777" w:rsidR="00CB2C42" w:rsidRDefault="00CB2C42" w:rsidP="001D55DB">
      <w:pPr>
        <w:spacing w:after="0" w:line="240" w:lineRule="auto"/>
        <w:rPr>
          <w:rFonts w:ascii="Calibri" w:hAnsi="Calibri" w:cs="Calibri"/>
          <w:color w:val="000000"/>
          <w:sz w:val="24"/>
          <w:szCs w:val="24"/>
          <w:shd w:val="clear" w:color="auto" w:fill="FFFFFF"/>
        </w:rPr>
      </w:pPr>
    </w:p>
    <w:p w14:paraId="767394AD" w14:textId="77777777" w:rsidR="00CB2C42" w:rsidRDefault="00CB2C42" w:rsidP="001D55DB">
      <w:pPr>
        <w:spacing w:after="0" w:line="240" w:lineRule="auto"/>
        <w:rPr>
          <w:rFonts w:ascii="Calibri" w:hAnsi="Calibri" w:cs="Calibri"/>
          <w:color w:val="000000"/>
          <w:sz w:val="24"/>
          <w:szCs w:val="24"/>
          <w:shd w:val="clear" w:color="auto" w:fill="FFFFFF"/>
        </w:rPr>
      </w:pPr>
    </w:p>
    <w:p w14:paraId="7DF44D9B" w14:textId="77777777" w:rsidR="00CB2C42" w:rsidRDefault="00CB2C42" w:rsidP="001D55DB">
      <w:pPr>
        <w:spacing w:after="0" w:line="240" w:lineRule="auto"/>
        <w:rPr>
          <w:rFonts w:ascii="Calibri" w:hAnsi="Calibri" w:cs="Calibri"/>
          <w:color w:val="000000"/>
          <w:sz w:val="24"/>
          <w:szCs w:val="24"/>
          <w:shd w:val="clear" w:color="auto" w:fill="FFFFFF"/>
        </w:rPr>
      </w:pPr>
    </w:p>
    <w:p w14:paraId="0A9DB0CA" w14:textId="77777777" w:rsidR="00CB2C42" w:rsidRDefault="00CB2C42" w:rsidP="001D55DB">
      <w:pPr>
        <w:spacing w:after="0" w:line="240" w:lineRule="auto"/>
        <w:rPr>
          <w:rFonts w:ascii="Calibri" w:hAnsi="Calibri" w:cs="Calibri"/>
          <w:color w:val="000000"/>
          <w:sz w:val="24"/>
          <w:szCs w:val="24"/>
          <w:shd w:val="clear" w:color="auto" w:fill="FFFFFF"/>
        </w:rPr>
      </w:pPr>
    </w:p>
    <w:p w14:paraId="6AFA35DC" w14:textId="77777777" w:rsidR="00CB2C42" w:rsidRDefault="00CB2C42" w:rsidP="001D55DB">
      <w:pPr>
        <w:spacing w:after="0" w:line="240" w:lineRule="auto"/>
        <w:rPr>
          <w:rFonts w:ascii="Calibri" w:hAnsi="Calibri" w:cs="Calibri"/>
          <w:color w:val="000000"/>
          <w:sz w:val="24"/>
          <w:szCs w:val="24"/>
          <w:shd w:val="clear" w:color="auto" w:fill="FFFFFF"/>
        </w:rPr>
      </w:pPr>
    </w:p>
    <w:p w14:paraId="0D7A5136" w14:textId="77777777" w:rsidR="00CB2C42" w:rsidRDefault="00CB2C42" w:rsidP="001D55DB">
      <w:pPr>
        <w:spacing w:after="0" w:line="240" w:lineRule="auto"/>
        <w:rPr>
          <w:rFonts w:ascii="Calibri" w:hAnsi="Calibri" w:cs="Calibri"/>
          <w:color w:val="000000"/>
          <w:sz w:val="24"/>
          <w:szCs w:val="24"/>
          <w:shd w:val="clear" w:color="auto" w:fill="FFFFFF"/>
        </w:rPr>
      </w:pPr>
    </w:p>
    <w:p w14:paraId="57A578C3" w14:textId="77777777" w:rsidR="00CB2C42" w:rsidRDefault="00CB2C42" w:rsidP="001D55DB">
      <w:pPr>
        <w:spacing w:after="0" w:line="240" w:lineRule="auto"/>
        <w:rPr>
          <w:rFonts w:ascii="Calibri" w:hAnsi="Calibri" w:cs="Calibri"/>
          <w:color w:val="000000"/>
          <w:sz w:val="24"/>
          <w:szCs w:val="24"/>
          <w:shd w:val="clear" w:color="auto" w:fill="FFFFFF"/>
        </w:rPr>
      </w:pPr>
    </w:p>
    <w:p w14:paraId="3DE8E0FE" w14:textId="77777777" w:rsidR="00CB2C42" w:rsidRDefault="00CB2C42" w:rsidP="001D55DB">
      <w:pPr>
        <w:spacing w:after="0" w:line="240" w:lineRule="auto"/>
        <w:rPr>
          <w:rFonts w:ascii="Calibri" w:hAnsi="Calibri" w:cs="Calibri"/>
          <w:color w:val="000000"/>
          <w:sz w:val="24"/>
          <w:szCs w:val="24"/>
          <w:shd w:val="clear" w:color="auto" w:fill="FFFFFF"/>
        </w:rPr>
      </w:pPr>
    </w:p>
    <w:p w14:paraId="31B8636A" w14:textId="77777777" w:rsidR="00CB2C42" w:rsidRDefault="00CB2C42" w:rsidP="001D55DB">
      <w:pPr>
        <w:spacing w:after="0" w:line="240" w:lineRule="auto"/>
        <w:rPr>
          <w:rFonts w:ascii="Calibri" w:hAnsi="Calibri" w:cs="Calibri"/>
          <w:color w:val="000000"/>
          <w:sz w:val="24"/>
          <w:szCs w:val="24"/>
          <w:shd w:val="clear" w:color="auto" w:fill="FFFFFF"/>
        </w:rPr>
      </w:pPr>
    </w:p>
    <w:p w14:paraId="3D6F501D" w14:textId="77777777" w:rsidR="00CB2C42" w:rsidRDefault="00CB2C42" w:rsidP="001D55DB">
      <w:pPr>
        <w:spacing w:after="0" w:line="240" w:lineRule="auto"/>
        <w:rPr>
          <w:rFonts w:ascii="Calibri" w:hAnsi="Calibri" w:cs="Calibri"/>
          <w:color w:val="000000"/>
          <w:sz w:val="24"/>
          <w:szCs w:val="24"/>
          <w:shd w:val="clear" w:color="auto" w:fill="FFFFFF"/>
        </w:rPr>
      </w:pPr>
    </w:p>
    <w:p w14:paraId="154B106F" w14:textId="77777777" w:rsidR="00CB2C42" w:rsidRDefault="00CB2C42" w:rsidP="001D55DB">
      <w:pPr>
        <w:spacing w:after="0" w:line="240" w:lineRule="auto"/>
        <w:rPr>
          <w:rFonts w:ascii="Calibri" w:hAnsi="Calibri" w:cs="Calibri"/>
          <w:color w:val="000000"/>
          <w:sz w:val="24"/>
          <w:szCs w:val="24"/>
          <w:shd w:val="clear" w:color="auto" w:fill="FFFFFF"/>
        </w:rPr>
      </w:pPr>
    </w:p>
    <w:p w14:paraId="62F47259" w14:textId="77777777" w:rsidR="00CB2C42" w:rsidRDefault="00CB2C42" w:rsidP="001D55DB">
      <w:pPr>
        <w:spacing w:after="0" w:line="240" w:lineRule="auto"/>
        <w:rPr>
          <w:rFonts w:ascii="Calibri" w:hAnsi="Calibri" w:cs="Calibri"/>
          <w:color w:val="000000"/>
          <w:sz w:val="24"/>
          <w:szCs w:val="24"/>
          <w:shd w:val="clear" w:color="auto" w:fill="FFFFFF"/>
        </w:rPr>
      </w:pPr>
    </w:p>
    <w:p w14:paraId="12C22E23" w14:textId="77777777" w:rsidR="00CB2C42" w:rsidRDefault="00CB2C42" w:rsidP="001D55DB">
      <w:pPr>
        <w:spacing w:after="0" w:line="240" w:lineRule="auto"/>
        <w:rPr>
          <w:rFonts w:ascii="Calibri" w:hAnsi="Calibri" w:cs="Calibri"/>
          <w:color w:val="000000"/>
          <w:sz w:val="24"/>
          <w:szCs w:val="24"/>
          <w:shd w:val="clear" w:color="auto" w:fill="FFFFFF"/>
        </w:rPr>
      </w:pPr>
    </w:p>
    <w:p w14:paraId="03F3E5D6" w14:textId="77777777" w:rsidR="00CB2C42" w:rsidRDefault="00CB2C42" w:rsidP="001D55DB">
      <w:pPr>
        <w:spacing w:after="0" w:line="240" w:lineRule="auto"/>
        <w:rPr>
          <w:rFonts w:ascii="Calibri" w:hAnsi="Calibri" w:cs="Calibri"/>
          <w:color w:val="000000"/>
          <w:sz w:val="24"/>
          <w:szCs w:val="24"/>
          <w:shd w:val="clear" w:color="auto" w:fill="FFFFFF"/>
        </w:rPr>
      </w:pPr>
    </w:p>
    <w:p w14:paraId="26FDFECF" w14:textId="77777777" w:rsidR="00CB2C42" w:rsidRDefault="00CB2C42" w:rsidP="001D55DB">
      <w:pPr>
        <w:spacing w:after="0" w:line="240" w:lineRule="auto"/>
        <w:rPr>
          <w:rFonts w:ascii="Calibri" w:hAnsi="Calibri" w:cs="Calibri"/>
          <w:color w:val="000000"/>
          <w:sz w:val="24"/>
          <w:szCs w:val="24"/>
          <w:shd w:val="clear" w:color="auto" w:fill="FFFFFF"/>
        </w:rPr>
      </w:pPr>
    </w:p>
    <w:p w14:paraId="1D6D2BF3" w14:textId="77777777" w:rsidR="00CB2C42" w:rsidRDefault="00CB2C42" w:rsidP="001D55DB">
      <w:pPr>
        <w:spacing w:after="0" w:line="240" w:lineRule="auto"/>
        <w:rPr>
          <w:rFonts w:ascii="Calibri" w:hAnsi="Calibri" w:cs="Calibri"/>
          <w:color w:val="000000"/>
          <w:sz w:val="24"/>
          <w:szCs w:val="24"/>
          <w:shd w:val="clear" w:color="auto" w:fill="FFFFFF"/>
        </w:rPr>
      </w:pPr>
    </w:p>
    <w:p w14:paraId="1217E382" w14:textId="77777777" w:rsidR="00CB2C42" w:rsidRDefault="00CB2C42" w:rsidP="001D55DB">
      <w:pPr>
        <w:spacing w:after="0" w:line="240" w:lineRule="auto"/>
        <w:rPr>
          <w:rFonts w:ascii="Calibri" w:hAnsi="Calibri" w:cs="Calibri"/>
          <w:color w:val="000000"/>
          <w:sz w:val="24"/>
          <w:szCs w:val="24"/>
          <w:shd w:val="clear" w:color="auto" w:fill="FFFFFF"/>
        </w:rPr>
      </w:pPr>
    </w:p>
    <w:p w14:paraId="721E7DC1" w14:textId="77777777" w:rsidR="00CB2C42" w:rsidRDefault="00CB2C42" w:rsidP="001D55DB">
      <w:pPr>
        <w:spacing w:after="0" w:line="240" w:lineRule="auto"/>
        <w:rPr>
          <w:rFonts w:ascii="Calibri" w:hAnsi="Calibri" w:cs="Calibri"/>
          <w:color w:val="000000"/>
          <w:sz w:val="24"/>
          <w:szCs w:val="24"/>
          <w:shd w:val="clear" w:color="auto" w:fill="FFFFFF"/>
        </w:rPr>
      </w:pPr>
    </w:p>
    <w:p w14:paraId="39828E88" w14:textId="77777777" w:rsidR="00CB2C42" w:rsidRDefault="00CB2C42" w:rsidP="001D55DB">
      <w:pPr>
        <w:spacing w:after="0" w:line="240" w:lineRule="auto"/>
        <w:rPr>
          <w:rFonts w:ascii="Calibri" w:hAnsi="Calibri" w:cs="Calibri"/>
          <w:color w:val="000000"/>
          <w:sz w:val="24"/>
          <w:szCs w:val="24"/>
          <w:shd w:val="clear" w:color="auto" w:fill="FFFFFF"/>
        </w:rPr>
      </w:pPr>
    </w:p>
    <w:p w14:paraId="799F9D2F" w14:textId="6FEEA3F6" w:rsidR="00CB2C42" w:rsidRDefault="00CB2C42" w:rsidP="00CB2C42">
      <w:pPr>
        <w:spacing w:after="0" w:line="240" w:lineRule="auto"/>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First stage regression for effect of Pioneering on Relative product line breadth- Summary:</w:t>
      </w:r>
    </w:p>
    <w:p w14:paraId="4F884160" w14:textId="77777777" w:rsidR="00CB2C42" w:rsidRDefault="00CB2C42" w:rsidP="001D55DB">
      <w:pPr>
        <w:spacing w:after="0" w:line="240" w:lineRule="auto"/>
        <w:rPr>
          <w:rFonts w:ascii="Calibri" w:hAnsi="Calibri" w:cs="Calibri"/>
          <w:color w:val="000000"/>
          <w:sz w:val="24"/>
          <w:szCs w:val="24"/>
          <w:shd w:val="clear" w:color="auto" w:fill="FFFFFF"/>
        </w:rPr>
      </w:pPr>
    </w:p>
    <w:p w14:paraId="1769D7E8" w14:textId="47DAF061" w:rsidR="00CB2C42" w:rsidRPr="00CB2C42" w:rsidRDefault="00CB2C42" w:rsidP="001D55DB">
      <w:pPr>
        <w:spacing w:after="0" w:line="240" w:lineRule="auto"/>
        <w:rPr>
          <w:rFonts w:ascii="Calibri" w:hAnsi="Calibri" w:cs="Calibri"/>
          <w:color w:val="000000"/>
          <w:sz w:val="24"/>
          <w:szCs w:val="24"/>
          <w:shd w:val="clear" w:color="auto" w:fill="FFFFFF"/>
        </w:rPr>
      </w:pPr>
      <w:r w:rsidRPr="00CB2C42">
        <w:rPr>
          <w:rFonts w:ascii="Calibri" w:hAnsi="Calibri" w:cs="Calibri"/>
          <w:noProof/>
          <w:color w:val="000000"/>
          <w:sz w:val="24"/>
          <w:szCs w:val="24"/>
          <w:shd w:val="clear" w:color="auto" w:fill="FFFFFF"/>
        </w:rPr>
        <w:drawing>
          <wp:inline distT="0" distB="0" distL="0" distR="0" wp14:anchorId="3544964D" wp14:editId="1E019AF8">
            <wp:extent cx="5943600" cy="43084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5943600" cy="4308475"/>
                    </a:xfrm>
                    <a:prstGeom prst="rect">
                      <a:avLst/>
                    </a:prstGeom>
                  </pic:spPr>
                </pic:pic>
              </a:graphicData>
            </a:graphic>
          </wp:inline>
        </w:drawing>
      </w:r>
    </w:p>
    <w:p w14:paraId="019D54AA" w14:textId="77777777" w:rsidR="00A14935" w:rsidRDefault="00A14935" w:rsidP="001D55DB">
      <w:pPr>
        <w:spacing w:after="0" w:line="240" w:lineRule="auto"/>
        <w:rPr>
          <w:rFonts w:ascii="Calibri" w:hAnsi="Calibri" w:cs="Calibri"/>
          <w:color w:val="000000"/>
          <w:sz w:val="24"/>
          <w:szCs w:val="24"/>
          <w:shd w:val="clear" w:color="auto" w:fill="FFFFFF"/>
        </w:rPr>
      </w:pPr>
    </w:p>
    <w:p w14:paraId="2CE221EC" w14:textId="77777777" w:rsidR="00A14935" w:rsidRDefault="00A14935" w:rsidP="001D55DB">
      <w:pPr>
        <w:spacing w:after="0" w:line="240" w:lineRule="auto"/>
        <w:rPr>
          <w:rFonts w:ascii="Calibri" w:hAnsi="Calibri" w:cs="Calibri"/>
          <w:color w:val="000000"/>
          <w:sz w:val="24"/>
          <w:szCs w:val="24"/>
          <w:shd w:val="clear" w:color="auto" w:fill="FFFFFF"/>
        </w:rPr>
      </w:pPr>
    </w:p>
    <w:p w14:paraId="7191AA64" w14:textId="77777777" w:rsidR="00A14935" w:rsidRDefault="00A14935" w:rsidP="001D55DB">
      <w:pPr>
        <w:spacing w:after="0" w:line="240" w:lineRule="auto"/>
        <w:rPr>
          <w:rFonts w:ascii="Calibri" w:hAnsi="Calibri" w:cs="Calibri"/>
          <w:color w:val="000000"/>
          <w:sz w:val="24"/>
          <w:szCs w:val="24"/>
          <w:shd w:val="clear" w:color="auto" w:fill="FFFFFF"/>
        </w:rPr>
      </w:pPr>
    </w:p>
    <w:p w14:paraId="27E4B589" w14:textId="77777777" w:rsidR="00A14935" w:rsidRDefault="00A14935" w:rsidP="001D55DB">
      <w:pPr>
        <w:spacing w:after="0" w:line="240" w:lineRule="auto"/>
        <w:rPr>
          <w:rFonts w:ascii="Calibri" w:hAnsi="Calibri" w:cs="Calibri"/>
          <w:color w:val="000000"/>
          <w:sz w:val="24"/>
          <w:szCs w:val="24"/>
          <w:shd w:val="clear" w:color="auto" w:fill="FFFFFF"/>
        </w:rPr>
      </w:pPr>
    </w:p>
    <w:p w14:paraId="1D0F43B3" w14:textId="77777777" w:rsidR="00A14935" w:rsidRDefault="00A14935" w:rsidP="001D55DB">
      <w:pPr>
        <w:spacing w:after="0" w:line="240" w:lineRule="auto"/>
        <w:rPr>
          <w:rFonts w:ascii="Calibri" w:hAnsi="Calibri" w:cs="Calibri"/>
          <w:color w:val="000000"/>
          <w:sz w:val="24"/>
          <w:szCs w:val="24"/>
          <w:shd w:val="clear" w:color="auto" w:fill="FFFFFF"/>
        </w:rPr>
      </w:pPr>
    </w:p>
    <w:p w14:paraId="689EB1DC" w14:textId="77777777" w:rsidR="00A14935" w:rsidRDefault="00A14935" w:rsidP="001D55DB">
      <w:pPr>
        <w:spacing w:after="0" w:line="240" w:lineRule="auto"/>
        <w:rPr>
          <w:rFonts w:ascii="Calibri" w:hAnsi="Calibri" w:cs="Calibri"/>
          <w:color w:val="000000"/>
          <w:sz w:val="24"/>
          <w:szCs w:val="24"/>
          <w:shd w:val="clear" w:color="auto" w:fill="FFFFFF"/>
        </w:rPr>
      </w:pPr>
    </w:p>
    <w:p w14:paraId="2967B379" w14:textId="77777777" w:rsidR="00A14935" w:rsidRDefault="00A14935" w:rsidP="001D55DB">
      <w:pPr>
        <w:spacing w:after="0" w:line="240" w:lineRule="auto"/>
        <w:rPr>
          <w:rFonts w:ascii="Calibri" w:hAnsi="Calibri" w:cs="Calibri"/>
          <w:color w:val="000000"/>
          <w:sz w:val="24"/>
          <w:szCs w:val="24"/>
          <w:shd w:val="clear" w:color="auto" w:fill="FFFFFF"/>
        </w:rPr>
      </w:pPr>
    </w:p>
    <w:p w14:paraId="29250D1E" w14:textId="77777777" w:rsidR="00A14935" w:rsidRDefault="00A14935" w:rsidP="001D55DB">
      <w:pPr>
        <w:spacing w:after="0" w:line="240" w:lineRule="auto"/>
        <w:rPr>
          <w:rFonts w:ascii="Calibri" w:hAnsi="Calibri" w:cs="Calibri"/>
          <w:color w:val="000000"/>
          <w:sz w:val="24"/>
          <w:szCs w:val="24"/>
          <w:shd w:val="clear" w:color="auto" w:fill="FFFFFF"/>
        </w:rPr>
      </w:pPr>
    </w:p>
    <w:p w14:paraId="5B36FF5F" w14:textId="77777777" w:rsidR="00A14935" w:rsidRDefault="00A14935" w:rsidP="001D55DB">
      <w:pPr>
        <w:spacing w:after="0" w:line="240" w:lineRule="auto"/>
        <w:rPr>
          <w:rFonts w:ascii="Calibri" w:hAnsi="Calibri" w:cs="Calibri"/>
          <w:color w:val="000000"/>
          <w:sz w:val="24"/>
          <w:szCs w:val="24"/>
          <w:shd w:val="clear" w:color="auto" w:fill="FFFFFF"/>
        </w:rPr>
      </w:pPr>
    </w:p>
    <w:p w14:paraId="73F9B41B" w14:textId="77777777" w:rsidR="00A14935" w:rsidRDefault="00A14935" w:rsidP="001D55DB">
      <w:pPr>
        <w:spacing w:after="0" w:line="240" w:lineRule="auto"/>
        <w:rPr>
          <w:rFonts w:ascii="Calibri" w:hAnsi="Calibri" w:cs="Calibri"/>
          <w:color w:val="000000"/>
          <w:sz w:val="24"/>
          <w:szCs w:val="24"/>
          <w:shd w:val="clear" w:color="auto" w:fill="FFFFFF"/>
        </w:rPr>
      </w:pPr>
    </w:p>
    <w:p w14:paraId="2905225C" w14:textId="77777777" w:rsidR="00A14935" w:rsidRDefault="00A14935" w:rsidP="001D55DB">
      <w:pPr>
        <w:spacing w:after="0" w:line="240" w:lineRule="auto"/>
        <w:rPr>
          <w:rFonts w:ascii="Calibri" w:hAnsi="Calibri" w:cs="Calibri"/>
          <w:color w:val="000000"/>
          <w:sz w:val="24"/>
          <w:szCs w:val="24"/>
          <w:shd w:val="clear" w:color="auto" w:fill="FFFFFF"/>
        </w:rPr>
      </w:pPr>
    </w:p>
    <w:p w14:paraId="44FDE62D" w14:textId="77777777" w:rsidR="00A14935" w:rsidRDefault="00A14935" w:rsidP="001D55DB">
      <w:pPr>
        <w:spacing w:after="0" w:line="240" w:lineRule="auto"/>
        <w:rPr>
          <w:rFonts w:ascii="Calibri" w:hAnsi="Calibri" w:cs="Calibri"/>
          <w:color w:val="000000"/>
          <w:sz w:val="24"/>
          <w:szCs w:val="24"/>
          <w:shd w:val="clear" w:color="auto" w:fill="FFFFFF"/>
        </w:rPr>
      </w:pPr>
    </w:p>
    <w:p w14:paraId="11A7B416" w14:textId="77777777" w:rsidR="00A14935" w:rsidRDefault="00A14935" w:rsidP="001D55DB">
      <w:pPr>
        <w:spacing w:after="0" w:line="240" w:lineRule="auto"/>
        <w:rPr>
          <w:rFonts w:ascii="Calibri" w:hAnsi="Calibri" w:cs="Calibri"/>
          <w:color w:val="000000"/>
          <w:sz w:val="24"/>
          <w:szCs w:val="24"/>
          <w:shd w:val="clear" w:color="auto" w:fill="FFFFFF"/>
        </w:rPr>
      </w:pPr>
    </w:p>
    <w:p w14:paraId="4AFC45E0" w14:textId="77777777" w:rsidR="00A14935" w:rsidRDefault="00A14935" w:rsidP="001D55DB">
      <w:pPr>
        <w:spacing w:after="0" w:line="240" w:lineRule="auto"/>
        <w:rPr>
          <w:rFonts w:ascii="Calibri" w:hAnsi="Calibri" w:cs="Calibri"/>
          <w:color w:val="000000"/>
          <w:sz w:val="24"/>
          <w:szCs w:val="24"/>
          <w:shd w:val="clear" w:color="auto" w:fill="FFFFFF"/>
        </w:rPr>
      </w:pPr>
    </w:p>
    <w:p w14:paraId="775E8C97" w14:textId="77777777" w:rsidR="00A14935" w:rsidRDefault="00A14935" w:rsidP="001D55DB">
      <w:pPr>
        <w:spacing w:after="0" w:line="240" w:lineRule="auto"/>
        <w:rPr>
          <w:rFonts w:ascii="Calibri" w:hAnsi="Calibri" w:cs="Calibri"/>
          <w:color w:val="000000"/>
          <w:sz w:val="24"/>
          <w:szCs w:val="24"/>
          <w:shd w:val="clear" w:color="auto" w:fill="FFFFFF"/>
        </w:rPr>
      </w:pPr>
    </w:p>
    <w:p w14:paraId="3BD79643" w14:textId="77777777" w:rsidR="00A14935" w:rsidRDefault="00A14935" w:rsidP="001D55DB">
      <w:pPr>
        <w:spacing w:after="0" w:line="240" w:lineRule="auto"/>
        <w:rPr>
          <w:rFonts w:ascii="Calibri" w:hAnsi="Calibri" w:cs="Calibri"/>
          <w:color w:val="000000"/>
          <w:sz w:val="24"/>
          <w:szCs w:val="24"/>
          <w:shd w:val="clear" w:color="auto" w:fill="FFFFFF"/>
        </w:rPr>
      </w:pPr>
    </w:p>
    <w:p w14:paraId="685EFA6C" w14:textId="77777777" w:rsidR="00A14935" w:rsidRDefault="00A14935" w:rsidP="001D55DB">
      <w:pPr>
        <w:spacing w:after="0" w:line="240" w:lineRule="auto"/>
        <w:rPr>
          <w:rFonts w:ascii="Calibri" w:hAnsi="Calibri" w:cs="Calibri"/>
          <w:color w:val="000000"/>
          <w:sz w:val="24"/>
          <w:szCs w:val="24"/>
          <w:shd w:val="clear" w:color="auto" w:fill="FFFFFF"/>
        </w:rPr>
      </w:pPr>
    </w:p>
    <w:p w14:paraId="5E85D200" w14:textId="77777777" w:rsidR="00A14935" w:rsidRDefault="00A14935" w:rsidP="001D55DB">
      <w:pPr>
        <w:spacing w:after="0" w:line="240" w:lineRule="auto"/>
        <w:rPr>
          <w:rFonts w:ascii="Calibri" w:hAnsi="Calibri" w:cs="Calibri"/>
          <w:color w:val="000000"/>
          <w:sz w:val="24"/>
          <w:szCs w:val="24"/>
          <w:shd w:val="clear" w:color="auto" w:fill="FFFFFF"/>
        </w:rPr>
      </w:pPr>
    </w:p>
    <w:p w14:paraId="03F6692F" w14:textId="77777777" w:rsidR="00A14935" w:rsidRDefault="00A14935" w:rsidP="001D55DB">
      <w:pPr>
        <w:spacing w:after="0" w:line="240" w:lineRule="auto"/>
        <w:rPr>
          <w:rFonts w:ascii="Calibri" w:hAnsi="Calibri" w:cs="Calibri"/>
          <w:color w:val="000000"/>
          <w:sz w:val="24"/>
          <w:szCs w:val="24"/>
          <w:shd w:val="clear" w:color="auto" w:fill="FFFFFF"/>
        </w:rPr>
      </w:pPr>
    </w:p>
    <w:p w14:paraId="12BDBC1E" w14:textId="4CAAE06B" w:rsidR="00A14935" w:rsidRDefault="00A14935" w:rsidP="00A14935">
      <w:pPr>
        <w:spacing w:after="0" w:line="240" w:lineRule="auto"/>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First stage regression for effect of Pioneering on Price- Summary:</w:t>
      </w:r>
    </w:p>
    <w:p w14:paraId="40459576" w14:textId="77777777" w:rsidR="00A14935" w:rsidRDefault="00A14935" w:rsidP="001D55DB">
      <w:pPr>
        <w:spacing w:after="0" w:line="240" w:lineRule="auto"/>
        <w:rPr>
          <w:rFonts w:ascii="Calibri" w:hAnsi="Calibri" w:cs="Calibri"/>
          <w:color w:val="000000"/>
          <w:sz w:val="24"/>
          <w:szCs w:val="24"/>
          <w:shd w:val="clear" w:color="auto" w:fill="FFFFFF"/>
        </w:rPr>
      </w:pPr>
    </w:p>
    <w:p w14:paraId="3B245159" w14:textId="326115AC" w:rsidR="00A14935" w:rsidRDefault="00A14935" w:rsidP="001D55DB">
      <w:pPr>
        <w:spacing w:after="0" w:line="240" w:lineRule="auto"/>
        <w:rPr>
          <w:rFonts w:ascii="Calibri" w:hAnsi="Calibri" w:cs="Calibri"/>
          <w:color w:val="000000"/>
          <w:sz w:val="24"/>
          <w:szCs w:val="24"/>
          <w:shd w:val="clear" w:color="auto" w:fill="FFFFFF"/>
        </w:rPr>
      </w:pPr>
      <w:r w:rsidRPr="00A14935">
        <w:rPr>
          <w:rFonts w:ascii="Calibri" w:hAnsi="Calibri" w:cs="Calibri"/>
          <w:noProof/>
          <w:color w:val="000000"/>
          <w:sz w:val="24"/>
          <w:szCs w:val="24"/>
          <w:shd w:val="clear" w:color="auto" w:fill="FFFFFF"/>
        </w:rPr>
        <w:drawing>
          <wp:inline distT="0" distB="0" distL="0" distR="0" wp14:anchorId="51894572" wp14:editId="73194DC0">
            <wp:extent cx="5943600" cy="4308475"/>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9"/>
                    <a:stretch>
                      <a:fillRect/>
                    </a:stretch>
                  </pic:blipFill>
                  <pic:spPr>
                    <a:xfrm>
                      <a:off x="0" y="0"/>
                      <a:ext cx="5943600" cy="4308475"/>
                    </a:xfrm>
                    <a:prstGeom prst="rect">
                      <a:avLst/>
                    </a:prstGeom>
                  </pic:spPr>
                </pic:pic>
              </a:graphicData>
            </a:graphic>
          </wp:inline>
        </w:drawing>
      </w:r>
    </w:p>
    <w:p w14:paraId="37829460" w14:textId="77777777" w:rsidR="00A14935" w:rsidRDefault="00A14935" w:rsidP="001D55DB">
      <w:pPr>
        <w:spacing w:after="0" w:line="240" w:lineRule="auto"/>
        <w:rPr>
          <w:rFonts w:ascii="Calibri" w:hAnsi="Calibri" w:cs="Calibri"/>
          <w:color w:val="000000"/>
          <w:sz w:val="24"/>
          <w:szCs w:val="24"/>
          <w:shd w:val="clear" w:color="auto" w:fill="FFFFFF"/>
        </w:rPr>
      </w:pPr>
    </w:p>
    <w:p w14:paraId="0A6C7F59" w14:textId="77777777" w:rsidR="00A14935" w:rsidRDefault="00A14935" w:rsidP="001D55DB">
      <w:pPr>
        <w:spacing w:after="0" w:line="240" w:lineRule="auto"/>
        <w:rPr>
          <w:rFonts w:ascii="Calibri" w:hAnsi="Calibri" w:cs="Calibri"/>
          <w:color w:val="000000"/>
          <w:sz w:val="24"/>
          <w:szCs w:val="24"/>
          <w:shd w:val="clear" w:color="auto" w:fill="FFFFFF"/>
        </w:rPr>
      </w:pPr>
    </w:p>
    <w:p w14:paraId="5D56B6EF" w14:textId="77777777" w:rsidR="00A14935" w:rsidRDefault="00A14935" w:rsidP="001D55DB">
      <w:pPr>
        <w:spacing w:after="0" w:line="240" w:lineRule="auto"/>
        <w:rPr>
          <w:rFonts w:ascii="Calibri" w:hAnsi="Calibri" w:cs="Calibri"/>
          <w:color w:val="000000"/>
          <w:sz w:val="24"/>
          <w:szCs w:val="24"/>
          <w:shd w:val="clear" w:color="auto" w:fill="FFFFFF"/>
        </w:rPr>
      </w:pPr>
    </w:p>
    <w:p w14:paraId="510C3F2E" w14:textId="77777777" w:rsidR="00A14935" w:rsidRDefault="00A14935" w:rsidP="001D55DB">
      <w:pPr>
        <w:spacing w:after="0" w:line="240" w:lineRule="auto"/>
        <w:rPr>
          <w:rFonts w:ascii="Calibri" w:hAnsi="Calibri" w:cs="Calibri"/>
          <w:color w:val="000000"/>
          <w:sz w:val="24"/>
          <w:szCs w:val="24"/>
          <w:shd w:val="clear" w:color="auto" w:fill="FFFFFF"/>
        </w:rPr>
      </w:pPr>
    </w:p>
    <w:p w14:paraId="110688D7" w14:textId="77777777" w:rsidR="00A14935" w:rsidRDefault="00A14935" w:rsidP="001D55DB">
      <w:pPr>
        <w:spacing w:after="0" w:line="240" w:lineRule="auto"/>
        <w:rPr>
          <w:rFonts w:ascii="Calibri" w:hAnsi="Calibri" w:cs="Calibri"/>
          <w:color w:val="000000"/>
          <w:sz w:val="24"/>
          <w:szCs w:val="24"/>
          <w:shd w:val="clear" w:color="auto" w:fill="FFFFFF"/>
        </w:rPr>
      </w:pPr>
    </w:p>
    <w:p w14:paraId="51042897" w14:textId="77777777" w:rsidR="00A14935" w:rsidRDefault="00A14935" w:rsidP="001D55DB">
      <w:pPr>
        <w:spacing w:after="0" w:line="240" w:lineRule="auto"/>
        <w:rPr>
          <w:rFonts w:ascii="Calibri" w:hAnsi="Calibri" w:cs="Calibri"/>
          <w:color w:val="000000"/>
          <w:sz w:val="24"/>
          <w:szCs w:val="24"/>
          <w:shd w:val="clear" w:color="auto" w:fill="FFFFFF"/>
        </w:rPr>
      </w:pPr>
    </w:p>
    <w:p w14:paraId="406DFE49" w14:textId="77777777" w:rsidR="00A14935" w:rsidRDefault="00A14935" w:rsidP="001D55DB">
      <w:pPr>
        <w:spacing w:after="0" w:line="240" w:lineRule="auto"/>
        <w:rPr>
          <w:rFonts w:ascii="Calibri" w:hAnsi="Calibri" w:cs="Calibri"/>
          <w:color w:val="000000"/>
          <w:sz w:val="24"/>
          <w:szCs w:val="24"/>
          <w:shd w:val="clear" w:color="auto" w:fill="FFFFFF"/>
        </w:rPr>
      </w:pPr>
    </w:p>
    <w:p w14:paraId="4735EFC0" w14:textId="77777777" w:rsidR="00A14935" w:rsidRDefault="00A14935" w:rsidP="001D55DB">
      <w:pPr>
        <w:spacing w:after="0" w:line="240" w:lineRule="auto"/>
        <w:rPr>
          <w:rFonts w:ascii="Calibri" w:hAnsi="Calibri" w:cs="Calibri"/>
          <w:color w:val="000000"/>
          <w:sz w:val="24"/>
          <w:szCs w:val="24"/>
          <w:shd w:val="clear" w:color="auto" w:fill="FFFFFF"/>
        </w:rPr>
      </w:pPr>
    </w:p>
    <w:p w14:paraId="31D32619" w14:textId="77777777" w:rsidR="00A14935" w:rsidRDefault="00A14935" w:rsidP="001D55DB">
      <w:pPr>
        <w:spacing w:after="0" w:line="240" w:lineRule="auto"/>
        <w:rPr>
          <w:rFonts w:ascii="Calibri" w:hAnsi="Calibri" w:cs="Calibri"/>
          <w:color w:val="000000"/>
          <w:sz w:val="24"/>
          <w:szCs w:val="24"/>
          <w:shd w:val="clear" w:color="auto" w:fill="FFFFFF"/>
        </w:rPr>
      </w:pPr>
    </w:p>
    <w:p w14:paraId="4242418B" w14:textId="77777777" w:rsidR="00A14935" w:rsidRDefault="00A14935" w:rsidP="001D55DB">
      <w:pPr>
        <w:spacing w:after="0" w:line="240" w:lineRule="auto"/>
        <w:rPr>
          <w:rFonts w:ascii="Calibri" w:hAnsi="Calibri" w:cs="Calibri"/>
          <w:color w:val="000000"/>
          <w:sz w:val="24"/>
          <w:szCs w:val="24"/>
          <w:shd w:val="clear" w:color="auto" w:fill="FFFFFF"/>
        </w:rPr>
      </w:pPr>
    </w:p>
    <w:p w14:paraId="679E97B8" w14:textId="77777777" w:rsidR="00A14935" w:rsidRDefault="00A14935" w:rsidP="001D55DB">
      <w:pPr>
        <w:spacing w:after="0" w:line="240" w:lineRule="auto"/>
        <w:rPr>
          <w:rFonts w:ascii="Calibri" w:hAnsi="Calibri" w:cs="Calibri"/>
          <w:color w:val="000000"/>
          <w:sz w:val="24"/>
          <w:szCs w:val="24"/>
          <w:shd w:val="clear" w:color="auto" w:fill="FFFFFF"/>
        </w:rPr>
      </w:pPr>
    </w:p>
    <w:p w14:paraId="1625477D" w14:textId="77777777" w:rsidR="00A14935" w:rsidRDefault="00A14935" w:rsidP="001D55DB">
      <w:pPr>
        <w:spacing w:after="0" w:line="240" w:lineRule="auto"/>
        <w:rPr>
          <w:rFonts w:ascii="Calibri" w:hAnsi="Calibri" w:cs="Calibri"/>
          <w:color w:val="000000"/>
          <w:sz w:val="24"/>
          <w:szCs w:val="24"/>
          <w:shd w:val="clear" w:color="auto" w:fill="FFFFFF"/>
        </w:rPr>
      </w:pPr>
    </w:p>
    <w:p w14:paraId="03D3D1AA" w14:textId="77777777" w:rsidR="00A14935" w:rsidRDefault="00A14935" w:rsidP="001D55DB">
      <w:pPr>
        <w:spacing w:after="0" w:line="240" w:lineRule="auto"/>
        <w:rPr>
          <w:rFonts w:ascii="Calibri" w:hAnsi="Calibri" w:cs="Calibri"/>
          <w:color w:val="000000"/>
          <w:sz w:val="24"/>
          <w:szCs w:val="24"/>
          <w:shd w:val="clear" w:color="auto" w:fill="FFFFFF"/>
        </w:rPr>
      </w:pPr>
    </w:p>
    <w:p w14:paraId="733E6CFA" w14:textId="77777777" w:rsidR="00A14935" w:rsidRDefault="00A14935" w:rsidP="001D55DB">
      <w:pPr>
        <w:spacing w:after="0" w:line="240" w:lineRule="auto"/>
        <w:rPr>
          <w:rFonts w:ascii="Calibri" w:hAnsi="Calibri" w:cs="Calibri"/>
          <w:color w:val="000000"/>
          <w:sz w:val="24"/>
          <w:szCs w:val="24"/>
          <w:shd w:val="clear" w:color="auto" w:fill="FFFFFF"/>
        </w:rPr>
      </w:pPr>
    </w:p>
    <w:p w14:paraId="1D369CAD" w14:textId="77777777" w:rsidR="00A14935" w:rsidRDefault="00A14935" w:rsidP="001D55DB">
      <w:pPr>
        <w:spacing w:after="0" w:line="240" w:lineRule="auto"/>
        <w:rPr>
          <w:rFonts w:ascii="Calibri" w:hAnsi="Calibri" w:cs="Calibri"/>
          <w:color w:val="000000"/>
          <w:sz w:val="24"/>
          <w:szCs w:val="24"/>
          <w:shd w:val="clear" w:color="auto" w:fill="FFFFFF"/>
        </w:rPr>
      </w:pPr>
    </w:p>
    <w:p w14:paraId="5838C5F8" w14:textId="77777777" w:rsidR="00A14935" w:rsidRDefault="00A14935" w:rsidP="001D55DB">
      <w:pPr>
        <w:spacing w:after="0" w:line="240" w:lineRule="auto"/>
        <w:rPr>
          <w:rFonts w:ascii="Calibri" w:hAnsi="Calibri" w:cs="Calibri"/>
          <w:color w:val="000000"/>
          <w:sz w:val="24"/>
          <w:szCs w:val="24"/>
          <w:shd w:val="clear" w:color="auto" w:fill="FFFFFF"/>
        </w:rPr>
      </w:pPr>
    </w:p>
    <w:p w14:paraId="1629D473" w14:textId="77777777" w:rsidR="00A14935" w:rsidRDefault="00A14935" w:rsidP="001D55DB">
      <w:pPr>
        <w:spacing w:after="0" w:line="240" w:lineRule="auto"/>
        <w:rPr>
          <w:rFonts w:ascii="Calibri" w:hAnsi="Calibri" w:cs="Calibri"/>
          <w:color w:val="000000"/>
          <w:sz w:val="24"/>
          <w:szCs w:val="24"/>
          <w:shd w:val="clear" w:color="auto" w:fill="FFFFFF"/>
        </w:rPr>
      </w:pPr>
    </w:p>
    <w:p w14:paraId="5D301ABD" w14:textId="77777777" w:rsidR="00A14935" w:rsidRDefault="00A14935" w:rsidP="001D55DB">
      <w:pPr>
        <w:spacing w:after="0" w:line="240" w:lineRule="auto"/>
        <w:rPr>
          <w:rFonts w:ascii="Calibri" w:hAnsi="Calibri" w:cs="Calibri"/>
          <w:color w:val="000000"/>
          <w:sz w:val="24"/>
          <w:szCs w:val="24"/>
          <w:shd w:val="clear" w:color="auto" w:fill="FFFFFF"/>
        </w:rPr>
      </w:pPr>
    </w:p>
    <w:p w14:paraId="2A317F10" w14:textId="77777777" w:rsidR="00A14935" w:rsidRDefault="00A14935" w:rsidP="001D55DB">
      <w:pPr>
        <w:spacing w:after="0" w:line="240" w:lineRule="auto"/>
        <w:rPr>
          <w:rFonts w:ascii="Calibri" w:hAnsi="Calibri" w:cs="Calibri"/>
          <w:color w:val="000000"/>
          <w:sz w:val="24"/>
          <w:szCs w:val="24"/>
          <w:shd w:val="clear" w:color="auto" w:fill="FFFFFF"/>
        </w:rPr>
      </w:pPr>
    </w:p>
    <w:p w14:paraId="687C1677" w14:textId="0BC5B7AE" w:rsidR="001D55DB" w:rsidRPr="00CB2C42" w:rsidRDefault="003E2E90" w:rsidP="001D55DB">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 xml:space="preserve">System of </w:t>
      </w:r>
      <w:r w:rsidR="001D55DB" w:rsidRPr="00CB2C42">
        <w:rPr>
          <w:rFonts w:ascii="Calibri" w:hAnsi="Calibri" w:cs="Calibri"/>
          <w:color w:val="000000"/>
          <w:sz w:val="24"/>
          <w:szCs w:val="24"/>
          <w:shd w:val="clear" w:color="auto" w:fill="FFFFFF"/>
        </w:rPr>
        <w:t>Linear equations:</w:t>
      </w:r>
    </w:p>
    <w:p w14:paraId="0D62A2AC" w14:textId="77777777" w:rsidR="00E355A3" w:rsidRPr="00CB2C42" w:rsidRDefault="00E355A3" w:rsidP="001D55DB">
      <w:pPr>
        <w:spacing w:after="0" w:line="240" w:lineRule="auto"/>
        <w:rPr>
          <w:rFonts w:ascii="Calibri" w:hAnsi="Calibri" w:cs="Calibri"/>
          <w:color w:val="000000"/>
          <w:sz w:val="24"/>
          <w:szCs w:val="24"/>
          <w:shd w:val="clear" w:color="auto" w:fill="FFFFFF"/>
        </w:rPr>
      </w:pPr>
    </w:p>
    <w:p w14:paraId="5E1ECDB4" w14:textId="4331A9DA" w:rsidR="00E355A3" w:rsidRPr="00CB2C42" w:rsidRDefault="00E355A3" w:rsidP="001D55DB">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 xml:space="preserve">MS = </w:t>
      </w:r>
      <w:r w:rsidR="003E2E90" w:rsidRPr="00CB2C42">
        <w:rPr>
          <w:rFonts w:ascii="Calibri" w:hAnsi="Calibri" w:cs="Calibri"/>
          <w:color w:val="000000"/>
          <w:sz w:val="24"/>
          <w:szCs w:val="24"/>
          <w:shd w:val="clear" w:color="auto" w:fill="FFFFFF"/>
        </w:rPr>
        <w:t>39.521 + 0.509*Qual - 1.009*</w:t>
      </w:r>
      <w:proofErr w:type="spellStart"/>
      <w:r w:rsidR="003E2E90" w:rsidRPr="00CB2C42">
        <w:rPr>
          <w:rFonts w:ascii="Calibri" w:hAnsi="Calibri" w:cs="Calibri"/>
          <w:color w:val="000000"/>
          <w:sz w:val="24"/>
          <w:szCs w:val="24"/>
          <w:shd w:val="clear" w:color="auto" w:fill="FFFFFF"/>
        </w:rPr>
        <w:t>plb</w:t>
      </w:r>
      <w:proofErr w:type="spellEnd"/>
      <w:r w:rsidR="003E2E90" w:rsidRPr="00CB2C42">
        <w:rPr>
          <w:rFonts w:ascii="Calibri" w:hAnsi="Calibri" w:cs="Calibri"/>
          <w:color w:val="000000"/>
          <w:sz w:val="24"/>
          <w:szCs w:val="24"/>
          <w:shd w:val="clear" w:color="auto" w:fill="FFFFFF"/>
        </w:rPr>
        <w:t xml:space="preserve"> + 0.875*price + 7.175*Pion + 5.792*</w:t>
      </w:r>
      <w:proofErr w:type="spellStart"/>
      <w:r w:rsidR="003E2E90" w:rsidRPr="00CB2C42">
        <w:rPr>
          <w:rFonts w:ascii="Calibri" w:hAnsi="Calibri" w:cs="Calibri"/>
          <w:color w:val="000000"/>
          <w:sz w:val="24"/>
          <w:szCs w:val="24"/>
          <w:shd w:val="clear" w:color="auto" w:fill="FFFFFF"/>
        </w:rPr>
        <w:t>ef</w:t>
      </w:r>
      <w:proofErr w:type="spellEnd"/>
      <w:r w:rsidR="003E2E90" w:rsidRPr="00CB2C42">
        <w:rPr>
          <w:rFonts w:ascii="Calibri" w:hAnsi="Calibri" w:cs="Calibri"/>
          <w:color w:val="000000"/>
          <w:sz w:val="24"/>
          <w:szCs w:val="24"/>
          <w:shd w:val="clear" w:color="auto" w:fill="FFFFFF"/>
        </w:rPr>
        <w:t xml:space="preserve"> + 0.573*</w:t>
      </w:r>
      <w:proofErr w:type="spellStart"/>
      <w:r w:rsidR="003E2E90" w:rsidRPr="00CB2C42">
        <w:rPr>
          <w:rFonts w:ascii="Calibri" w:hAnsi="Calibri" w:cs="Calibri"/>
          <w:color w:val="000000"/>
          <w:sz w:val="24"/>
          <w:szCs w:val="24"/>
          <w:shd w:val="clear" w:color="auto" w:fill="FFFFFF"/>
        </w:rPr>
        <w:t>phpf</w:t>
      </w:r>
      <w:proofErr w:type="spellEnd"/>
      <w:r w:rsidR="003E2E90" w:rsidRPr="00CB2C42">
        <w:rPr>
          <w:rFonts w:ascii="Calibri" w:hAnsi="Calibri" w:cs="Calibri"/>
          <w:color w:val="000000"/>
          <w:sz w:val="24"/>
          <w:szCs w:val="24"/>
          <w:shd w:val="clear" w:color="auto" w:fill="FFFFFF"/>
        </w:rPr>
        <w:t xml:space="preserve"> + 0.166*</w:t>
      </w:r>
      <w:proofErr w:type="spellStart"/>
      <w:r w:rsidR="003E2E90" w:rsidRPr="00CB2C42">
        <w:rPr>
          <w:rFonts w:ascii="Calibri" w:hAnsi="Calibri" w:cs="Calibri"/>
          <w:color w:val="000000"/>
          <w:sz w:val="24"/>
          <w:szCs w:val="24"/>
          <w:shd w:val="clear" w:color="auto" w:fill="FFFFFF"/>
        </w:rPr>
        <w:t>plpf</w:t>
      </w:r>
      <w:proofErr w:type="spellEnd"/>
      <w:r w:rsidR="003E2E90" w:rsidRPr="00CB2C42">
        <w:rPr>
          <w:rFonts w:ascii="Calibri" w:hAnsi="Calibri" w:cs="Calibri"/>
          <w:color w:val="000000"/>
          <w:sz w:val="24"/>
          <w:szCs w:val="24"/>
          <w:shd w:val="clear" w:color="auto" w:fill="FFFFFF"/>
        </w:rPr>
        <w:t xml:space="preserve"> - 30.896*</w:t>
      </w:r>
      <w:proofErr w:type="spellStart"/>
      <w:r w:rsidR="003E2E90" w:rsidRPr="00CB2C42">
        <w:rPr>
          <w:rFonts w:ascii="Calibri" w:hAnsi="Calibri" w:cs="Calibri"/>
          <w:color w:val="000000"/>
          <w:sz w:val="24"/>
          <w:szCs w:val="24"/>
          <w:shd w:val="clear" w:color="auto" w:fill="FFFFFF"/>
        </w:rPr>
        <w:t>psc</w:t>
      </w:r>
      <w:proofErr w:type="spellEnd"/>
      <w:r w:rsidR="003E2E90" w:rsidRPr="00CB2C42">
        <w:rPr>
          <w:rFonts w:ascii="Calibri" w:hAnsi="Calibri" w:cs="Calibri"/>
          <w:color w:val="000000"/>
          <w:sz w:val="24"/>
          <w:szCs w:val="24"/>
          <w:shd w:val="clear" w:color="auto" w:fill="FFFFFF"/>
        </w:rPr>
        <w:t xml:space="preserve"> - 1.464*</w:t>
      </w:r>
      <w:proofErr w:type="spellStart"/>
      <w:r w:rsidR="003E2E90" w:rsidRPr="00CB2C42">
        <w:rPr>
          <w:rFonts w:ascii="Calibri" w:hAnsi="Calibri" w:cs="Calibri"/>
          <w:color w:val="000000"/>
          <w:sz w:val="24"/>
          <w:szCs w:val="24"/>
          <w:shd w:val="clear" w:color="auto" w:fill="FFFFFF"/>
        </w:rPr>
        <w:t>papc</w:t>
      </w:r>
      <w:proofErr w:type="spellEnd"/>
      <w:r w:rsidR="003E2E90" w:rsidRPr="00CB2C42">
        <w:rPr>
          <w:rFonts w:ascii="Calibri" w:hAnsi="Calibri" w:cs="Calibri"/>
          <w:color w:val="000000"/>
          <w:sz w:val="24"/>
          <w:szCs w:val="24"/>
          <w:shd w:val="clear" w:color="auto" w:fill="FFFFFF"/>
        </w:rPr>
        <w:t xml:space="preserve"> - 7.554*</w:t>
      </w:r>
      <w:proofErr w:type="spellStart"/>
      <w:r w:rsidR="003E2E90" w:rsidRPr="00CB2C42">
        <w:rPr>
          <w:rFonts w:ascii="Calibri" w:hAnsi="Calibri" w:cs="Calibri"/>
          <w:color w:val="000000"/>
          <w:sz w:val="24"/>
          <w:szCs w:val="24"/>
          <w:shd w:val="clear" w:color="auto" w:fill="FFFFFF"/>
        </w:rPr>
        <w:t>ncomp</w:t>
      </w:r>
      <w:proofErr w:type="spellEnd"/>
      <w:r w:rsidR="003E2E90" w:rsidRPr="00CB2C42">
        <w:rPr>
          <w:rFonts w:ascii="Calibri" w:hAnsi="Calibri" w:cs="Calibri"/>
          <w:color w:val="000000"/>
          <w:sz w:val="24"/>
          <w:szCs w:val="24"/>
          <w:shd w:val="clear" w:color="auto" w:fill="FFFFFF"/>
        </w:rPr>
        <w:t xml:space="preserve"> - 0.291*</w:t>
      </w:r>
      <w:proofErr w:type="spellStart"/>
      <w:r w:rsidR="003E2E90" w:rsidRPr="00CB2C42">
        <w:rPr>
          <w:rFonts w:ascii="Calibri" w:hAnsi="Calibri" w:cs="Calibri"/>
          <w:color w:val="000000"/>
          <w:sz w:val="24"/>
          <w:szCs w:val="24"/>
          <w:shd w:val="clear" w:color="auto" w:fill="FFFFFF"/>
        </w:rPr>
        <w:t>mktexp</w:t>
      </w:r>
      <w:proofErr w:type="spellEnd"/>
    </w:p>
    <w:p w14:paraId="410F41C6" w14:textId="77777777" w:rsidR="003E2E90" w:rsidRPr="00CB2C42" w:rsidRDefault="003E2E90" w:rsidP="001D55DB">
      <w:pPr>
        <w:spacing w:after="0" w:line="240" w:lineRule="auto"/>
        <w:rPr>
          <w:rFonts w:ascii="Calibri" w:hAnsi="Calibri" w:cs="Calibri"/>
          <w:color w:val="000000"/>
          <w:sz w:val="24"/>
          <w:szCs w:val="24"/>
          <w:shd w:val="clear" w:color="auto" w:fill="FFFFFF"/>
        </w:rPr>
      </w:pPr>
    </w:p>
    <w:p w14:paraId="1B8A2E1B" w14:textId="3A70FFF7" w:rsidR="003E2E90" w:rsidRPr="00CB2C42" w:rsidRDefault="003E2E90" w:rsidP="001D55DB">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Qual = -265.494 + 2.595*price + 10.473*dc - 0.398*Pion - 2.236*</w:t>
      </w:r>
      <w:proofErr w:type="spellStart"/>
      <w:r w:rsidRPr="00CB2C42">
        <w:rPr>
          <w:rFonts w:ascii="Calibri" w:hAnsi="Calibri" w:cs="Calibri"/>
          <w:color w:val="000000"/>
          <w:sz w:val="24"/>
          <w:szCs w:val="24"/>
          <w:shd w:val="clear" w:color="auto" w:fill="FFFFFF"/>
        </w:rPr>
        <w:t>ef</w:t>
      </w:r>
      <w:proofErr w:type="spellEnd"/>
      <w:r w:rsidRPr="00CB2C42">
        <w:rPr>
          <w:rFonts w:ascii="Calibri" w:hAnsi="Calibri" w:cs="Calibri"/>
          <w:color w:val="000000"/>
          <w:sz w:val="24"/>
          <w:szCs w:val="24"/>
          <w:shd w:val="clear" w:color="auto" w:fill="FFFFFF"/>
        </w:rPr>
        <w:t xml:space="preserve"> + 0.188*</w:t>
      </w:r>
      <w:proofErr w:type="spellStart"/>
      <w:r w:rsidRPr="00CB2C42">
        <w:rPr>
          <w:rFonts w:ascii="Calibri" w:hAnsi="Calibri" w:cs="Calibri"/>
          <w:color w:val="000000"/>
          <w:sz w:val="24"/>
          <w:szCs w:val="24"/>
          <w:shd w:val="clear" w:color="auto" w:fill="FFFFFF"/>
        </w:rPr>
        <w:t>tyrp</w:t>
      </w:r>
      <w:proofErr w:type="spellEnd"/>
      <w:r w:rsidRPr="00CB2C42">
        <w:rPr>
          <w:rFonts w:ascii="Calibri" w:hAnsi="Calibri" w:cs="Calibri"/>
          <w:color w:val="000000"/>
          <w:sz w:val="24"/>
          <w:szCs w:val="24"/>
          <w:shd w:val="clear" w:color="auto" w:fill="FFFFFF"/>
        </w:rPr>
        <w:t xml:space="preserve"> - 0.489*</w:t>
      </w:r>
      <w:proofErr w:type="spellStart"/>
      <w:r w:rsidRPr="00CB2C42">
        <w:rPr>
          <w:rFonts w:ascii="Calibri" w:hAnsi="Calibri" w:cs="Calibri"/>
          <w:color w:val="000000"/>
          <w:sz w:val="24"/>
          <w:szCs w:val="24"/>
          <w:shd w:val="clear" w:color="auto" w:fill="FFFFFF"/>
        </w:rPr>
        <w:t>mktexp</w:t>
      </w:r>
      <w:proofErr w:type="spellEnd"/>
      <w:r w:rsidRPr="00CB2C42">
        <w:rPr>
          <w:rFonts w:ascii="Calibri" w:hAnsi="Calibri" w:cs="Calibri"/>
          <w:color w:val="000000"/>
          <w:sz w:val="24"/>
          <w:szCs w:val="24"/>
          <w:shd w:val="clear" w:color="auto" w:fill="FFFFFF"/>
        </w:rPr>
        <w:t xml:space="preserve"> + 0.211*</w:t>
      </w:r>
      <w:proofErr w:type="spellStart"/>
      <w:r w:rsidRPr="00CB2C42">
        <w:rPr>
          <w:rFonts w:ascii="Calibri" w:hAnsi="Calibri" w:cs="Calibri"/>
          <w:color w:val="000000"/>
          <w:sz w:val="24"/>
          <w:szCs w:val="24"/>
          <w:shd w:val="clear" w:color="auto" w:fill="FFFFFF"/>
        </w:rPr>
        <w:t>pnp</w:t>
      </w:r>
      <w:proofErr w:type="spellEnd"/>
    </w:p>
    <w:p w14:paraId="731A71EF" w14:textId="77777777" w:rsidR="003E2E90" w:rsidRPr="00CB2C42" w:rsidRDefault="003E2E90" w:rsidP="001D55DB">
      <w:pPr>
        <w:spacing w:after="0" w:line="240" w:lineRule="auto"/>
        <w:rPr>
          <w:rFonts w:ascii="Calibri" w:hAnsi="Calibri" w:cs="Calibri"/>
          <w:color w:val="000000"/>
          <w:sz w:val="24"/>
          <w:szCs w:val="24"/>
          <w:shd w:val="clear" w:color="auto" w:fill="FFFFFF"/>
        </w:rPr>
      </w:pPr>
    </w:p>
    <w:p w14:paraId="1F42C2BC" w14:textId="1C72B8E0" w:rsidR="003E2E90" w:rsidRPr="00CB2C42" w:rsidRDefault="003E2E90" w:rsidP="001D55DB">
      <w:pPr>
        <w:spacing w:after="0" w:line="240" w:lineRule="auto"/>
        <w:rPr>
          <w:rFonts w:ascii="Calibri" w:hAnsi="Calibri" w:cs="Calibri"/>
          <w:color w:val="000000"/>
          <w:sz w:val="24"/>
          <w:szCs w:val="24"/>
          <w:shd w:val="clear" w:color="auto" w:fill="FFFFFF"/>
        </w:rPr>
      </w:pPr>
      <w:proofErr w:type="spellStart"/>
      <w:r w:rsidRPr="00CB2C42">
        <w:rPr>
          <w:rFonts w:ascii="Calibri" w:hAnsi="Calibri" w:cs="Calibri"/>
          <w:color w:val="000000"/>
          <w:sz w:val="24"/>
          <w:szCs w:val="24"/>
          <w:shd w:val="clear" w:color="auto" w:fill="FFFFFF"/>
        </w:rPr>
        <w:t>Plb</w:t>
      </w:r>
      <w:proofErr w:type="spellEnd"/>
      <w:r w:rsidRPr="00CB2C42">
        <w:rPr>
          <w:rFonts w:ascii="Calibri" w:hAnsi="Calibri" w:cs="Calibri"/>
          <w:color w:val="000000"/>
          <w:sz w:val="24"/>
          <w:szCs w:val="24"/>
          <w:shd w:val="clear" w:color="auto" w:fill="FFFFFF"/>
        </w:rPr>
        <w:t xml:space="preserve"> = 109.07 - 8.733*dc + 1.715*pion - 0.291*</w:t>
      </w:r>
      <w:proofErr w:type="spellStart"/>
      <w:r w:rsidRPr="00CB2C42">
        <w:rPr>
          <w:rFonts w:ascii="Calibri" w:hAnsi="Calibri" w:cs="Calibri"/>
          <w:color w:val="000000"/>
          <w:sz w:val="24"/>
          <w:szCs w:val="24"/>
          <w:shd w:val="clear" w:color="auto" w:fill="FFFFFF"/>
        </w:rPr>
        <w:t>tyrp</w:t>
      </w:r>
      <w:proofErr w:type="spellEnd"/>
      <w:r w:rsidRPr="00CB2C42">
        <w:rPr>
          <w:rFonts w:ascii="Calibri" w:hAnsi="Calibri" w:cs="Calibri"/>
          <w:color w:val="000000"/>
          <w:sz w:val="24"/>
          <w:szCs w:val="24"/>
          <w:shd w:val="clear" w:color="auto" w:fill="FFFFFF"/>
        </w:rPr>
        <w:t xml:space="preserve"> - 0.129*</w:t>
      </w:r>
      <w:proofErr w:type="spellStart"/>
      <w:r w:rsidRPr="00CB2C42">
        <w:rPr>
          <w:rFonts w:ascii="Calibri" w:hAnsi="Calibri" w:cs="Calibri"/>
          <w:color w:val="000000"/>
          <w:sz w:val="24"/>
          <w:szCs w:val="24"/>
          <w:shd w:val="clear" w:color="auto" w:fill="FFFFFF"/>
        </w:rPr>
        <w:t>ef</w:t>
      </w:r>
      <w:proofErr w:type="spellEnd"/>
      <w:r w:rsidRPr="00CB2C42">
        <w:rPr>
          <w:rFonts w:ascii="Calibri" w:hAnsi="Calibri" w:cs="Calibri"/>
          <w:color w:val="000000"/>
          <w:sz w:val="24"/>
          <w:szCs w:val="24"/>
          <w:shd w:val="clear" w:color="auto" w:fill="FFFFFF"/>
        </w:rPr>
        <w:t xml:space="preserve"> + 0.055*</w:t>
      </w:r>
      <w:proofErr w:type="spellStart"/>
      <w:r w:rsidRPr="00CB2C42">
        <w:rPr>
          <w:rFonts w:ascii="Calibri" w:hAnsi="Calibri" w:cs="Calibri"/>
          <w:color w:val="000000"/>
          <w:sz w:val="24"/>
          <w:szCs w:val="24"/>
          <w:shd w:val="clear" w:color="auto" w:fill="FFFFFF"/>
        </w:rPr>
        <w:t>pnp</w:t>
      </w:r>
      <w:proofErr w:type="spellEnd"/>
      <w:r w:rsidRPr="00CB2C42">
        <w:rPr>
          <w:rFonts w:ascii="Calibri" w:hAnsi="Calibri" w:cs="Calibri"/>
          <w:color w:val="000000"/>
          <w:sz w:val="24"/>
          <w:szCs w:val="24"/>
          <w:shd w:val="clear" w:color="auto" w:fill="FFFFFF"/>
        </w:rPr>
        <w:t>+ 3.94*</w:t>
      </w:r>
      <w:proofErr w:type="spellStart"/>
      <w:r w:rsidRPr="00CB2C42">
        <w:rPr>
          <w:rFonts w:ascii="Calibri" w:hAnsi="Calibri" w:cs="Calibri"/>
          <w:color w:val="000000"/>
          <w:sz w:val="24"/>
          <w:szCs w:val="24"/>
          <w:shd w:val="clear" w:color="auto" w:fill="FFFFFF"/>
        </w:rPr>
        <w:t>custtype</w:t>
      </w:r>
      <w:proofErr w:type="spellEnd"/>
      <w:r w:rsidRPr="00CB2C42">
        <w:rPr>
          <w:rFonts w:ascii="Calibri" w:hAnsi="Calibri" w:cs="Calibri"/>
          <w:color w:val="000000"/>
          <w:sz w:val="24"/>
          <w:szCs w:val="24"/>
          <w:shd w:val="clear" w:color="auto" w:fill="FFFFFF"/>
        </w:rPr>
        <w:t xml:space="preserve"> + 0.226*</w:t>
      </w:r>
      <w:proofErr w:type="spellStart"/>
      <w:r w:rsidRPr="00CB2C42">
        <w:rPr>
          <w:rFonts w:ascii="Calibri" w:hAnsi="Calibri" w:cs="Calibri"/>
          <w:color w:val="000000"/>
          <w:sz w:val="24"/>
          <w:szCs w:val="24"/>
          <w:shd w:val="clear" w:color="auto" w:fill="FFFFFF"/>
        </w:rPr>
        <w:t>ncust</w:t>
      </w:r>
      <w:proofErr w:type="spellEnd"/>
      <w:r w:rsidRPr="00CB2C42">
        <w:rPr>
          <w:rFonts w:ascii="Calibri" w:hAnsi="Calibri" w:cs="Calibri"/>
          <w:color w:val="000000"/>
          <w:sz w:val="24"/>
          <w:szCs w:val="24"/>
          <w:shd w:val="clear" w:color="auto" w:fill="FFFFFF"/>
        </w:rPr>
        <w:t xml:space="preserve"> + 0.520*</w:t>
      </w:r>
      <w:proofErr w:type="spellStart"/>
      <w:r w:rsidRPr="00CB2C42">
        <w:rPr>
          <w:rFonts w:ascii="Calibri" w:hAnsi="Calibri" w:cs="Calibri"/>
          <w:color w:val="000000"/>
          <w:sz w:val="24"/>
          <w:szCs w:val="24"/>
          <w:shd w:val="clear" w:color="auto" w:fill="FFFFFF"/>
        </w:rPr>
        <w:t>custsize</w:t>
      </w:r>
      <w:proofErr w:type="spellEnd"/>
    </w:p>
    <w:p w14:paraId="391CD865" w14:textId="77777777" w:rsidR="003E2E90" w:rsidRPr="00CB2C42" w:rsidRDefault="003E2E90" w:rsidP="001D55DB">
      <w:pPr>
        <w:spacing w:after="0" w:line="240" w:lineRule="auto"/>
        <w:rPr>
          <w:rFonts w:ascii="Calibri" w:hAnsi="Calibri" w:cs="Calibri"/>
          <w:color w:val="000000"/>
          <w:sz w:val="24"/>
          <w:szCs w:val="24"/>
          <w:shd w:val="clear" w:color="auto" w:fill="FFFFFF"/>
        </w:rPr>
      </w:pPr>
    </w:p>
    <w:p w14:paraId="673E9229" w14:textId="3FF7B690" w:rsidR="003E2E90" w:rsidRPr="00CB2C42" w:rsidRDefault="003E2E90" w:rsidP="001D55DB">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Price = 100.314 - 0.018*</w:t>
      </w:r>
      <w:proofErr w:type="spellStart"/>
      <w:r w:rsidRPr="00CB2C42">
        <w:rPr>
          <w:rFonts w:ascii="Calibri" w:hAnsi="Calibri" w:cs="Calibri"/>
          <w:color w:val="000000"/>
          <w:sz w:val="24"/>
          <w:szCs w:val="24"/>
          <w:shd w:val="clear" w:color="auto" w:fill="FFFFFF"/>
        </w:rPr>
        <w:t>ms</w:t>
      </w:r>
      <w:proofErr w:type="spellEnd"/>
      <w:r w:rsidRPr="00CB2C42">
        <w:rPr>
          <w:rFonts w:ascii="Calibri" w:hAnsi="Calibri" w:cs="Calibri"/>
          <w:color w:val="000000"/>
          <w:sz w:val="24"/>
          <w:szCs w:val="24"/>
          <w:shd w:val="clear" w:color="auto" w:fill="FFFFFF"/>
        </w:rPr>
        <w:t xml:space="preserve"> + 0.141*qual -0.457*dc+1.66*pion + 0.071*</w:t>
      </w:r>
      <w:proofErr w:type="spellStart"/>
      <w:r w:rsidRPr="00CB2C42">
        <w:rPr>
          <w:rFonts w:ascii="Calibri" w:hAnsi="Calibri" w:cs="Calibri"/>
          <w:color w:val="000000"/>
          <w:sz w:val="24"/>
          <w:szCs w:val="24"/>
          <w:shd w:val="clear" w:color="auto" w:fill="FFFFFF"/>
        </w:rPr>
        <w:t>ef</w:t>
      </w:r>
      <w:proofErr w:type="spellEnd"/>
      <w:r w:rsidRPr="00CB2C42">
        <w:rPr>
          <w:rFonts w:ascii="Calibri" w:hAnsi="Calibri" w:cs="Calibri"/>
          <w:color w:val="000000"/>
          <w:sz w:val="24"/>
          <w:szCs w:val="24"/>
          <w:shd w:val="clear" w:color="auto" w:fill="FFFFFF"/>
        </w:rPr>
        <w:t xml:space="preserve"> - 1.421*</w:t>
      </w:r>
      <w:proofErr w:type="spellStart"/>
      <w:r w:rsidRPr="00CB2C42">
        <w:rPr>
          <w:rFonts w:ascii="Calibri" w:hAnsi="Calibri" w:cs="Calibri"/>
          <w:color w:val="000000"/>
          <w:sz w:val="24"/>
          <w:szCs w:val="24"/>
          <w:shd w:val="clear" w:color="auto" w:fill="FFFFFF"/>
        </w:rPr>
        <w:t>tyrp</w:t>
      </w:r>
      <w:proofErr w:type="spellEnd"/>
      <w:r w:rsidRPr="00CB2C42">
        <w:rPr>
          <w:rFonts w:ascii="Calibri" w:hAnsi="Calibri" w:cs="Calibri"/>
          <w:color w:val="000000"/>
          <w:sz w:val="24"/>
          <w:szCs w:val="24"/>
          <w:shd w:val="clear" w:color="auto" w:fill="FFFFFF"/>
        </w:rPr>
        <w:t xml:space="preserve"> + 0.225*</w:t>
      </w:r>
      <w:proofErr w:type="spellStart"/>
      <w:r w:rsidRPr="00CB2C42">
        <w:rPr>
          <w:rFonts w:ascii="Calibri" w:hAnsi="Calibri" w:cs="Calibri"/>
          <w:color w:val="000000"/>
          <w:sz w:val="24"/>
          <w:szCs w:val="24"/>
          <w:shd w:val="clear" w:color="auto" w:fill="FFFFFF"/>
        </w:rPr>
        <w:t>mktexp</w:t>
      </w:r>
      <w:proofErr w:type="spellEnd"/>
      <w:r w:rsidRPr="00CB2C42">
        <w:rPr>
          <w:rFonts w:ascii="Calibri" w:hAnsi="Calibri" w:cs="Calibri"/>
          <w:color w:val="000000"/>
          <w:sz w:val="24"/>
          <w:szCs w:val="24"/>
          <w:shd w:val="clear" w:color="auto" w:fill="FFFFFF"/>
        </w:rPr>
        <w:t xml:space="preserve"> - 0.021*</w:t>
      </w:r>
      <w:proofErr w:type="spellStart"/>
      <w:r w:rsidRPr="00CB2C42">
        <w:rPr>
          <w:rFonts w:ascii="Calibri" w:hAnsi="Calibri" w:cs="Calibri"/>
          <w:color w:val="000000"/>
          <w:sz w:val="24"/>
          <w:szCs w:val="24"/>
          <w:shd w:val="clear" w:color="auto" w:fill="FFFFFF"/>
        </w:rPr>
        <w:t>pnp</w:t>
      </w:r>
      <w:proofErr w:type="spellEnd"/>
    </w:p>
    <w:p w14:paraId="7A0C0B95" w14:textId="77777777" w:rsidR="003E2E90" w:rsidRPr="00CB2C42" w:rsidRDefault="003E2E90" w:rsidP="001D55DB">
      <w:pPr>
        <w:spacing w:after="0" w:line="240" w:lineRule="auto"/>
        <w:rPr>
          <w:rFonts w:ascii="Calibri" w:hAnsi="Calibri" w:cs="Calibri"/>
          <w:color w:val="000000"/>
          <w:sz w:val="24"/>
          <w:szCs w:val="24"/>
          <w:shd w:val="clear" w:color="auto" w:fill="FFFFFF"/>
        </w:rPr>
      </w:pPr>
    </w:p>
    <w:p w14:paraId="23060987" w14:textId="7E04AAE0" w:rsidR="003E2E90" w:rsidRPr="00CB2C42" w:rsidRDefault="003E2E90" w:rsidP="001D55DB">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Dc = 1.141 + 0.005*</w:t>
      </w:r>
      <w:proofErr w:type="spellStart"/>
      <w:r w:rsidRPr="00CB2C42">
        <w:rPr>
          <w:rFonts w:ascii="Calibri" w:hAnsi="Calibri" w:cs="Calibri"/>
          <w:color w:val="000000"/>
          <w:sz w:val="24"/>
          <w:szCs w:val="24"/>
          <w:shd w:val="clear" w:color="auto" w:fill="FFFFFF"/>
        </w:rPr>
        <w:t>ms</w:t>
      </w:r>
      <w:proofErr w:type="spellEnd"/>
      <w:r w:rsidRPr="00CB2C42">
        <w:rPr>
          <w:rFonts w:ascii="Calibri" w:hAnsi="Calibri" w:cs="Calibri"/>
          <w:color w:val="000000"/>
          <w:sz w:val="24"/>
          <w:szCs w:val="24"/>
          <w:shd w:val="clear" w:color="auto" w:fill="FFFFFF"/>
        </w:rPr>
        <w:t xml:space="preserve"> + 0.035*qual - 0.077*pion + 0.141*</w:t>
      </w:r>
      <w:proofErr w:type="spellStart"/>
      <w:r w:rsidRPr="00CB2C42">
        <w:rPr>
          <w:rFonts w:ascii="Calibri" w:hAnsi="Calibri" w:cs="Calibri"/>
          <w:color w:val="000000"/>
          <w:sz w:val="24"/>
          <w:szCs w:val="24"/>
          <w:shd w:val="clear" w:color="auto" w:fill="FFFFFF"/>
        </w:rPr>
        <w:t>ef</w:t>
      </w:r>
      <w:proofErr w:type="spellEnd"/>
      <w:r w:rsidRPr="00CB2C42">
        <w:rPr>
          <w:rFonts w:ascii="Calibri" w:hAnsi="Calibri" w:cs="Calibri"/>
          <w:color w:val="000000"/>
          <w:sz w:val="24"/>
          <w:szCs w:val="24"/>
          <w:shd w:val="clear" w:color="auto" w:fill="FFFFFF"/>
        </w:rPr>
        <w:t xml:space="preserve"> +0.221*</w:t>
      </w:r>
      <w:proofErr w:type="spellStart"/>
      <w:r w:rsidRPr="00CB2C42">
        <w:rPr>
          <w:rFonts w:ascii="Calibri" w:hAnsi="Calibri" w:cs="Calibri"/>
          <w:color w:val="000000"/>
          <w:sz w:val="24"/>
          <w:szCs w:val="24"/>
          <w:shd w:val="clear" w:color="auto" w:fill="FFFFFF"/>
        </w:rPr>
        <w:t>tyrp</w:t>
      </w:r>
      <w:proofErr w:type="spellEnd"/>
      <w:r w:rsidRPr="00CB2C42">
        <w:rPr>
          <w:rFonts w:ascii="Calibri" w:hAnsi="Calibri" w:cs="Calibri"/>
          <w:color w:val="000000"/>
          <w:sz w:val="24"/>
          <w:szCs w:val="24"/>
          <w:shd w:val="clear" w:color="auto" w:fill="FFFFFF"/>
        </w:rPr>
        <w:t xml:space="preserve"> -0.003*</w:t>
      </w:r>
      <w:proofErr w:type="spellStart"/>
      <w:r w:rsidRPr="00CB2C42">
        <w:rPr>
          <w:rFonts w:ascii="Calibri" w:hAnsi="Calibri" w:cs="Calibri"/>
          <w:color w:val="000000"/>
          <w:sz w:val="24"/>
          <w:szCs w:val="24"/>
          <w:shd w:val="clear" w:color="auto" w:fill="FFFFFF"/>
        </w:rPr>
        <w:t>penew</w:t>
      </w:r>
      <w:proofErr w:type="spellEnd"/>
      <w:r w:rsidRPr="00CB2C42">
        <w:rPr>
          <w:rFonts w:ascii="Calibri" w:hAnsi="Calibri" w:cs="Calibri"/>
          <w:color w:val="000000"/>
          <w:sz w:val="24"/>
          <w:szCs w:val="24"/>
          <w:shd w:val="clear" w:color="auto" w:fill="FFFFFF"/>
        </w:rPr>
        <w:t xml:space="preserve"> + 0.0004*cap-0.049*</w:t>
      </w:r>
      <w:proofErr w:type="spellStart"/>
      <w:r w:rsidRPr="00CB2C42">
        <w:rPr>
          <w:rFonts w:ascii="Calibri" w:hAnsi="Calibri" w:cs="Calibri"/>
          <w:color w:val="000000"/>
          <w:sz w:val="24"/>
          <w:szCs w:val="24"/>
          <w:shd w:val="clear" w:color="auto" w:fill="FFFFFF"/>
        </w:rPr>
        <w:t>rbvi</w:t>
      </w:r>
      <w:proofErr w:type="spellEnd"/>
      <w:r w:rsidRPr="00CB2C42">
        <w:rPr>
          <w:rFonts w:ascii="Calibri" w:hAnsi="Calibri" w:cs="Calibri"/>
          <w:color w:val="000000"/>
          <w:sz w:val="24"/>
          <w:szCs w:val="24"/>
          <w:shd w:val="clear" w:color="auto" w:fill="FFFFFF"/>
        </w:rPr>
        <w:t xml:space="preserve"> + 0.002*</w:t>
      </w:r>
      <w:proofErr w:type="spellStart"/>
      <w:r w:rsidRPr="00CB2C42">
        <w:rPr>
          <w:rFonts w:ascii="Calibri" w:hAnsi="Calibri" w:cs="Calibri"/>
          <w:color w:val="000000"/>
          <w:sz w:val="24"/>
          <w:szCs w:val="24"/>
          <w:shd w:val="clear" w:color="auto" w:fill="FFFFFF"/>
        </w:rPr>
        <w:t>emprody</w:t>
      </w:r>
      <w:proofErr w:type="spellEnd"/>
      <w:r w:rsidRPr="00CB2C42">
        <w:rPr>
          <w:rFonts w:ascii="Calibri" w:hAnsi="Calibri" w:cs="Calibri"/>
          <w:color w:val="000000"/>
          <w:sz w:val="24"/>
          <w:szCs w:val="24"/>
          <w:shd w:val="clear" w:color="auto" w:fill="FFFFFF"/>
        </w:rPr>
        <w:t xml:space="preserve"> + 0.001*union</w:t>
      </w:r>
    </w:p>
    <w:p w14:paraId="00285226" w14:textId="77777777" w:rsidR="003E2E90" w:rsidRPr="00CB2C42" w:rsidRDefault="003E2E90" w:rsidP="001D55DB">
      <w:pPr>
        <w:spacing w:after="0" w:line="240" w:lineRule="auto"/>
        <w:rPr>
          <w:rFonts w:ascii="Calibri" w:hAnsi="Calibri" w:cs="Calibri"/>
          <w:color w:val="000000"/>
          <w:sz w:val="24"/>
          <w:szCs w:val="24"/>
          <w:shd w:val="clear" w:color="auto" w:fill="FFFFFF"/>
        </w:rPr>
      </w:pPr>
    </w:p>
    <w:p w14:paraId="7E383DF3" w14:textId="796211BF" w:rsidR="005967C7" w:rsidRPr="00CB2C42" w:rsidRDefault="00E668AC" w:rsidP="001D55DB">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Direct effects of Pioneering on Market Share:</w:t>
      </w:r>
    </w:p>
    <w:p w14:paraId="470062C2" w14:textId="646A772C" w:rsidR="00BE3FC7" w:rsidRPr="00CB2C42" w:rsidRDefault="00E668AC" w:rsidP="001D55DB">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 xml:space="preserve">1. A pioneering company will have on average </w:t>
      </w:r>
      <w:r w:rsidR="00BE3FC7" w:rsidRPr="00CB2C42">
        <w:rPr>
          <w:rFonts w:ascii="Calibri" w:hAnsi="Calibri" w:cs="Calibri"/>
          <w:color w:val="000000"/>
          <w:sz w:val="24"/>
          <w:szCs w:val="24"/>
          <w:shd w:val="clear" w:color="auto" w:fill="FFFFFF"/>
        </w:rPr>
        <w:t xml:space="preserve">7.175% higher market share than non-pioneering firms, given everything else stays constant. </w:t>
      </w:r>
    </w:p>
    <w:p w14:paraId="0EDC67AC" w14:textId="77777777" w:rsidR="00BE3FC7" w:rsidRPr="00CB2C42" w:rsidRDefault="00BE3FC7" w:rsidP="001D55DB">
      <w:pPr>
        <w:spacing w:after="0" w:line="240" w:lineRule="auto"/>
        <w:rPr>
          <w:rFonts w:ascii="Calibri" w:hAnsi="Calibri" w:cs="Calibri"/>
          <w:color w:val="000000"/>
          <w:sz w:val="24"/>
          <w:szCs w:val="24"/>
          <w:shd w:val="clear" w:color="auto" w:fill="FFFFFF"/>
        </w:rPr>
      </w:pPr>
    </w:p>
    <w:p w14:paraId="6AEBBB05" w14:textId="5CE947F4" w:rsidR="00BE3FC7" w:rsidRPr="00CB2C42" w:rsidRDefault="00BE3FC7" w:rsidP="001D55DB">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Indirect effects of Pioneering on Market Share:</w:t>
      </w:r>
    </w:p>
    <w:p w14:paraId="41AC46AF" w14:textId="77777777" w:rsidR="00150D61" w:rsidRPr="00CB2C42" w:rsidRDefault="00BE3FC7"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1</w:t>
      </w:r>
      <w:r w:rsidR="00150D61" w:rsidRPr="00CB2C42">
        <w:rPr>
          <w:rFonts w:ascii="Calibri" w:hAnsi="Calibri" w:cs="Calibri"/>
          <w:color w:val="000000"/>
          <w:sz w:val="24"/>
          <w:szCs w:val="24"/>
          <w:shd w:val="clear" w:color="auto" w:fill="FFFFFF"/>
        </w:rPr>
        <w:t>. Indirect effect of Pioneering through mediator variable Relative Product quality:</w:t>
      </w:r>
    </w:p>
    <w:p w14:paraId="6090FAE9" w14:textId="77777777" w:rsidR="000E5F40" w:rsidRPr="00CB2C42" w:rsidRDefault="00150D61"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 xml:space="preserve">Effect of </w:t>
      </w:r>
      <w:r w:rsidR="000E5F40" w:rsidRPr="00CB2C42">
        <w:rPr>
          <w:rFonts w:ascii="Calibri" w:hAnsi="Calibri" w:cs="Calibri"/>
          <w:color w:val="000000"/>
          <w:sz w:val="24"/>
          <w:szCs w:val="24"/>
          <w:shd w:val="clear" w:color="auto" w:fill="FFFFFF"/>
        </w:rPr>
        <w:t>Pioneering on Relative produce quality = -0.398</w:t>
      </w:r>
    </w:p>
    <w:p w14:paraId="75203B3B" w14:textId="77777777" w:rsidR="000E5F40" w:rsidRPr="00CB2C42" w:rsidRDefault="000E5F40"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Effect of Relative Product quality on Market Share = 0.509</w:t>
      </w:r>
    </w:p>
    <w:p w14:paraId="25535DF6" w14:textId="6BDF3A2B" w:rsidR="0053794F" w:rsidRPr="00CB2C42" w:rsidRDefault="000E5F40"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 xml:space="preserve">Total indirect effect of Pioneering on Market Share = -0.398*0.509 </w:t>
      </w:r>
      <w:proofErr w:type="gramStart"/>
      <w:r w:rsidRPr="00CB2C42">
        <w:rPr>
          <w:rFonts w:ascii="Calibri" w:hAnsi="Calibri" w:cs="Calibri"/>
          <w:color w:val="000000"/>
          <w:sz w:val="24"/>
          <w:szCs w:val="24"/>
          <w:shd w:val="clear" w:color="auto" w:fill="FFFFFF"/>
        </w:rPr>
        <w:t xml:space="preserve">= </w:t>
      </w:r>
      <w:r w:rsidR="00BE3FC7" w:rsidRPr="00CB2C42">
        <w:rPr>
          <w:rFonts w:ascii="Calibri" w:hAnsi="Calibri" w:cs="Calibri"/>
          <w:color w:val="000000"/>
          <w:sz w:val="24"/>
          <w:szCs w:val="24"/>
          <w:shd w:val="clear" w:color="auto" w:fill="FFFFFF"/>
        </w:rPr>
        <w:t xml:space="preserve"> </w:t>
      </w:r>
      <w:r w:rsidRPr="00CB2C42">
        <w:rPr>
          <w:rFonts w:ascii="Calibri" w:hAnsi="Calibri" w:cs="Calibri"/>
          <w:color w:val="000000"/>
          <w:sz w:val="24"/>
          <w:szCs w:val="24"/>
          <w:shd w:val="clear" w:color="auto" w:fill="FFFFFF"/>
        </w:rPr>
        <w:t>-</w:t>
      </w:r>
      <w:proofErr w:type="gramEnd"/>
      <w:r w:rsidRPr="00CB2C42">
        <w:rPr>
          <w:rFonts w:ascii="Calibri" w:hAnsi="Calibri" w:cs="Calibri"/>
          <w:color w:val="000000"/>
          <w:sz w:val="24"/>
          <w:szCs w:val="24"/>
          <w:shd w:val="clear" w:color="auto" w:fill="FFFFFF"/>
        </w:rPr>
        <w:t>0.202</w:t>
      </w:r>
    </w:p>
    <w:p w14:paraId="1916530B" w14:textId="77777777" w:rsidR="000E5F40" w:rsidRPr="00CB2C42" w:rsidRDefault="000E5F40" w:rsidP="0053794F">
      <w:pPr>
        <w:spacing w:after="0" w:line="240" w:lineRule="auto"/>
        <w:rPr>
          <w:rFonts w:ascii="Calibri" w:hAnsi="Calibri" w:cs="Calibri"/>
          <w:color w:val="000000"/>
          <w:sz w:val="24"/>
          <w:szCs w:val="24"/>
          <w:shd w:val="clear" w:color="auto" w:fill="FFFFFF"/>
        </w:rPr>
      </w:pPr>
    </w:p>
    <w:p w14:paraId="5E266794" w14:textId="751A0877" w:rsidR="000E5F40" w:rsidRPr="00CB2C42" w:rsidRDefault="000E5F40"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2. Indirect effect of Pioneering through mediator variable Relative product line breadth:</w:t>
      </w:r>
    </w:p>
    <w:p w14:paraId="2A585C4C" w14:textId="38DD8584" w:rsidR="000E5F40" w:rsidRPr="00CB2C42" w:rsidRDefault="000E5F40"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Effect of Pioneering on Relative product line breadth = 1.715</w:t>
      </w:r>
    </w:p>
    <w:p w14:paraId="361934D0" w14:textId="4FE27169" w:rsidR="000E5F40" w:rsidRPr="00CB2C42" w:rsidRDefault="000E5F40"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Effect of Relative product line breadth on Market Share = -1.009</w:t>
      </w:r>
    </w:p>
    <w:p w14:paraId="396F2067" w14:textId="090554A6" w:rsidR="000E5F40" w:rsidRPr="00CB2C42" w:rsidRDefault="000E5F40"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 xml:space="preserve">Total indirect effect of Pioneering on Market Share through </w:t>
      </w:r>
      <w:proofErr w:type="spellStart"/>
      <w:r w:rsidRPr="00CB2C42">
        <w:rPr>
          <w:rFonts w:ascii="Calibri" w:hAnsi="Calibri" w:cs="Calibri"/>
          <w:color w:val="000000"/>
          <w:sz w:val="24"/>
          <w:szCs w:val="24"/>
          <w:shd w:val="clear" w:color="auto" w:fill="FFFFFF"/>
        </w:rPr>
        <w:t>Plb</w:t>
      </w:r>
      <w:proofErr w:type="spellEnd"/>
      <w:r w:rsidRPr="00CB2C42">
        <w:rPr>
          <w:rFonts w:ascii="Calibri" w:hAnsi="Calibri" w:cs="Calibri"/>
          <w:color w:val="000000"/>
          <w:sz w:val="24"/>
          <w:szCs w:val="24"/>
          <w:shd w:val="clear" w:color="auto" w:fill="FFFFFF"/>
        </w:rPr>
        <w:t xml:space="preserve"> = -(1.715* 1.009) = -1.73</w:t>
      </w:r>
    </w:p>
    <w:p w14:paraId="3C96BCAA" w14:textId="77777777" w:rsidR="000E5F40" w:rsidRPr="00CB2C42" w:rsidRDefault="000E5F40" w:rsidP="0053794F">
      <w:pPr>
        <w:spacing w:after="0" w:line="240" w:lineRule="auto"/>
        <w:rPr>
          <w:rFonts w:ascii="Calibri" w:hAnsi="Calibri" w:cs="Calibri"/>
          <w:color w:val="000000"/>
          <w:sz w:val="24"/>
          <w:szCs w:val="24"/>
          <w:shd w:val="clear" w:color="auto" w:fill="FFFFFF"/>
        </w:rPr>
      </w:pPr>
    </w:p>
    <w:p w14:paraId="4653F017" w14:textId="57991206" w:rsidR="000E5F40" w:rsidRPr="00CB2C42" w:rsidRDefault="000E5F40"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3. Indirect effect of Pioneering through mediator variable Relative Price:</w:t>
      </w:r>
    </w:p>
    <w:p w14:paraId="5FA44DCE" w14:textId="2B92F492" w:rsidR="000E5F40" w:rsidRPr="00CB2C42" w:rsidRDefault="000E5F40"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Effect of Pioneering on Relative Price = 1.66</w:t>
      </w:r>
    </w:p>
    <w:p w14:paraId="59CAEDC6" w14:textId="4BE37481" w:rsidR="000E5F40" w:rsidRPr="00CB2C42" w:rsidRDefault="000E5F40"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Effect of Price on Market Share = 0.875</w:t>
      </w:r>
    </w:p>
    <w:p w14:paraId="4DB534BB" w14:textId="34FD9547" w:rsidR="000E5F40" w:rsidRPr="00CB2C42" w:rsidRDefault="000E5F40"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Total indirect effect of Pioneering on Market Share through Relative Price = 1.66*0.875</w:t>
      </w:r>
      <w:r w:rsidR="00B269E2" w:rsidRPr="00CB2C42">
        <w:rPr>
          <w:rFonts w:ascii="Calibri" w:hAnsi="Calibri" w:cs="Calibri"/>
          <w:color w:val="000000"/>
          <w:sz w:val="24"/>
          <w:szCs w:val="24"/>
          <w:shd w:val="clear" w:color="auto" w:fill="FFFFFF"/>
        </w:rPr>
        <w:t xml:space="preserve"> = 1.452</w:t>
      </w:r>
    </w:p>
    <w:p w14:paraId="47951317" w14:textId="77777777" w:rsidR="003B7897" w:rsidRPr="00CB2C42" w:rsidRDefault="003B7897" w:rsidP="0053794F">
      <w:pPr>
        <w:spacing w:after="0" w:line="240" w:lineRule="auto"/>
        <w:rPr>
          <w:rFonts w:ascii="Calibri" w:hAnsi="Calibri" w:cs="Calibri"/>
          <w:color w:val="000000"/>
          <w:sz w:val="24"/>
          <w:szCs w:val="24"/>
          <w:shd w:val="clear" w:color="auto" w:fill="FFFFFF"/>
        </w:rPr>
      </w:pPr>
    </w:p>
    <w:p w14:paraId="52DC0293" w14:textId="77777777" w:rsidR="00B269E2" w:rsidRPr="00CB2C42" w:rsidRDefault="003B7897"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 xml:space="preserve">Total direct effects = </w:t>
      </w:r>
      <w:r w:rsidR="00B269E2" w:rsidRPr="00CB2C42">
        <w:rPr>
          <w:rFonts w:ascii="Calibri" w:hAnsi="Calibri" w:cs="Calibri"/>
          <w:color w:val="000000"/>
          <w:sz w:val="24"/>
          <w:szCs w:val="24"/>
          <w:shd w:val="clear" w:color="auto" w:fill="FFFFFF"/>
        </w:rPr>
        <w:t>7.175</w:t>
      </w:r>
    </w:p>
    <w:p w14:paraId="48F6A03E" w14:textId="4315C265" w:rsidR="003B7897" w:rsidRPr="00CB2C42" w:rsidRDefault="00B269E2"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Total indirect effects = -0.202 – 1.73 + 1.452 = -0.479</w:t>
      </w:r>
    </w:p>
    <w:p w14:paraId="13F508BF" w14:textId="77777777" w:rsidR="00B269E2" w:rsidRPr="00CB2C42" w:rsidRDefault="00B269E2" w:rsidP="0053794F">
      <w:pPr>
        <w:spacing w:after="0" w:line="240" w:lineRule="auto"/>
        <w:rPr>
          <w:rFonts w:ascii="Calibri" w:hAnsi="Calibri" w:cs="Calibri"/>
          <w:color w:val="000000"/>
          <w:sz w:val="24"/>
          <w:szCs w:val="24"/>
          <w:shd w:val="clear" w:color="auto" w:fill="FFFFFF"/>
        </w:rPr>
      </w:pPr>
    </w:p>
    <w:p w14:paraId="0934F909" w14:textId="77777777" w:rsidR="00B269E2" w:rsidRPr="00CB2C42" w:rsidRDefault="00B269E2"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lastRenderedPageBreak/>
        <w:t xml:space="preserve">There, on average, holding everything else constant, pioneering firms have 6.696% greater market share as compared to non-pioneering firms. </w:t>
      </w:r>
    </w:p>
    <w:p w14:paraId="295F7727" w14:textId="0440D2AB" w:rsidR="00B269E2" w:rsidRPr="00CB2C42" w:rsidRDefault="00B269E2" w:rsidP="0053794F">
      <w:pPr>
        <w:spacing w:after="0" w:line="240" w:lineRule="auto"/>
        <w:rPr>
          <w:rFonts w:ascii="Calibri" w:hAnsi="Calibri" w:cs="Calibri"/>
          <w:color w:val="000000"/>
          <w:sz w:val="24"/>
          <w:szCs w:val="24"/>
          <w:shd w:val="clear" w:color="auto" w:fill="FFFFFF"/>
        </w:rPr>
      </w:pPr>
      <w:r w:rsidRPr="00CB2C42">
        <w:rPr>
          <w:rFonts w:ascii="Calibri" w:hAnsi="Calibri" w:cs="Calibri"/>
          <w:color w:val="000000"/>
          <w:sz w:val="24"/>
          <w:szCs w:val="24"/>
          <w:shd w:val="clear" w:color="auto" w:fill="FFFFFF"/>
        </w:rPr>
        <w:t xml:space="preserve"> </w:t>
      </w:r>
    </w:p>
    <w:p w14:paraId="7440BEAC" w14:textId="77777777" w:rsidR="00A14935" w:rsidRPr="00CB2C42" w:rsidRDefault="00A14935" w:rsidP="00A14935">
      <w:pPr>
        <w:spacing w:after="0" w:line="240" w:lineRule="auto"/>
        <w:rPr>
          <w:rFonts w:ascii="Calibri" w:hAnsi="Calibri" w:cs="Calibri"/>
          <w:color w:val="000000"/>
          <w:sz w:val="24"/>
          <w:szCs w:val="24"/>
          <w:shd w:val="clear" w:color="auto" w:fill="FFFFFF"/>
        </w:rPr>
      </w:pPr>
    </w:p>
    <w:p w14:paraId="1976E708" w14:textId="2EC43389" w:rsidR="00CB5EB8" w:rsidRPr="00CB2C42" w:rsidRDefault="00CB5EB8" w:rsidP="00CB5EB8">
      <w:pPr>
        <w:numPr>
          <w:ilvl w:val="0"/>
          <w:numId w:val="5"/>
        </w:numPr>
        <w:spacing w:after="0" w:line="240" w:lineRule="auto"/>
        <w:rPr>
          <w:rFonts w:ascii="Calibri" w:hAnsi="Calibri" w:cs="Calibri"/>
          <w:sz w:val="24"/>
          <w:szCs w:val="24"/>
        </w:rPr>
      </w:pPr>
      <w:r w:rsidRPr="00CB2C42">
        <w:rPr>
          <w:rFonts w:ascii="Calibri" w:hAnsi="Calibri" w:cs="Calibri"/>
          <w:color w:val="000000"/>
          <w:sz w:val="24"/>
          <w:szCs w:val="24"/>
          <w:shd w:val="clear" w:color="auto" w:fill="FFFFFF"/>
        </w:rPr>
        <w:t>Run a simple regression model of market share as given in the first equation. What is the effect of pioneering on market share using this simple model? How does this effect change across different models</w:t>
      </w:r>
      <w:r w:rsidR="008C0C19" w:rsidRPr="00CB2C42">
        <w:rPr>
          <w:rFonts w:ascii="Calibri" w:hAnsi="Calibri" w:cs="Calibri"/>
          <w:color w:val="000000"/>
          <w:sz w:val="24"/>
          <w:szCs w:val="24"/>
          <w:shd w:val="clear" w:color="auto" w:fill="FFFFFF"/>
        </w:rPr>
        <w:t>?</w:t>
      </w:r>
    </w:p>
    <w:p w14:paraId="0189D9A1" w14:textId="77777777" w:rsidR="00CB5EB8" w:rsidRDefault="00CB5EB8" w:rsidP="00CB5EB8">
      <w:pPr>
        <w:pStyle w:val="ListParagraph"/>
        <w:rPr>
          <w:rFonts w:ascii="Calibri" w:hAnsi="Calibri" w:cs="Calibri"/>
          <w:sz w:val="24"/>
          <w:szCs w:val="24"/>
        </w:rPr>
      </w:pPr>
    </w:p>
    <w:p w14:paraId="0A82296A" w14:textId="55371631" w:rsidR="00A14935" w:rsidRDefault="00A14935" w:rsidP="00CB5EB8">
      <w:pPr>
        <w:pStyle w:val="ListParagraph"/>
        <w:rPr>
          <w:rFonts w:ascii="Calibri" w:hAnsi="Calibri" w:cs="Calibri"/>
          <w:sz w:val="24"/>
          <w:szCs w:val="24"/>
        </w:rPr>
      </w:pPr>
      <w:r>
        <w:rPr>
          <w:rFonts w:ascii="Calibri" w:hAnsi="Calibri" w:cs="Calibri"/>
          <w:sz w:val="24"/>
          <w:szCs w:val="24"/>
        </w:rPr>
        <w:t>Model summary for regression on Market Share:</w:t>
      </w:r>
    </w:p>
    <w:p w14:paraId="6EA6F397" w14:textId="712ADE40" w:rsidR="00A14935" w:rsidRDefault="00A14935" w:rsidP="00CB5EB8">
      <w:pPr>
        <w:pStyle w:val="ListParagraph"/>
        <w:rPr>
          <w:rFonts w:ascii="Calibri" w:hAnsi="Calibri" w:cs="Calibri"/>
          <w:sz w:val="24"/>
          <w:szCs w:val="24"/>
        </w:rPr>
      </w:pPr>
      <w:r>
        <w:rPr>
          <w:rFonts w:ascii="Calibri" w:hAnsi="Calibri" w:cs="Calibri"/>
          <w:sz w:val="24"/>
          <w:szCs w:val="24"/>
        </w:rPr>
        <w:t>The model is significant at 95% confidence level and independent variables explains about 39% of the variation in Market share.</w:t>
      </w:r>
    </w:p>
    <w:p w14:paraId="5EA5E1C9" w14:textId="77777777" w:rsidR="004D78EF" w:rsidRDefault="004D78EF" w:rsidP="00CB5EB8">
      <w:pPr>
        <w:pStyle w:val="ListParagraph"/>
        <w:rPr>
          <w:rFonts w:ascii="Calibri" w:hAnsi="Calibri" w:cs="Calibri"/>
          <w:sz w:val="24"/>
          <w:szCs w:val="24"/>
        </w:rPr>
      </w:pPr>
    </w:p>
    <w:p w14:paraId="0111494E" w14:textId="440CABF5" w:rsidR="004D78EF" w:rsidRPr="00CB2C42" w:rsidRDefault="004D78EF" w:rsidP="00CB5EB8">
      <w:pPr>
        <w:pStyle w:val="ListParagraph"/>
        <w:rPr>
          <w:rFonts w:ascii="Calibri" w:hAnsi="Calibri" w:cs="Calibri"/>
          <w:sz w:val="24"/>
          <w:szCs w:val="24"/>
        </w:rPr>
      </w:pPr>
      <w:r w:rsidRPr="004D78EF">
        <w:rPr>
          <w:rFonts w:ascii="Calibri" w:hAnsi="Calibri" w:cs="Calibri"/>
          <w:noProof/>
          <w:sz w:val="24"/>
          <w:szCs w:val="24"/>
        </w:rPr>
        <w:drawing>
          <wp:inline distT="0" distB="0" distL="0" distR="0" wp14:anchorId="352DB3E4" wp14:editId="794E341D">
            <wp:extent cx="5943600" cy="478980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5943600" cy="4789805"/>
                    </a:xfrm>
                    <a:prstGeom prst="rect">
                      <a:avLst/>
                    </a:prstGeom>
                  </pic:spPr>
                </pic:pic>
              </a:graphicData>
            </a:graphic>
          </wp:inline>
        </w:drawing>
      </w:r>
    </w:p>
    <w:p w14:paraId="59FFA667" w14:textId="1CF3B4A3" w:rsidR="007B6930" w:rsidRDefault="00CB2C42">
      <w:pPr>
        <w:rPr>
          <w:rFonts w:ascii="Calibri" w:hAnsi="Calibri" w:cs="Calibri"/>
          <w:sz w:val="24"/>
          <w:szCs w:val="24"/>
        </w:rPr>
      </w:pPr>
      <w:r>
        <w:rPr>
          <w:rFonts w:ascii="Calibri" w:hAnsi="Calibri" w:cs="Calibri"/>
          <w:sz w:val="24"/>
          <w:szCs w:val="24"/>
        </w:rPr>
        <w:t>Linear equation for regression on Market Share:</w:t>
      </w:r>
    </w:p>
    <w:p w14:paraId="66C3E89C" w14:textId="3D8C0500" w:rsidR="004D78EF" w:rsidRDefault="00A14935">
      <w:pPr>
        <w:rPr>
          <w:rFonts w:ascii="Calibri" w:hAnsi="Calibri" w:cs="Calibri"/>
          <w:sz w:val="24"/>
          <w:szCs w:val="24"/>
        </w:rPr>
      </w:pPr>
      <w:r>
        <w:rPr>
          <w:rFonts w:ascii="Calibri" w:hAnsi="Calibri" w:cs="Calibri"/>
          <w:sz w:val="24"/>
          <w:szCs w:val="24"/>
        </w:rPr>
        <w:t>MS = 47.106 +0.168*Qual - 0.489*</w:t>
      </w:r>
      <w:proofErr w:type="spellStart"/>
      <w:r w:rsidR="004D78EF">
        <w:rPr>
          <w:rFonts w:ascii="Calibri" w:hAnsi="Calibri" w:cs="Calibri"/>
          <w:sz w:val="24"/>
          <w:szCs w:val="24"/>
        </w:rPr>
        <w:t>P</w:t>
      </w:r>
      <w:r>
        <w:rPr>
          <w:rFonts w:ascii="Calibri" w:hAnsi="Calibri" w:cs="Calibri"/>
          <w:sz w:val="24"/>
          <w:szCs w:val="24"/>
        </w:rPr>
        <w:t>lb</w:t>
      </w:r>
      <w:proofErr w:type="spellEnd"/>
      <w:r>
        <w:rPr>
          <w:rFonts w:ascii="Calibri" w:hAnsi="Calibri" w:cs="Calibri"/>
          <w:sz w:val="24"/>
          <w:szCs w:val="24"/>
        </w:rPr>
        <w:t xml:space="preserve"> +</w:t>
      </w:r>
      <w:r w:rsidR="004D78EF">
        <w:rPr>
          <w:rFonts w:ascii="Calibri" w:hAnsi="Calibri" w:cs="Calibri"/>
          <w:sz w:val="24"/>
          <w:szCs w:val="24"/>
        </w:rPr>
        <w:t xml:space="preserve"> </w:t>
      </w:r>
      <w:r>
        <w:rPr>
          <w:rFonts w:ascii="Calibri" w:hAnsi="Calibri" w:cs="Calibri"/>
          <w:sz w:val="24"/>
          <w:szCs w:val="24"/>
        </w:rPr>
        <w:t>0.338*price</w:t>
      </w:r>
      <w:r w:rsidR="004D78EF">
        <w:rPr>
          <w:rFonts w:ascii="Calibri" w:hAnsi="Calibri" w:cs="Calibri"/>
          <w:sz w:val="24"/>
          <w:szCs w:val="24"/>
        </w:rPr>
        <w:t xml:space="preserve"> + 9.85*Pion + 4.96*</w:t>
      </w:r>
      <w:proofErr w:type="spellStart"/>
      <w:r w:rsidR="004D78EF">
        <w:rPr>
          <w:rFonts w:ascii="Calibri" w:hAnsi="Calibri" w:cs="Calibri"/>
          <w:sz w:val="24"/>
          <w:szCs w:val="24"/>
        </w:rPr>
        <w:t>ef</w:t>
      </w:r>
      <w:proofErr w:type="spellEnd"/>
      <w:r w:rsidR="004D78EF">
        <w:rPr>
          <w:rFonts w:ascii="Calibri" w:hAnsi="Calibri" w:cs="Calibri"/>
          <w:sz w:val="24"/>
          <w:szCs w:val="24"/>
        </w:rPr>
        <w:t xml:space="preserve"> + 1.5*</w:t>
      </w:r>
      <w:proofErr w:type="spellStart"/>
      <w:r w:rsidR="004D78EF">
        <w:rPr>
          <w:rFonts w:ascii="Calibri" w:hAnsi="Calibri" w:cs="Calibri"/>
          <w:sz w:val="24"/>
          <w:szCs w:val="24"/>
        </w:rPr>
        <w:t>phpf</w:t>
      </w:r>
      <w:proofErr w:type="spellEnd"/>
      <w:r w:rsidR="004D78EF">
        <w:rPr>
          <w:rFonts w:ascii="Calibri" w:hAnsi="Calibri" w:cs="Calibri"/>
          <w:sz w:val="24"/>
          <w:szCs w:val="24"/>
        </w:rPr>
        <w:t xml:space="preserve"> +1.151*</w:t>
      </w:r>
      <w:proofErr w:type="spellStart"/>
      <w:r w:rsidR="004D78EF">
        <w:rPr>
          <w:rFonts w:ascii="Calibri" w:hAnsi="Calibri" w:cs="Calibri"/>
          <w:sz w:val="24"/>
          <w:szCs w:val="24"/>
        </w:rPr>
        <w:t>plpf</w:t>
      </w:r>
      <w:proofErr w:type="spellEnd"/>
      <w:r w:rsidR="004D78EF">
        <w:rPr>
          <w:rFonts w:ascii="Calibri" w:hAnsi="Calibri" w:cs="Calibri"/>
          <w:sz w:val="24"/>
          <w:szCs w:val="24"/>
        </w:rPr>
        <w:t xml:space="preserve"> – 20.9*</w:t>
      </w:r>
      <w:proofErr w:type="spellStart"/>
      <w:r w:rsidR="004D78EF">
        <w:rPr>
          <w:rFonts w:ascii="Calibri" w:hAnsi="Calibri" w:cs="Calibri"/>
          <w:sz w:val="24"/>
          <w:szCs w:val="24"/>
        </w:rPr>
        <w:t>psc</w:t>
      </w:r>
      <w:proofErr w:type="spellEnd"/>
      <w:r w:rsidR="004D78EF">
        <w:rPr>
          <w:rFonts w:ascii="Calibri" w:hAnsi="Calibri" w:cs="Calibri"/>
          <w:sz w:val="24"/>
          <w:szCs w:val="24"/>
        </w:rPr>
        <w:t xml:space="preserve"> – 1.11*</w:t>
      </w:r>
      <w:proofErr w:type="spellStart"/>
      <w:r w:rsidR="004D78EF">
        <w:rPr>
          <w:rFonts w:ascii="Calibri" w:hAnsi="Calibri" w:cs="Calibri"/>
          <w:sz w:val="24"/>
          <w:szCs w:val="24"/>
        </w:rPr>
        <w:t>papc</w:t>
      </w:r>
      <w:proofErr w:type="spellEnd"/>
      <w:r w:rsidR="004D78EF">
        <w:rPr>
          <w:rFonts w:ascii="Calibri" w:hAnsi="Calibri" w:cs="Calibri"/>
          <w:sz w:val="24"/>
          <w:szCs w:val="24"/>
        </w:rPr>
        <w:t xml:space="preserve"> – 7.533*</w:t>
      </w:r>
      <w:proofErr w:type="spellStart"/>
      <w:r w:rsidR="004D78EF">
        <w:rPr>
          <w:rFonts w:ascii="Calibri" w:hAnsi="Calibri" w:cs="Calibri"/>
          <w:sz w:val="24"/>
          <w:szCs w:val="24"/>
        </w:rPr>
        <w:t>ncomp</w:t>
      </w:r>
      <w:proofErr w:type="spellEnd"/>
      <w:r w:rsidR="004D78EF">
        <w:rPr>
          <w:rFonts w:ascii="Calibri" w:hAnsi="Calibri" w:cs="Calibri"/>
          <w:sz w:val="24"/>
          <w:szCs w:val="24"/>
        </w:rPr>
        <w:t xml:space="preserve"> – 0.11*</w:t>
      </w:r>
      <w:proofErr w:type="spellStart"/>
      <w:r w:rsidR="004D78EF">
        <w:rPr>
          <w:rFonts w:ascii="Calibri" w:hAnsi="Calibri" w:cs="Calibri"/>
          <w:sz w:val="24"/>
          <w:szCs w:val="24"/>
        </w:rPr>
        <w:t>mktexp</w:t>
      </w:r>
      <w:proofErr w:type="spellEnd"/>
    </w:p>
    <w:p w14:paraId="35D47924" w14:textId="4CB9A16C" w:rsidR="00CB2C42" w:rsidRDefault="004D78EF">
      <w:pPr>
        <w:rPr>
          <w:rFonts w:ascii="Calibri" w:hAnsi="Calibri" w:cs="Calibri"/>
          <w:sz w:val="24"/>
          <w:szCs w:val="24"/>
        </w:rPr>
      </w:pPr>
      <w:r>
        <w:rPr>
          <w:rFonts w:ascii="Calibri" w:hAnsi="Calibri" w:cs="Calibri"/>
          <w:sz w:val="24"/>
          <w:szCs w:val="24"/>
        </w:rPr>
        <w:lastRenderedPageBreak/>
        <w:t xml:space="preserve">Hence, according to simple OLS model on Market share, on average, the market share is greater for pioneering companies by 9.85% as compared to non-pioneering companies. </w:t>
      </w:r>
    </w:p>
    <w:p w14:paraId="1F5C4D8D" w14:textId="77777777" w:rsidR="004D78EF" w:rsidRDefault="004D78EF">
      <w:pPr>
        <w:rPr>
          <w:rFonts w:ascii="Calibri" w:hAnsi="Calibri" w:cs="Calibri"/>
          <w:sz w:val="24"/>
          <w:szCs w:val="24"/>
        </w:rPr>
      </w:pPr>
    </w:p>
    <w:p w14:paraId="34159F5F" w14:textId="77777777" w:rsidR="004D78EF" w:rsidRDefault="004D78EF">
      <w:pPr>
        <w:rPr>
          <w:rFonts w:ascii="Calibri" w:hAnsi="Calibri" w:cs="Calibri"/>
          <w:sz w:val="24"/>
          <w:szCs w:val="24"/>
        </w:rPr>
      </w:pPr>
    </w:p>
    <w:p w14:paraId="682068A9" w14:textId="2361EE25" w:rsidR="004D78EF" w:rsidRDefault="004D78EF">
      <w:pPr>
        <w:rPr>
          <w:rFonts w:ascii="Calibri" w:hAnsi="Calibri" w:cs="Calibri"/>
          <w:sz w:val="24"/>
          <w:szCs w:val="24"/>
        </w:rPr>
      </w:pPr>
      <w:r>
        <w:rPr>
          <w:rFonts w:ascii="Calibri" w:hAnsi="Calibri" w:cs="Calibri"/>
          <w:sz w:val="24"/>
          <w:szCs w:val="24"/>
        </w:rPr>
        <w:t xml:space="preserve">The effect of pioneering on market share changes across models due to the presence of endogeneity in the simple OLS model. </w:t>
      </w:r>
      <w:r w:rsidRPr="004D78EF">
        <w:rPr>
          <w:rFonts w:ascii="Calibri" w:hAnsi="Calibri" w:cs="Calibri"/>
          <w:sz w:val="24"/>
          <w:szCs w:val="24"/>
        </w:rPr>
        <w:t>Endogeneity refers to the situation where a variable is correlated with the error term in a regression model, leading to biased estimates of the coefficients</w:t>
      </w:r>
      <w:r>
        <w:rPr>
          <w:rFonts w:ascii="Calibri" w:hAnsi="Calibri" w:cs="Calibri"/>
          <w:sz w:val="24"/>
          <w:szCs w:val="24"/>
        </w:rPr>
        <w:t xml:space="preserve">. </w:t>
      </w:r>
    </w:p>
    <w:p w14:paraId="4EF76C0F" w14:textId="57DD30EA" w:rsidR="003F4F44" w:rsidRDefault="003F4F44">
      <w:pPr>
        <w:rPr>
          <w:rFonts w:ascii="Calibri" w:hAnsi="Calibri" w:cs="Calibri"/>
          <w:sz w:val="24"/>
          <w:szCs w:val="24"/>
        </w:rPr>
      </w:pPr>
      <w:r>
        <w:rPr>
          <w:rFonts w:ascii="Calibri" w:hAnsi="Calibri" w:cs="Calibri"/>
          <w:sz w:val="24"/>
          <w:szCs w:val="24"/>
        </w:rPr>
        <w:t>Here, in simple OLS, endogeneity in the variable pioneering leads to overestimation of its true effect on market share. This occurs because the variable</w:t>
      </w:r>
      <w:r w:rsidR="00477F4C">
        <w:rPr>
          <w:rFonts w:ascii="Calibri" w:hAnsi="Calibri" w:cs="Calibri"/>
          <w:sz w:val="24"/>
          <w:szCs w:val="24"/>
        </w:rPr>
        <w:t>s product quality, price, and product line breadth</w:t>
      </w:r>
      <w:r>
        <w:rPr>
          <w:rFonts w:ascii="Calibri" w:hAnsi="Calibri" w:cs="Calibri"/>
          <w:sz w:val="24"/>
          <w:szCs w:val="24"/>
        </w:rPr>
        <w:t xml:space="preserve"> </w:t>
      </w:r>
      <w:r w:rsidR="00477F4C">
        <w:rPr>
          <w:rFonts w:ascii="Calibri" w:hAnsi="Calibri" w:cs="Calibri"/>
          <w:sz w:val="24"/>
          <w:szCs w:val="24"/>
        </w:rPr>
        <w:t>are</w:t>
      </w:r>
      <w:r>
        <w:rPr>
          <w:rFonts w:ascii="Calibri" w:hAnsi="Calibri" w:cs="Calibri"/>
          <w:sz w:val="24"/>
          <w:szCs w:val="24"/>
        </w:rPr>
        <w:t xml:space="preserve"> not truly endogenou</w:t>
      </w:r>
      <w:r w:rsidR="00477F4C">
        <w:rPr>
          <w:rFonts w:ascii="Calibri" w:hAnsi="Calibri" w:cs="Calibri"/>
          <w:sz w:val="24"/>
          <w:szCs w:val="24"/>
        </w:rPr>
        <w:t>s</w:t>
      </w:r>
      <w:r>
        <w:rPr>
          <w:rFonts w:ascii="Calibri" w:hAnsi="Calibri" w:cs="Calibri"/>
          <w:sz w:val="24"/>
          <w:szCs w:val="24"/>
        </w:rPr>
        <w:t>. Pioneering affects</w:t>
      </w:r>
      <w:r w:rsidR="00477F4C">
        <w:rPr>
          <w:rFonts w:ascii="Calibri" w:hAnsi="Calibri" w:cs="Calibri"/>
          <w:sz w:val="24"/>
          <w:szCs w:val="24"/>
        </w:rPr>
        <w:t xml:space="preserve"> market share directly but also affects </w:t>
      </w:r>
      <w:r>
        <w:rPr>
          <w:rFonts w:ascii="Calibri" w:hAnsi="Calibri" w:cs="Calibri"/>
          <w:sz w:val="24"/>
          <w:szCs w:val="24"/>
        </w:rPr>
        <w:t xml:space="preserve"> relative product quality, Product line breadth, and Price. Hence, the simple OLS model is not </w:t>
      </w:r>
      <w:r w:rsidR="00477F4C">
        <w:rPr>
          <w:rFonts w:ascii="Calibri" w:hAnsi="Calibri" w:cs="Calibri"/>
          <w:sz w:val="24"/>
          <w:szCs w:val="24"/>
        </w:rPr>
        <w:t>considering</w:t>
      </w:r>
      <w:r>
        <w:rPr>
          <w:rFonts w:ascii="Calibri" w:hAnsi="Calibri" w:cs="Calibri"/>
          <w:sz w:val="24"/>
          <w:szCs w:val="24"/>
        </w:rPr>
        <w:t xml:space="preserve"> the indirect effects of Pioneering dummy variable through other endogenous variables in the model, which the 2SLS model successfully does. </w:t>
      </w:r>
    </w:p>
    <w:p w14:paraId="1ACDD8A9" w14:textId="35BA21A5" w:rsidR="003F4F44" w:rsidRDefault="003F4F44">
      <w:pPr>
        <w:rPr>
          <w:rFonts w:ascii="Calibri" w:hAnsi="Calibri" w:cs="Calibri"/>
          <w:sz w:val="24"/>
          <w:szCs w:val="24"/>
        </w:rPr>
      </w:pPr>
      <w:r>
        <w:rPr>
          <w:rFonts w:ascii="Calibri" w:hAnsi="Calibri" w:cs="Calibri"/>
          <w:sz w:val="24"/>
          <w:szCs w:val="24"/>
        </w:rPr>
        <w:t xml:space="preserve">Hence, the true effect of pioneering on market share is that pioneering firms have, on average, 6.696% (and not 9.85%) higher market share as compared to non-pioneering firms, given everything else stays constant. </w:t>
      </w:r>
    </w:p>
    <w:p w14:paraId="4191D7F2" w14:textId="77777777" w:rsidR="003F4F44" w:rsidRDefault="003F4F44">
      <w:pPr>
        <w:rPr>
          <w:rFonts w:ascii="Calibri" w:hAnsi="Calibri" w:cs="Calibri"/>
          <w:sz w:val="24"/>
          <w:szCs w:val="24"/>
        </w:rPr>
      </w:pPr>
    </w:p>
    <w:p w14:paraId="542D9112" w14:textId="77777777" w:rsidR="003F4F44" w:rsidRPr="00CB2C42" w:rsidRDefault="003F4F44">
      <w:pPr>
        <w:rPr>
          <w:rFonts w:ascii="Calibri" w:hAnsi="Calibri" w:cs="Calibri"/>
          <w:sz w:val="24"/>
          <w:szCs w:val="24"/>
        </w:rPr>
      </w:pPr>
    </w:p>
    <w:sectPr w:rsidR="003F4F44" w:rsidRPr="00CB2C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40C61"/>
    <w:multiLevelType w:val="hybridMultilevel"/>
    <w:tmpl w:val="DDB60D7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643A62BB"/>
    <w:multiLevelType w:val="hybridMultilevel"/>
    <w:tmpl w:val="DD5CCD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62B4C2B"/>
    <w:multiLevelType w:val="hybridMultilevel"/>
    <w:tmpl w:val="9528B0A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69CE4C47"/>
    <w:multiLevelType w:val="hybridMultilevel"/>
    <w:tmpl w:val="E9388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005819"/>
    <w:multiLevelType w:val="hybridMultilevel"/>
    <w:tmpl w:val="B1684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497107">
    <w:abstractNumId w:val="3"/>
  </w:num>
  <w:num w:numId="2" w16cid:durableId="1682507541">
    <w:abstractNumId w:val="1"/>
  </w:num>
  <w:num w:numId="3" w16cid:durableId="1924532587">
    <w:abstractNumId w:val="0"/>
  </w:num>
  <w:num w:numId="4" w16cid:durableId="2092266794">
    <w:abstractNumId w:val="4"/>
  </w:num>
  <w:num w:numId="5" w16cid:durableId="1797779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7D5"/>
    <w:rsid w:val="00022C0C"/>
    <w:rsid w:val="00082128"/>
    <w:rsid w:val="000C2801"/>
    <w:rsid w:val="000D1307"/>
    <w:rsid w:val="000E5F40"/>
    <w:rsid w:val="00150D61"/>
    <w:rsid w:val="001D55DB"/>
    <w:rsid w:val="0024322D"/>
    <w:rsid w:val="003B7897"/>
    <w:rsid w:val="003E2E90"/>
    <w:rsid w:val="003F4F44"/>
    <w:rsid w:val="003F67D5"/>
    <w:rsid w:val="00477F4C"/>
    <w:rsid w:val="004D78EF"/>
    <w:rsid w:val="005343B8"/>
    <w:rsid w:val="0053794F"/>
    <w:rsid w:val="005762A0"/>
    <w:rsid w:val="005967C7"/>
    <w:rsid w:val="00702C83"/>
    <w:rsid w:val="00753594"/>
    <w:rsid w:val="007B6930"/>
    <w:rsid w:val="00804D5F"/>
    <w:rsid w:val="008C0C19"/>
    <w:rsid w:val="00906A09"/>
    <w:rsid w:val="00941528"/>
    <w:rsid w:val="009909BB"/>
    <w:rsid w:val="00A14935"/>
    <w:rsid w:val="00AE31EB"/>
    <w:rsid w:val="00B269E2"/>
    <w:rsid w:val="00BB5BD4"/>
    <w:rsid w:val="00BE3FC7"/>
    <w:rsid w:val="00C17C87"/>
    <w:rsid w:val="00CB2C42"/>
    <w:rsid w:val="00CB5EB8"/>
    <w:rsid w:val="00CC1C1B"/>
    <w:rsid w:val="00CE2C7A"/>
    <w:rsid w:val="00D23689"/>
    <w:rsid w:val="00E355A3"/>
    <w:rsid w:val="00E668AC"/>
    <w:rsid w:val="00E71966"/>
    <w:rsid w:val="00E92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1FB70"/>
  <w15:chartTrackingRefBased/>
  <w15:docId w15:val="{1BC2DB99-075B-4671-9860-9262AA81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6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C1B"/>
    <w:pPr>
      <w:ind w:left="720"/>
      <w:contextualSpacing/>
    </w:pPr>
  </w:style>
  <w:style w:type="character" w:styleId="Hyperlink">
    <w:name w:val="Hyperlink"/>
    <w:basedOn w:val="DefaultParagraphFont"/>
    <w:uiPriority w:val="99"/>
    <w:unhideWhenUsed/>
    <w:rsid w:val="00C17C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966848">
      <w:bodyDiv w:val="1"/>
      <w:marLeft w:val="0"/>
      <w:marRight w:val="0"/>
      <w:marTop w:val="0"/>
      <w:marBottom w:val="0"/>
      <w:divBdr>
        <w:top w:val="none" w:sz="0" w:space="0" w:color="auto"/>
        <w:left w:val="none" w:sz="0" w:space="0" w:color="auto"/>
        <w:bottom w:val="none" w:sz="0" w:space="0" w:color="auto"/>
        <w:right w:val="none" w:sz="0" w:space="0" w:color="auto"/>
      </w:divBdr>
    </w:div>
    <w:div w:id="167569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8</Pages>
  <Words>694</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Murthi, B</dc:creator>
  <cp:keywords/>
  <dc:description/>
  <cp:lastModifiedBy>Padsumbiya, Mihir Harjivan</cp:lastModifiedBy>
  <cp:revision>5</cp:revision>
  <dcterms:created xsi:type="dcterms:W3CDTF">2022-03-23T15:34:00Z</dcterms:created>
  <dcterms:modified xsi:type="dcterms:W3CDTF">2023-04-04T16:29:00Z</dcterms:modified>
</cp:coreProperties>
</file>