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D0DBC" w14:textId="77777777" w:rsidR="00C437E8" w:rsidRDefault="001C3D67">
      <w:pPr>
        <w:jc w:val="center"/>
      </w:pPr>
      <w:r>
        <w:rPr>
          <w:b/>
          <w:sz w:val="32"/>
        </w:rPr>
        <w:t>TASK 5: DOMAIN REGISTRATION &amp; AVAILABILITY CHECK</w:t>
      </w:r>
    </w:p>
    <w:p w14:paraId="2E4A7649" w14:textId="2EDA6B4A" w:rsidR="00C437E8" w:rsidRDefault="001C3D67" w:rsidP="001C3D67">
      <w:pPr>
        <w:jc w:val="center"/>
      </w:pPr>
      <w:r>
        <w:rPr>
          <w:i/>
          <w:sz w:val="22"/>
        </w:rPr>
        <w:t>Professional Practical Report</w:t>
      </w:r>
    </w:p>
    <w:p w14:paraId="79A89194" w14:textId="77777777" w:rsidR="00C437E8" w:rsidRDefault="001C3D67">
      <w:r>
        <w:rPr>
          <w:b/>
          <w:sz w:val="26"/>
        </w:rPr>
        <w:t>1. Objective</w:t>
      </w:r>
    </w:p>
    <w:p w14:paraId="52E5CA68" w14:textId="77777777" w:rsidR="00C437E8" w:rsidRDefault="001C3D67">
      <w:r>
        <w:t>To understand the purpose of a domain name, use a domain registration website to search for a domain related to a name or hobby, and record the available domain extensions and registration p</w:t>
      </w:r>
      <w:r>
        <w:t>rices.</w:t>
      </w:r>
    </w:p>
    <w:p w14:paraId="5492EA7F" w14:textId="77777777" w:rsidR="00C437E8" w:rsidRDefault="001C3D67">
      <w:r>
        <w:rPr>
          <w:b/>
          <w:sz w:val="26"/>
        </w:rPr>
        <w:t>2. Tool / Website Used</w:t>
      </w:r>
    </w:p>
    <w:p w14:paraId="233AE780" w14:textId="77777777" w:rsidR="00C437E8" w:rsidRDefault="001C3D67">
      <w:r>
        <w:t>Website: GoDaddy Domain Search</w:t>
      </w:r>
    </w:p>
    <w:p w14:paraId="25CFD96A" w14:textId="77777777" w:rsidR="00C437E8" w:rsidRDefault="001C3D67">
      <w:r>
        <w:t>Official website: https://www.godaddy.com/en-in/domains</w:t>
      </w:r>
    </w:p>
    <w:p w14:paraId="31D48F06" w14:textId="77777777" w:rsidR="00C437E8" w:rsidRDefault="001C3D67">
      <w:r>
        <w:rPr>
          <w:b/>
          <w:sz w:val="26"/>
        </w:rPr>
        <w:t>3. Procedure</w:t>
      </w:r>
    </w:p>
    <w:p w14:paraId="427FB903" w14:textId="77777777" w:rsidR="00C437E8" w:rsidRDefault="001C3D67">
      <w:pPr>
        <w:ind w:left="288"/>
      </w:pPr>
      <w:r>
        <w:rPr>
          <w:b/>
        </w:rPr>
        <w:t xml:space="preserve">1. </w:t>
      </w:r>
      <w:r>
        <w:t>Open a web browser such as Google Chrome or Microsoft Edge.</w:t>
      </w:r>
    </w:p>
    <w:p w14:paraId="38E98E25" w14:textId="77777777" w:rsidR="00C437E8" w:rsidRDefault="001C3D67">
      <w:pPr>
        <w:ind w:left="288"/>
      </w:pPr>
      <w:r>
        <w:rPr>
          <w:b/>
        </w:rPr>
        <w:t xml:space="preserve">2. </w:t>
      </w:r>
      <w:r>
        <w:t>Open the GoDaddy domain search page.</w:t>
      </w:r>
    </w:p>
    <w:p w14:paraId="72FEE40D" w14:textId="77777777" w:rsidR="00C437E8" w:rsidRDefault="001C3D67">
      <w:pPr>
        <w:ind w:left="288"/>
      </w:pPr>
      <w:r>
        <w:rPr>
          <w:b/>
        </w:rPr>
        <w:t xml:space="preserve">3. </w:t>
      </w:r>
      <w:r>
        <w:t xml:space="preserve">Enter a domain </w:t>
      </w:r>
      <w:r>
        <w:t>idea related to your name or hobby. Example: mihirpatel.</w:t>
      </w:r>
    </w:p>
    <w:p w14:paraId="377FB2EC" w14:textId="77777777" w:rsidR="00C437E8" w:rsidRDefault="001C3D67">
      <w:pPr>
        <w:ind w:left="288"/>
      </w:pPr>
      <w:r>
        <w:rPr>
          <w:b/>
        </w:rPr>
        <w:t xml:space="preserve">4. </w:t>
      </w:r>
      <w:r>
        <w:t>Click the Search button.</w:t>
      </w:r>
    </w:p>
    <w:p w14:paraId="38FFC64D" w14:textId="77777777" w:rsidR="00C437E8" w:rsidRDefault="001C3D67">
      <w:pPr>
        <w:ind w:left="288"/>
      </w:pPr>
      <w:r>
        <w:rPr>
          <w:b/>
        </w:rPr>
        <w:t xml:space="preserve">5. </w:t>
      </w:r>
      <w:r>
        <w:t>Review the suggested domain extensions such as .com, .in, .net and .org.</w:t>
      </w:r>
    </w:p>
    <w:p w14:paraId="47674526" w14:textId="77777777" w:rsidR="00C437E8" w:rsidRDefault="001C3D67">
      <w:pPr>
        <w:ind w:left="288"/>
      </w:pPr>
      <w:r>
        <w:rPr>
          <w:b/>
        </w:rPr>
        <w:t xml:space="preserve">6. </w:t>
      </w:r>
      <w:r>
        <w:t>Record whether the domain is available and note the price displayed for each relevant extens</w:t>
      </w:r>
      <w:r>
        <w:t>ion.</w:t>
      </w:r>
    </w:p>
    <w:p w14:paraId="5FD4A017" w14:textId="77777777" w:rsidR="00C437E8" w:rsidRDefault="001C3D67">
      <w:pPr>
        <w:ind w:left="288"/>
      </w:pPr>
      <w:r>
        <w:rPr>
          <w:b/>
        </w:rPr>
        <w:t xml:space="preserve">7. </w:t>
      </w:r>
      <w:r>
        <w:t>Take a screenshot of the search results showing the domain name, availability and price.</w:t>
      </w:r>
    </w:p>
    <w:p w14:paraId="7B0E71A9" w14:textId="77777777" w:rsidR="00C437E8" w:rsidRDefault="001C3D67">
      <w:pPr>
        <w:ind w:left="288"/>
      </w:pPr>
      <w:r>
        <w:rPr>
          <w:b/>
        </w:rPr>
        <w:t xml:space="preserve">8. </w:t>
      </w:r>
      <w:r>
        <w:t>Do not purchase the domain; this task only requires a search and observation.</w:t>
      </w:r>
    </w:p>
    <w:p w14:paraId="742B6264" w14:textId="77777777" w:rsidR="00C437E8" w:rsidRDefault="001C3D67">
      <w:r>
        <w:rPr>
          <w:b/>
          <w:sz w:val="26"/>
        </w:rPr>
        <w:t>4. Example Search</w:t>
      </w:r>
    </w:p>
    <w:p w14:paraId="3F6A9C3A" w14:textId="77777777" w:rsidR="00C437E8" w:rsidRDefault="001C3D67">
      <w:r>
        <w:t>For this report, the example search term is “mihirpatel”. Re</w:t>
      </w:r>
      <w:r>
        <w:t>place it with your own name or hobby if your trainer requires a different domain.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C437E8" w14:paraId="138EB8F4" w14:textId="77777777">
        <w:trPr>
          <w:jc w:val="center"/>
        </w:trPr>
        <w:tc>
          <w:tcPr>
            <w:tcW w:w="2520" w:type="dxa"/>
          </w:tcPr>
          <w:p w14:paraId="77F82752" w14:textId="77777777" w:rsidR="00C437E8" w:rsidRDefault="001C3D67">
            <w:r>
              <w:rPr>
                <w:b/>
              </w:rPr>
              <w:t>Domain</w:t>
            </w:r>
          </w:p>
        </w:tc>
        <w:tc>
          <w:tcPr>
            <w:tcW w:w="2520" w:type="dxa"/>
          </w:tcPr>
          <w:p w14:paraId="06097538" w14:textId="77777777" w:rsidR="00C437E8" w:rsidRDefault="001C3D67">
            <w:r>
              <w:rPr>
                <w:b/>
              </w:rPr>
              <w:t>Extension</w:t>
            </w:r>
          </w:p>
        </w:tc>
        <w:tc>
          <w:tcPr>
            <w:tcW w:w="2520" w:type="dxa"/>
          </w:tcPr>
          <w:p w14:paraId="33E2A5B5" w14:textId="77777777" w:rsidR="00C437E8" w:rsidRDefault="001C3D67">
            <w:r>
              <w:rPr>
                <w:b/>
              </w:rPr>
              <w:t>Availability</w:t>
            </w:r>
          </w:p>
        </w:tc>
        <w:tc>
          <w:tcPr>
            <w:tcW w:w="2520" w:type="dxa"/>
          </w:tcPr>
          <w:p w14:paraId="18FBEBB8" w14:textId="77777777" w:rsidR="00C437E8" w:rsidRDefault="001C3D67">
            <w:r>
              <w:rPr>
                <w:b/>
              </w:rPr>
              <w:t>Price</w:t>
            </w:r>
          </w:p>
        </w:tc>
      </w:tr>
      <w:tr w:rsidR="00C437E8" w14:paraId="0237B369" w14:textId="77777777">
        <w:trPr>
          <w:jc w:val="center"/>
        </w:trPr>
        <w:tc>
          <w:tcPr>
            <w:tcW w:w="2520" w:type="dxa"/>
          </w:tcPr>
          <w:p w14:paraId="655A2A93" w14:textId="77777777" w:rsidR="00C437E8" w:rsidRDefault="001C3D67">
            <w:r>
              <w:t>mihirpatel.com</w:t>
            </w:r>
          </w:p>
        </w:tc>
        <w:tc>
          <w:tcPr>
            <w:tcW w:w="2520" w:type="dxa"/>
          </w:tcPr>
          <w:p w14:paraId="4F20439C" w14:textId="77777777" w:rsidR="00C437E8" w:rsidRDefault="001C3D67">
            <w:r>
              <w:t>.com</w:t>
            </w:r>
          </w:p>
        </w:tc>
        <w:tc>
          <w:tcPr>
            <w:tcW w:w="2520" w:type="dxa"/>
          </w:tcPr>
          <w:p w14:paraId="23CE9B54" w14:textId="77777777" w:rsidR="00C437E8" w:rsidRDefault="001C3D67">
            <w:r>
              <w:t>Check live</w:t>
            </w:r>
          </w:p>
        </w:tc>
        <w:tc>
          <w:tcPr>
            <w:tcW w:w="2520" w:type="dxa"/>
          </w:tcPr>
          <w:p w14:paraId="4829AF52" w14:textId="77777777" w:rsidR="00C437E8" w:rsidRDefault="001C3D67">
            <w:r>
              <w:t>Record live price</w:t>
            </w:r>
          </w:p>
        </w:tc>
      </w:tr>
      <w:tr w:rsidR="00C437E8" w14:paraId="6CC00396" w14:textId="77777777">
        <w:trPr>
          <w:jc w:val="center"/>
        </w:trPr>
        <w:tc>
          <w:tcPr>
            <w:tcW w:w="2520" w:type="dxa"/>
          </w:tcPr>
          <w:p w14:paraId="2DEA75B9" w14:textId="77777777" w:rsidR="00C437E8" w:rsidRDefault="001C3D67">
            <w:r>
              <w:t>mihirpatel.in</w:t>
            </w:r>
          </w:p>
        </w:tc>
        <w:tc>
          <w:tcPr>
            <w:tcW w:w="2520" w:type="dxa"/>
          </w:tcPr>
          <w:p w14:paraId="16B304FE" w14:textId="77777777" w:rsidR="00C437E8" w:rsidRDefault="001C3D67">
            <w:r>
              <w:t>.in</w:t>
            </w:r>
          </w:p>
        </w:tc>
        <w:tc>
          <w:tcPr>
            <w:tcW w:w="2520" w:type="dxa"/>
          </w:tcPr>
          <w:p w14:paraId="6CD33307" w14:textId="77777777" w:rsidR="00C437E8" w:rsidRDefault="001C3D67">
            <w:r>
              <w:t>Check live</w:t>
            </w:r>
          </w:p>
        </w:tc>
        <w:tc>
          <w:tcPr>
            <w:tcW w:w="2520" w:type="dxa"/>
          </w:tcPr>
          <w:p w14:paraId="7D597A91" w14:textId="77777777" w:rsidR="00C437E8" w:rsidRDefault="001C3D67">
            <w:r>
              <w:t>Record live price</w:t>
            </w:r>
          </w:p>
        </w:tc>
      </w:tr>
      <w:tr w:rsidR="00C437E8" w14:paraId="6EEFDC8D" w14:textId="77777777">
        <w:trPr>
          <w:jc w:val="center"/>
        </w:trPr>
        <w:tc>
          <w:tcPr>
            <w:tcW w:w="2520" w:type="dxa"/>
          </w:tcPr>
          <w:p w14:paraId="1D567586" w14:textId="77777777" w:rsidR="00C437E8" w:rsidRDefault="001C3D67">
            <w:r>
              <w:t>mihirpatel.net</w:t>
            </w:r>
          </w:p>
        </w:tc>
        <w:tc>
          <w:tcPr>
            <w:tcW w:w="2520" w:type="dxa"/>
          </w:tcPr>
          <w:p w14:paraId="18E75C0A" w14:textId="77777777" w:rsidR="00C437E8" w:rsidRDefault="001C3D67">
            <w:r>
              <w:t>.net</w:t>
            </w:r>
          </w:p>
        </w:tc>
        <w:tc>
          <w:tcPr>
            <w:tcW w:w="2520" w:type="dxa"/>
          </w:tcPr>
          <w:p w14:paraId="7EC2B49C" w14:textId="77777777" w:rsidR="00C437E8" w:rsidRDefault="001C3D67">
            <w:r>
              <w:t>Check live</w:t>
            </w:r>
          </w:p>
        </w:tc>
        <w:tc>
          <w:tcPr>
            <w:tcW w:w="2520" w:type="dxa"/>
          </w:tcPr>
          <w:p w14:paraId="0E97C1BB" w14:textId="77777777" w:rsidR="00C437E8" w:rsidRDefault="001C3D67">
            <w:r>
              <w:t>Record live price</w:t>
            </w:r>
          </w:p>
        </w:tc>
      </w:tr>
      <w:tr w:rsidR="00C437E8" w14:paraId="4B6C76D6" w14:textId="77777777">
        <w:trPr>
          <w:jc w:val="center"/>
        </w:trPr>
        <w:tc>
          <w:tcPr>
            <w:tcW w:w="2520" w:type="dxa"/>
          </w:tcPr>
          <w:p w14:paraId="02ED0137" w14:textId="77777777" w:rsidR="00C437E8" w:rsidRDefault="001C3D67">
            <w:r>
              <w:t>mihirpatel.org</w:t>
            </w:r>
          </w:p>
        </w:tc>
        <w:tc>
          <w:tcPr>
            <w:tcW w:w="2520" w:type="dxa"/>
          </w:tcPr>
          <w:p w14:paraId="59545559" w14:textId="77777777" w:rsidR="00C437E8" w:rsidRDefault="001C3D67">
            <w:r>
              <w:t>.org</w:t>
            </w:r>
          </w:p>
        </w:tc>
        <w:tc>
          <w:tcPr>
            <w:tcW w:w="2520" w:type="dxa"/>
          </w:tcPr>
          <w:p w14:paraId="135B2448" w14:textId="77777777" w:rsidR="00C437E8" w:rsidRDefault="001C3D67">
            <w:r>
              <w:t>Check live</w:t>
            </w:r>
          </w:p>
        </w:tc>
        <w:tc>
          <w:tcPr>
            <w:tcW w:w="2520" w:type="dxa"/>
          </w:tcPr>
          <w:p w14:paraId="2A8BACAF" w14:textId="77777777" w:rsidR="00C437E8" w:rsidRDefault="001C3D67">
            <w:r>
              <w:t>Record live price</w:t>
            </w:r>
          </w:p>
        </w:tc>
      </w:tr>
    </w:tbl>
    <w:p w14:paraId="1B17D19A" w14:textId="77777777" w:rsidR="00C437E8" w:rsidRDefault="00C437E8"/>
    <w:p w14:paraId="7BD0BCF6" w14:textId="77777777" w:rsidR="00C437E8" w:rsidRDefault="001C3D67">
      <w:r>
        <w:rPr>
          <w:b/>
        </w:rPr>
        <w:t xml:space="preserve">Current GoDaddy India pricing reference: </w:t>
      </w:r>
      <w:r>
        <w:t>the official GoDaddy India domain page currently advertises promotional starting prices for some extensions, including .com and .in. These offers</w:t>
      </w:r>
      <w:r>
        <w:t xml:space="preserve"> can have eligibility, term, and renewal conditions, so the price shown during the live search should be recorded in the practical.</w:t>
      </w:r>
    </w:p>
    <w:p w14:paraId="60483A42" w14:textId="77777777" w:rsidR="001C3D67" w:rsidRDefault="001C3D67">
      <w:pPr>
        <w:rPr>
          <w:b/>
          <w:sz w:val="26"/>
        </w:rPr>
      </w:pPr>
    </w:p>
    <w:p w14:paraId="03E797E5" w14:textId="77777777" w:rsidR="001C3D67" w:rsidRDefault="001C3D67">
      <w:pPr>
        <w:rPr>
          <w:b/>
          <w:sz w:val="26"/>
        </w:rPr>
      </w:pPr>
    </w:p>
    <w:p w14:paraId="2A7F70A8" w14:textId="77777777" w:rsidR="001C3D67" w:rsidRDefault="001C3D67">
      <w:pPr>
        <w:rPr>
          <w:b/>
          <w:sz w:val="26"/>
        </w:rPr>
      </w:pPr>
    </w:p>
    <w:p w14:paraId="11EE162B" w14:textId="66BAE210" w:rsidR="00C437E8" w:rsidRDefault="001C3D67">
      <w:r>
        <w:rPr>
          <w:b/>
          <w:sz w:val="26"/>
        </w:rPr>
        <w:lastRenderedPageBreak/>
        <w:t>5. Screenshot – Step 1: Domain Search</w:t>
      </w:r>
    </w:p>
    <w:p w14:paraId="75D51934" w14:textId="77777777" w:rsidR="00C437E8" w:rsidRDefault="001C3D67">
      <w:pPr>
        <w:jc w:val="center"/>
      </w:pPr>
      <w:r>
        <w:rPr>
          <w:noProof/>
        </w:rPr>
        <w:drawing>
          <wp:inline distT="0" distB="0" distL="0" distR="0" wp14:anchorId="572C4F9C" wp14:editId="59F6EDF6">
            <wp:extent cx="6126480" cy="367588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1_GoDaddy_Sear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4D8D4" w14:textId="77777777" w:rsidR="00C437E8" w:rsidRDefault="001C3D67">
      <w:pPr>
        <w:jc w:val="center"/>
      </w:pPr>
      <w:r>
        <w:rPr>
          <w:i/>
          <w:sz w:val="18"/>
        </w:rPr>
        <w:t>Figure 1. Illustrative GoDaddy domain-search screen. Replace with your actual screen</w:t>
      </w:r>
      <w:r>
        <w:rPr>
          <w:i/>
          <w:sz w:val="18"/>
        </w:rPr>
        <w:t>shot before submission.</w:t>
      </w:r>
    </w:p>
    <w:p w14:paraId="056EF717" w14:textId="77777777" w:rsidR="00C437E8" w:rsidRDefault="001C3D67">
      <w:r>
        <w:rPr>
          <w:b/>
          <w:sz w:val="26"/>
        </w:rPr>
        <w:t>6. Screenshot – Step 2: Domain Results</w:t>
      </w:r>
    </w:p>
    <w:p w14:paraId="0D09D811" w14:textId="77777777" w:rsidR="00C437E8" w:rsidRDefault="001C3D67">
      <w:pPr>
        <w:jc w:val="center"/>
      </w:pPr>
      <w:r>
        <w:rPr>
          <w:noProof/>
        </w:rPr>
        <w:drawing>
          <wp:inline distT="0" distB="0" distL="0" distR="0" wp14:anchorId="7113CB7C" wp14:editId="1F723B13">
            <wp:extent cx="6126480" cy="367588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_Domain_Resul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2CC2E" w14:textId="77777777" w:rsidR="00C437E8" w:rsidRDefault="001C3D67">
      <w:pPr>
        <w:jc w:val="center"/>
      </w:pPr>
      <w:r>
        <w:rPr>
          <w:i/>
          <w:sz w:val="18"/>
        </w:rPr>
        <w:t>Figure 2. Illustrative domain-results layout. Verify availability and price live on GoDaddy.</w:t>
      </w:r>
    </w:p>
    <w:p w14:paraId="5F4FEFE7" w14:textId="77777777" w:rsidR="00C437E8" w:rsidRDefault="001C3D67">
      <w:r>
        <w:rPr>
          <w:b/>
          <w:sz w:val="26"/>
        </w:rPr>
        <w:lastRenderedPageBreak/>
        <w:t>7. Result</w:t>
      </w:r>
    </w:p>
    <w:p w14:paraId="18B3600A" w14:textId="77777777" w:rsidR="00C437E8" w:rsidRDefault="001C3D67">
      <w:r>
        <w:t>The domain registration website was accessed and the process of searching for a domain n</w:t>
      </w:r>
      <w:r>
        <w:t>ame and checking its extensions, availability and price was understood. Domain extensions such as .com, .in, .net and .org represent different choices for publishing a website on the Internet.</w:t>
      </w:r>
    </w:p>
    <w:p w14:paraId="3478216C" w14:textId="77777777" w:rsidR="00C437E8" w:rsidRDefault="001C3D67">
      <w:r>
        <w:rPr>
          <w:b/>
          <w:sz w:val="26"/>
        </w:rPr>
        <w:t>8. Conclusion</w:t>
      </w:r>
    </w:p>
    <w:p w14:paraId="7FA6F224" w14:textId="77777777" w:rsidR="00C437E8" w:rsidRDefault="001C3D67">
      <w:r>
        <w:t xml:space="preserve">This task demonstrated how a domain name can be </w:t>
      </w:r>
      <w:r>
        <w:t>searched through a domain registrar. The activity helped in understanding that a domain name is registered through a registrar and that different extensions may have different availability and prices. The domain does not need to be purchased for this pract</w:t>
      </w:r>
      <w:r>
        <w:t>ical exercise.</w:t>
      </w:r>
    </w:p>
    <w:p w14:paraId="42A43AFA" w14:textId="77777777" w:rsidR="00C437E8" w:rsidRDefault="001C3D67">
      <w:r>
        <w:rPr>
          <w:b/>
          <w:sz w:val="26"/>
        </w:rPr>
        <w:t>9. Source</w:t>
      </w:r>
    </w:p>
    <w:p w14:paraId="317751E0" w14:textId="77777777" w:rsidR="00C437E8" w:rsidRDefault="001C3D67">
      <w:r>
        <w:t>GoDaddy Domain Search: https://www.godaddy.com/en-in/domains</w:t>
      </w:r>
    </w:p>
    <w:sectPr w:rsidR="00C437E8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5CEC2" w14:textId="77777777" w:rsidR="00000000" w:rsidRDefault="001C3D67">
      <w:pPr>
        <w:spacing w:after="0" w:line="240" w:lineRule="auto"/>
      </w:pPr>
      <w:r>
        <w:separator/>
      </w:r>
    </w:p>
  </w:endnote>
  <w:endnote w:type="continuationSeparator" w:id="0">
    <w:p w14:paraId="75A1E689" w14:textId="77777777" w:rsidR="00000000" w:rsidRDefault="001C3D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0BB49B" w14:textId="5FC301E3" w:rsidR="00C437E8" w:rsidRDefault="00C437E8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B9DC7E" w14:textId="77777777" w:rsidR="00000000" w:rsidRDefault="001C3D67">
      <w:pPr>
        <w:spacing w:after="0" w:line="240" w:lineRule="auto"/>
      </w:pPr>
      <w:r>
        <w:separator/>
      </w:r>
    </w:p>
  </w:footnote>
  <w:footnote w:type="continuationSeparator" w:id="0">
    <w:p w14:paraId="17DB99DB" w14:textId="77777777" w:rsidR="00000000" w:rsidRDefault="001C3D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3D67"/>
    <w:rsid w:val="0029639D"/>
    <w:rsid w:val="00326F90"/>
    <w:rsid w:val="00AA1D8D"/>
    <w:rsid w:val="00B47730"/>
    <w:rsid w:val="00C437E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BFADBBF-AF13-425D-ABBC-DD98DFBE5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397</Words>
  <Characters>2264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mihir patel</cp:lastModifiedBy>
  <cp:revision>2</cp:revision>
  <dcterms:created xsi:type="dcterms:W3CDTF">2013-12-23T23:15:00Z</dcterms:created>
  <dcterms:modified xsi:type="dcterms:W3CDTF">2026-10-07T11:19:00Z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284367e9-18c5-4139-9944-99f04da7d9cd</vt:lpwstr>
  </property>
</Properties>
</file>