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9FDC7A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68A1483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66E3F0C" w14:textId="77777777" w:rsidR="007E14BB" w:rsidRDefault="007E14BB" w:rsidP="007E14B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35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SUSCEPTIBILITY TEST</w:t>
      </w:r>
      <w:bookmarkEnd w:id="129"/>
    </w:p>
    <w:p w14:paraId="1E755E44" w14:textId="77777777" w:rsidR="007E14BB" w:rsidRPr="004E72D0" w:rsidRDefault="007E14BB" w:rsidP="007E14BB">
      <w:pPr>
        <w:spacing w:after="0"/>
        <w:rPr>
          <w:lang w:val="en-US"/>
        </w:rPr>
      </w:pPr>
    </w:p>
    <w:p w14:paraId="17AE254E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36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0ED9E99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7E14BB" w:rsidRPr="00B25A8B" w14:paraId="07B3AB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E23D6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7E14BB" w:rsidRPr="00B25A8B" w14:paraId="07CC253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2D3C5C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7E14BB" w:rsidRPr="00B25A8B" w14:paraId="6B0140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DBD3E5F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7E14BB" w:rsidRPr="00B25A8B" w14:paraId="0A02F99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A21130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7E14BB" w:rsidRPr="00B25A8B" w14:paraId="32B26A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2E24E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809" w:type="dxa"/>
            <w:vAlign w:val="center"/>
          </w:tcPr>
          <w:p>
            <w:r/>
            <w:r>
              <w:t>{{ frequency_range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55A22C46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19AED2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Field Strength(V/m)</w:t>
            </w:r>
          </w:p>
        </w:tc>
        <w:tc>
          <w:tcPr>
            <w:tcW w:w="2809" w:type="dxa"/>
            <w:vAlign w:val="center"/>
          </w:tcPr>
          <w:p>
            <w:r/>
            <w:r>
              <w:t>{{ field_strength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3195524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989527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7E14BB" w:rsidRPr="00B25A8B" w14:paraId="4C25D7E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88151B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7E14BB" w:rsidRPr="00B25A8B" w14:paraId="4DA97B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2D8F84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7E14BB" w:rsidRPr="00B25A8B" w14:paraId="22C26CFC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E22C2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7E14BB" w:rsidRPr="00B25A8B" w14:paraId="40181AC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7DBCE4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 and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modulation_depth_and_frequency }}</w:t>
            </w:r>
          </w:p>
        </w:tc>
      </w:tr>
      <w:tr w:rsidR="007E14BB" w:rsidRPr="00B25A8B" w14:paraId="70B43B93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7C8748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Polarization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antenna_polarization }}</w:t>
            </w:r>
          </w:p>
        </w:tc>
      </w:tr>
      <w:tr w:rsidR="007E14BB" w:rsidRPr="00B25A8B" w14:paraId="6CC2398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D5E7BE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test_distance }}</w:t>
            </w:r>
          </w:p>
        </w:tc>
      </w:tr>
      <w:tr w:rsidR="007E14BB" w:rsidRPr="00B25A8B" w14:paraId="76E4B38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226B6CD" w14:textId="1723CF2E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7E14BB" w:rsidRPr="00B25A8B" w14:paraId="0D49E1F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EC8A7EC" w14:textId="77777777" w:rsidR="007E14B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2DEED11" w14:textId="62B3D5C9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7E14BB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7E14BB" w:rsidRPr="00B25A8B" w14:paraId="6566AE3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66F5CD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5D3F110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36B1B3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7E14BB" w:rsidRPr="00B25A8B" w14:paraId="26FE9AB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77C6EF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7E14BB" w:rsidRPr="00B25A8B" w14:paraId="4895760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081CFA6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7E14BB" w:rsidRPr="00B25A8B" w14:paraId="4AF7349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8DCB9F0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7E14BB" w:rsidRPr="00B25A8B" w14:paraId="3F055C6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8AA907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BB7B091" w14:textId="77777777" w:rsidR="007E14BB" w:rsidRPr="004E72D0" w:rsidRDefault="007E14BB" w:rsidP="007E14BB">
      <w:pPr>
        <w:spacing w:after="0"/>
      </w:pPr>
    </w:p>
    <w:p w14:paraId="60FD84E3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37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78DFECFA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41931DF8" w14:textId="77777777" w:rsidR="007E14BB" w:rsidRDefault="007E14BB" w:rsidP="007E14B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3F18358" w14:textId="77777777" w:rsidR="007E14BB" w:rsidRPr="00B25A8B" w:rsidRDefault="007E14BB" w:rsidP="007E14BB">
      <w:pPr>
        <w:spacing w:after="0"/>
        <w:rPr>
          <w:rFonts w:ascii="Arial" w:hAnsi="Arial" w:cs="Arial"/>
          <w:lang w:val="en-US"/>
        </w:rPr>
      </w:pPr>
    </w:p>
    <w:p w14:paraId="23488F0D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38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1A4B586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16D49A51" w14:textId="77777777" w:rsidR="007E14BB" w:rsidRPr="00B25A8B" w:rsidRDefault="007E14BB" w:rsidP="007E14BB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2B6E7F7" w14:textId="77777777" w:rsidR="007E14BB" w:rsidRPr="00B25A8B" w:rsidRDefault="007E14BB" w:rsidP="007E14B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DEDC7AC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9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1611DC44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656"/>
        <w:gridCol w:w="968"/>
        <w:gridCol w:w="792"/>
        <w:gridCol w:w="700"/>
        <w:gridCol w:w="701"/>
        <w:gridCol w:w="701"/>
        <w:gridCol w:w="701"/>
        <w:gridCol w:w="701"/>
        <w:gridCol w:w="701"/>
        <w:gridCol w:w="701"/>
        <w:gridCol w:w="694"/>
      </w:tblGrid>
      <w:tr>
        <w:tc>
          <w:tcPr>
            <w:tcW w:type="dxa" w:w="1656"/>
          </w:tcPr>
          <w:p>
            <w:r/>
            <w:r>
              <w:t>Frequency (MHz)</w:t>
            </w:r>
          </w:p>
        </w:tc>
        <w:tc>
          <w:tcPr>
            <w:tcW w:type="dxa" w:w="968"/>
          </w:tcPr>
          <w:p>
            <w:r/>
            <w:r>
              <w:t>Test level (V/m)</w:t>
            </w:r>
          </w:p>
        </w:tc>
        <w:tc>
          <w:tcPr>
            <w:tcW w:type="dxa" w:w="792"/>
          </w:tcPr>
          <w:p>
            <w:r/>
            <w:r>
              <w:t>Dwell time (s)</w:t>
            </w:r>
          </w:p>
        </w:tc>
        <w:tc>
          <w:tcPr>
            <w:tcW w:type="dxa" w:w="700"/>
          </w:tcPr>
          <w:p>
            <w:r/>
            <w:r>
              <w:t>H-Pol 0°</w:t>
            </w:r>
          </w:p>
        </w:tc>
        <w:tc>
          <w:tcPr>
            <w:tcW w:type="dxa" w:w="701"/>
          </w:tcPr>
          <w:p>
            <w:r/>
            <w:r>
              <w:t>H-Pol 90°</w:t>
            </w:r>
          </w:p>
        </w:tc>
        <w:tc>
          <w:tcPr>
            <w:tcW w:type="dxa" w:w="701"/>
          </w:tcPr>
          <w:p>
            <w:r/>
            <w:r>
              <w:t>H-Pol 180°</w:t>
            </w:r>
          </w:p>
        </w:tc>
        <w:tc>
          <w:tcPr>
            <w:tcW w:type="dxa" w:w="701"/>
          </w:tcPr>
          <w:p>
            <w:r/>
            <w:r>
              <w:t>H-Pol 270°</w:t>
            </w:r>
          </w:p>
        </w:tc>
        <w:tc>
          <w:tcPr>
            <w:tcW w:type="dxa" w:w="701"/>
          </w:tcPr>
          <w:p>
            <w:r/>
            <w:r>
              <w:t>V-Pol 0°</w:t>
            </w:r>
          </w:p>
        </w:tc>
        <w:tc>
          <w:tcPr>
            <w:tcW w:type="dxa" w:w="701"/>
          </w:tcPr>
          <w:p>
            <w:r/>
            <w:r>
              <w:t>V-Pol 90°</w:t>
            </w:r>
          </w:p>
        </w:tc>
        <w:tc>
          <w:tcPr>
            <w:tcW w:type="dxa" w:w="701"/>
          </w:tcPr>
          <w:p>
            <w:r/>
            <w:r>
              <w:t>V-Pol 180°</w:t>
            </w:r>
          </w:p>
        </w:tc>
        <w:tc>
          <w:tcPr>
            <w:tcW w:type="dxa" w:w="694"/>
          </w:tcPr>
          <w:p>
            <w:r/>
            <w:r>
              <w:t>V-Pol 270°</w:t>
            </w:r>
          </w:p>
        </w:tc>
      </w:tr>
      <w:tr>
        <w:tc>
          <w:tcPr>
            <w:tcW w:type="dxa" w:w="1656"/>
          </w:tcPr>
          <w:p>
            <w:r/>
            <w:r>
              <w:t>{%tr for r in obs_rs %}</w:t>
            </w:r>
          </w:p>
        </w:tc>
        <w:tc>
          <w:tcPr>
            <w:tcW w:type="dxa" w:w="968"/>
          </w:tcPr>
          <w:p/>
        </w:tc>
        <w:tc>
          <w:tcPr>
            <w:tcW w:type="dxa" w:w="792"/>
          </w:tcPr>
          <w:p/>
        </w:tc>
        <w:tc>
          <w:tcPr>
            <w:tcW w:type="dxa" w:w="700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694"/>
          </w:tcPr>
          <w:p/>
        </w:tc>
      </w:tr>
      <w:tr>
        <w:tc>
          <w:tcPr>
            <w:tcW w:type="dxa" w:w="1656"/>
          </w:tcPr>
          <w:p>
            <w:r/>
            <w:r>
              <w:t>{{ r.c0 }}</w:t>
            </w:r>
          </w:p>
        </w:tc>
        <w:tc>
          <w:tcPr>
            <w:tcW w:type="dxa" w:w="968"/>
          </w:tcPr>
          <w:p>
            <w:r/>
            <w:r>
              <w:t>{{ r.c1 }}</w:t>
            </w:r>
          </w:p>
        </w:tc>
        <w:tc>
          <w:tcPr>
            <w:tcW w:type="dxa" w:w="792"/>
          </w:tcPr>
          <w:p>
            <w:r/>
            <w:r>
              <w:t>{{ r.c2 }}</w:t>
            </w:r>
          </w:p>
        </w:tc>
        <w:tc>
          <w:tcPr>
            <w:tcW w:type="dxa" w:w="700"/>
          </w:tcPr>
          <w:p>
            <w:r/>
            <w:r>
              <w:t>{{ r.c3 }}</w:t>
            </w:r>
          </w:p>
        </w:tc>
        <w:tc>
          <w:tcPr>
            <w:tcW w:type="dxa" w:w="701"/>
          </w:tcPr>
          <w:p>
            <w:r/>
            <w:r>
              <w:t>{{ r.c4 }}</w:t>
            </w:r>
          </w:p>
        </w:tc>
        <w:tc>
          <w:tcPr>
            <w:tcW w:type="dxa" w:w="701"/>
          </w:tcPr>
          <w:p>
            <w:r/>
            <w:r>
              <w:t>{{ r.c5 }}</w:t>
            </w:r>
          </w:p>
        </w:tc>
        <w:tc>
          <w:tcPr>
            <w:tcW w:type="dxa" w:w="701"/>
          </w:tcPr>
          <w:p>
            <w:r/>
            <w:r>
              <w:t>{{ r.c6 }}</w:t>
            </w:r>
          </w:p>
        </w:tc>
        <w:tc>
          <w:tcPr>
            <w:tcW w:type="dxa" w:w="701"/>
          </w:tcPr>
          <w:p>
            <w:r/>
            <w:r>
              <w:t>{{ r.c7 }}</w:t>
            </w:r>
          </w:p>
        </w:tc>
        <w:tc>
          <w:tcPr>
            <w:tcW w:type="dxa" w:w="701"/>
          </w:tcPr>
          <w:p>
            <w:r/>
            <w:r>
              <w:t>{{ r.c8 }}</w:t>
            </w:r>
          </w:p>
        </w:tc>
        <w:tc>
          <w:tcPr>
            <w:tcW w:type="dxa" w:w="701"/>
          </w:tcPr>
          <w:p>
            <w:r/>
            <w:r>
              <w:t>{{ r.c9 }}</w:t>
            </w:r>
          </w:p>
        </w:tc>
        <w:tc>
          <w:tcPr>
            <w:tcW w:type="dxa" w:w="694"/>
          </w:tcPr>
          <w:p>
            <w:r/>
            <w:r>
              <w:t>{{ r.c10 }}</w:t>
            </w:r>
          </w:p>
        </w:tc>
      </w:tr>
      <w:tr>
        <w:tc>
          <w:tcPr>
            <w:tcW w:type="dxa" w:w="1656"/>
          </w:tcPr>
          <w:p>
            <w:r/>
            <w:r>
              <w:t>{%tr endfor %}</w:t>
            </w:r>
          </w:p>
        </w:tc>
        <w:tc>
          <w:tcPr>
            <w:tcW w:type="dxa" w:w="968"/>
          </w:tcPr>
          <w:p/>
        </w:tc>
        <w:tc>
          <w:tcPr>
            <w:tcW w:type="dxa" w:w="792"/>
          </w:tcPr>
          <w:p/>
        </w:tc>
        <w:tc>
          <w:tcPr>
            <w:tcW w:type="dxa" w:w="700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701"/>
          </w:tcPr>
          <w:p/>
        </w:tc>
        <w:tc>
          <w:tcPr>
            <w:tcW w:type="dxa" w:w="694"/>
          </w:tcPr>
          <w:p/>
        </w:tc>
      </w:tr>
    </w:tbl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7CA93112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01CC8105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1D7E4B80" w14:textId="77777777" w:rsidR="007E14BB" w:rsidRDefault="007E14BB" w:rsidP="007E14B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11232733" w14:textId="77777777" w:rsidR="007E14B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0CA394C4" w14:textId="77777777" w:rsidR="007E14BB" w:rsidRPr="00031D8B" w:rsidRDefault="007E14BB" w:rsidP="007E14BB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b/>
          <w:bCs/>
          <w:lang w:val="en-US"/>
        </w:rPr>
      </w:pPr>
      <w:r w:rsidRPr="00F9507E">
        <w:rPr>
          <w:rFonts w:ascii="Arial" w:hAnsi="Arial" w:cs="Arial"/>
          <w:bCs/>
          <w:highlight w:val="yellow"/>
          <w:lang w:val="en-US"/>
        </w:rPr>
        <w:t>ISM Band as per table 9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7A8ED062" w14:textId="77777777" w:rsidR="007E14BB" w:rsidRPr="00B25A8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53DD2DBF" w14:textId="77777777" w:rsidR="007E14BB" w:rsidRPr="004E72D0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730D2D3" w14:textId="77777777" w:rsidR="007E14B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714CBB5" w14:textId="77777777" w:rsidR="007E14BB" w:rsidRPr="00F35A6B" w:rsidRDefault="007E14BB" w:rsidP="007E14B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F35A6B">
        <w:rPr>
          <w:rFonts w:ascii="Arial" w:hAnsi="Arial" w:cs="Arial"/>
          <w:color w:val="0070C0"/>
          <w:lang w:val="en-US"/>
        </w:rPr>
        <w:t>&gt;</w:t>
      </w:r>
    </w:p>
    <w:p w14:paraId="53D7BD8A" w14:textId="7B121056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_Vertical_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80 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35"/>
    </w:p>
    <w:p>
      <w:r>
        <w:t>{{ img_photo_1 }}</w:t>
      </w:r>
    </w:p>
    <w:p w14:paraId="168F285C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0D0C0101" w14:textId="33F47148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_Horizontal_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80 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36"/>
    </w:p>
    <w:p>
      <w:r>
        <w:t>{{ img_photo_2 }}</w:t>
      </w:r>
    </w:p>
    <w:p w14:paraId="208F43F4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lang w:val="en-US"/>
        </w:rPr>
      </w:pPr>
    </w:p>
    <w:p w14:paraId="332EB125" w14:textId="0F52CCF9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5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_Vertical_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37"/>
    </w:p>
    <w:p>
      <w:r>
        <w:t>{{ img_photo_3 }}</w:t>
      </w:r>
    </w:p>
    <w:p w14:paraId="214EB98D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4311948" w14:textId="2A95DA0E" w:rsidR="007E14B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6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_Horizontal_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38"/>
    </w:p>
    <w:p>
      <w:r>
        <w:t>{{ img_photo_4 }}</w:t>
      </w:r>
    </w:p>
    <w:p w14:paraId="4AA3CECD" w14:textId="77777777" w:rsidR="007E14BB" w:rsidRPr="004B6FD5" w:rsidRDefault="007E14BB" w:rsidP="007E14BB">
      <w:pPr>
        <w:spacing w:after="0"/>
      </w:pPr>
    </w:p>
    <w:p w14:paraId="09415AAE" w14:textId="77777777" w:rsidR="007E14BB" w:rsidRPr="00CC6E11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4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2B406E46" w14:textId="77777777" w:rsidR="007E14BB" w:rsidRPr="00BB0A9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4BB" w:rsidRPr="00B25A8B" w14:paraId="54A2C5B9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61D33B9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FA1C041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B598ADA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530B62C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8C97BE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4BB" w:rsidRPr="00B25A8B" w14:paraId="1C11692C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08C6703C" w14:textId="77777777" w:rsidR="007E14BB" w:rsidRDefault="007E14BB" w:rsidP="007E14BB">
      <w:pPr>
        <w:spacing w:after="0"/>
      </w:pPr>
    </w:p>
    <w:p w14:paraId="3FCC543C" w14:textId="77777777" w:rsidR="007E14BB" w:rsidRPr="008A4365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4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CC8629B" w14:textId="77777777" w:rsidR="007E14B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7E14BB" w:rsidRPr="00B25A8B" w14:paraId="4BC080A4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4E7BA1DC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7FD4EAF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7E14BB" w:rsidRPr="00B25A8B" w14:paraId="6A57A36B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F2520D4" w14:textId="77777777" w:rsidR="007E14BB" w:rsidRPr="004E72D0" w:rsidRDefault="007E14BB" w:rsidP="007E14BB">
      <w:pPr>
        <w:spacing w:after="0"/>
      </w:pPr>
    </w:p>
    <w:p w14:paraId="0E694082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43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76DC666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7E14BB" w:rsidRPr="00B25A8B" w14:paraId="1F401E7C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0050AF6C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7E14BB" w:rsidRPr="00B25A8B" w14:paraId="3241090E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9DE31F7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8B19A9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4513A2" w:rsidRPr="00F40EA7" w14:paraId="210A10E8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C03ECD1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EEB487" wp14:editId="47905FC8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D52380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08B7531A" wp14:editId="7BFBBEF2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DA111F2" w14:textId="77777777" w:rsidR="004513A2" w:rsidRPr="00F40EA7" w:rsidRDefault="004513A2" w:rsidP="004513A2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573A7337" w14:textId="77777777" w:rsidR="004513A2" w:rsidRPr="009702DC" w:rsidRDefault="004513A2" w:rsidP="004513A2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862DA05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352F83E" w14:textId="2F7FB7AF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2</w:t>
          </w:r>
        </w:p>
      </w:tc>
    </w:tr>
    <w:tr w:rsidR="004513A2" w:rsidRPr="00F40EA7" w14:paraId="64220C0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375879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849C950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BCD41C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4513A2" w:rsidRPr="00F40EA7" w14:paraId="7F27FF96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934BB9F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70E6A06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0648EA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4513A2" w:rsidRPr="00F40EA7" w14:paraId="760F34E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C8521BE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6C406D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5F07D9A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4513A2" w:rsidRPr="00F40EA7" w14:paraId="413A199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06DE926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3961F42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4513A2" w:rsidRPr="00F40EA7" w14:paraId="24F367C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CF598CA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4513A2" w:rsidRPr="00F40EA7" w14:paraId="639987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8E13ACD" w14:textId="174BD927" w:rsidR="004513A2" w:rsidRPr="00A665E8" w:rsidRDefault="0039274F" w:rsidP="004513A2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Radiated Susceptibility 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74663408" w:rsidR="00865B88" w:rsidRPr="004513A2" w:rsidRDefault="00865B88" w:rsidP="004513A2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274F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13A2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9A9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AF972EFD8F4F0C93421D8F32D78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177EB-6648-456C-B695-4875F85D8DC3}"/>
      </w:docPartPr>
      <w:docPartBody>
        <w:p w:rsidR="00EA6D6F" w:rsidRDefault="00EA6D6F"/>
      </w:docPartBody>
    </w:docPart>
    <w:docPart>
      <w:docPartPr>
        <w:name w:val="1C146AD741BB4DD1ADBFC9F6E827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2E643-7F27-448B-9EEA-E2931872A91A}"/>
      </w:docPartPr>
      <w:docPartBody>
        <w:p w:rsidR="00EA6D6F" w:rsidRDefault="00EA6D6F"/>
      </w:docPartBody>
    </w:docPart>
    <w:docPart>
      <w:docPartPr>
        <w:name w:val="F7969DB560D74FCEB5BC9664DF67F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F5564-7017-404E-B612-A5F2AD4B87FC}"/>
      </w:docPartPr>
      <w:docPartBody>
        <w:p w:rsidR="00EA6D6F" w:rsidRDefault="00EA6D6F"/>
      </w:docPartBody>
    </w:docPart>
    <w:docPart>
      <w:docPartPr>
        <w:name w:val="4E3E5249B2CF47E2930A9FB4BB6E8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CE0E8-E658-4180-AC32-29832457E355}"/>
      </w:docPartPr>
      <w:docPartBody>
        <w:p w:rsidR="00EA6D6F" w:rsidRDefault="00EA6D6F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42</cp:revision>
  <dcterms:created xsi:type="dcterms:W3CDTF">2026-04-02T09:36:00Z</dcterms:created>
  <dcterms:modified xsi:type="dcterms:W3CDTF">2026-05-07T05:49:00Z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