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732A" w14:textId="77777777" w:rsidR="007F707D" w:rsidRPr="00CB4385" w:rsidRDefault="007F707D" w:rsidP="006F0D13">
      <w:pPr>
        <w:pStyle w:val="ListParagraph"/>
        <w:numPr>
          <w:ilvl w:val="0"/>
          <w:numId w:val="2"/>
        </w:numPr>
        <w:tabs>
          <w:tab w:val="right" w:pos="9026"/>
        </w:tabs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TEST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1583"/>
        <w:gridCol w:w="2834"/>
        <w:gridCol w:w="2834"/>
      </w:tblGrid>
      <w:tr w:rsidR="00CB4385" w:rsidRPr="00CB4385" w14:paraId="24A4094B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135B6C2F" w14:textId="27AC20F1" w:rsidR="000B1D0A" w:rsidRPr="00CB4385" w:rsidRDefault="000B1D0A" w:rsidP="000B1D0A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Job Number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TFS-EMC-2026-016</w:t>
            </w:r>
          </w:p>
        </w:tc>
      </w:tr>
      <w:tr w:rsidR="00CB4385" w:rsidRPr="00CB4385" w14:paraId="12D3FC45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44054E4C" w14:textId="11788BDB" w:rsidR="000B1D0A" w:rsidRPr="00CB4385" w:rsidRDefault="000B1D0A" w:rsidP="000B1D0A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EUT Name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Testing</w:t>
            </w:r>
          </w:p>
        </w:tc>
      </w:tr>
      <w:tr w:rsidR="00CB4385" w:rsidRPr="00CB4385" w14:paraId="216B1132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15CA5C34" w14:textId="3974714E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EUT Model/SKU Number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RE TEST</w:t>
            </w:r>
          </w:p>
        </w:tc>
      </w:tr>
      <w:tr w:rsidR="00CB4385" w:rsidRPr="00CB4385" w14:paraId="40B4F773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23151FB9" w14:textId="432B941A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EUT Serial Number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234897</w:t>
            </w:r>
          </w:p>
        </w:tc>
      </w:tr>
      <w:tr w:rsidR="00CB4385" w:rsidRPr="00CB4385" w14:paraId="6A2C4B8F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7397231B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Basic Standard</w:t>
            </w:r>
          </w:p>
        </w:tc>
        <w:tc>
          <w:tcPr>
            <w:tcW w:w="5668" w:type="dxa"/>
            <w:gridSpan w:val="2"/>
            <w:vAlign w:val="center"/>
          </w:tcPr>
          <w:p>
            <w:r/>
          </w:p>
        </w:tc>
      </w:tr>
      <w:tr w:rsidR="00CB4385" w:rsidRPr="00CB4385" w14:paraId="0E268DE8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405B9433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Product Standard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IEC 61326-1 : 2020</w:t>
            </w:r>
          </w:p>
        </w:tc>
      </w:tr>
      <w:tr w:rsidR="00CB4385" w:rsidRPr="00CB4385" w14:paraId="2FE0DE6B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781EC1D6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Immunity test requirement</w:t>
            </w:r>
          </w:p>
        </w:tc>
        <w:tc>
          <w:tcPr>
            <w:tcW w:w="5668" w:type="dxa"/>
            <w:gridSpan w:val="2"/>
            <w:vAlign w:val="center"/>
          </w:tcPr>
          <w:p>
            <w:r/>
          </w:p>
        </w:tc>
      </w:tr>
      <w:tr w:rsidR="00CB4385" w:rsidRPr="00CB4385" w14:paraId="6EF6BD24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60C16D5C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Test Port</w:t>
            </w:r>
          </w:p>
        </w:tc>
        <w:tc>
          <w:tcPr>
            <w:tcW w:w="2834" w:type="dxa"/>
            <w:vAlign w:val="center"/>
          </w:tcPr>
          <w:p>
            <w:r/>
          </w:p>
        </w:tc>
        <w:tc>
          <w:tcPr>
            <w:tcW w:w="2834" w:type="dxa"/>
            <w:vAlign w:val="center"/>
          </w:tcPr>
          <w:p>
            <w:r/>
          </w:p>
        </w:tc>
      </w:tr>
      <w:tr w:rsidR="00CB4385" w:rsidRPr="00CB4385" w14:paraId="5FBE2934" w14:textId="77777777" w:rsidTr="00774C1C">
        <w:trPr>
          <w:jc w:val="center"/>
        </w:trPr>
        <w:tc>
          <w:tcPr>
            <w:tcW w:w="1765" w:type="dxa"/>
            <w:vMerge w:val="restart"/>
            <w:vAlign w:val="center"/>
          </w:tcPr>
          <w:p w14:paraId="0AC3139B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Test Voltage(kV)</w:t>
            </w:r>
          </w:p>
        </w:tc>
        <w:tc>
          <w:tcPr>
            <w:tcW w:w="1583" w:type="dxa"/>
            <w:vAlign w:val="center"/>
          </w:tcPr>
          <w:p w14:paraId="78D3DFB9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Common Mode (CM)</w:t>
            </w:r>
          </w:p>
        </w:tc>
        <w:tc>
          <w:tcPr>
            <w:tcW w:w="2834" w:type="dxa"/>
            <w:vAlign w:val="center"/>
          </w:tcPr>
          <w:p>
            <w:r/>
          </w:p>
        </w:tc>
        <w:tc>
          <w:tcPr>
            <w:tcW w:w="2834" w:type="dxa"/>
            <w:vAlign w:val="center"/>
          </w:tcPr>
          <w:p>
            <w:r/>
          </w:p>
        </w:tc>
      </w:tr>
      <w:tr w:rsidR="00CB4385" w:rsidRPr="00CB4385" w14:paraId="250F803A" w14:textId="77777777" w:rsidTr="00774C1C">
        <w:trPr>
          <w:jc w:val="center"/>
        </w:trPr>
        <w:tc>
          <w:tcPr>
            <w:tcW w:w="1765" w:type="dxa"/>
            <w:vMerge/>
            <w:vAlign w:val="center"/>
          </w:tcPr>
          <w:p w14:paraId="1D3F998B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583" w:type="dxa"/>
            <w:vAlign w:val="center"/>
          </w:tcPr>
          <w:p w14:paraId="2BF22152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Differential Mode (DM)</w:t>
            </w:r>
          </w:p>
        </w:tc>
        <w:tc>
          <w:tcPr>
            <w:tcW w:w="2834" w:type="dxa"/>
            <w:vAlign w:val="center"/>
          </w:tcPr>
          <w:p>
            <w:r/>
          </w:p>
        </w:tc>
        <w:tc>
          <w:tcPr>
            <w:tcW w:w="2834" w:type="dxa"/>
            <w:vAlign w:val="center"/>
          </w:tcPr>
          <w:p>
            <w:r/>
          </w:p>
        </w:tc>
      </w:tr>
      <w:tr w:rsidR="00CB4385" w:rsidRPr="00CB4385" w14:paraId="3ABB40AA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5EB70760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Coupling Phases: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0°, 90°, 180°, 270°</w:t>
            </w:r>
          </w:p>
        </w:tc>
      </w:tr>
      <w:tr w:rsidR="00CB4385" w:rsidRPr="00CB4385" w14:paraId="378D0C91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3CAC93E6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Repetition Rate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60 Sec</w:t>
            </w:r>
          </w:p>
        </w:tc>
      </w:tr>
      <w:tr w:rsidR="00CB4385" w:rsidRPr="00CB4385" w14:paraId="121C0147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3927E666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Test Mode</w:t>
            </w:r>
          </w:p>
        </w:tc>
        <w:tc>
          <w:tcPr>
            <w:tcW w:w="5668" w:type="dxa"/>
            <w:gridSpan w:val="2"/>
            <w:vAlign w:val="center"/>
          </w:tcPr>
          <w:p>
            <w:r/>
          </w:p>
        </w:tc>
      </w:tr>
      <w:tr w:rsidR="00CB4385" w:rsidRPr="00CB4385" w14:paraId="70C77048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5769C2CE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EUT Configuration</w:t>
            </w:r>
          </w:p>
        </w:tc>
        <w:tc>
          <w:tcPr>
            <w:tcW w:w="2834" w:type="dxa"/>
            <w:vAlign w:val="center"/>
          </w:tcPr>
          <w:p>
            <w:r/>
          </w:p>
        </w:tc>
        <w:tc>
          <w:tcPr>
            <w:tcW w:w="2834" w:type="dxa"/>
            <w:vAlign w:val="center"/>
          </w:tcPr>
          <w:p>
            <w:r/>
          </w:p>
        </w:tc>
      </w:tr>
      <w:tr w:rsidR="00CB4385" w:rsidRPr="00CB4385" w14:paraId="5DC00499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2E2B73C4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EUT Input Voltage &amp; Frequency</w:t>
            </w:r>
          </w:p>
        </w:tc>
        <w:tc>
          <w:tcPr>
            <w:tcW w:w="5668" w:type="dxa"/>
            <w:gridSpan w:val="2"/>
            <w:vAlign w:val="center"/>
          </w:tcPr>
          <w:p>
            <w:r/>
          </w:p>
        </w:tc>
      </w:tr>
      <w:tr w:rsidR="00CB4385" w:rsidRPr="00CB4385" w14:paraId="3379A3C8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2A7D5772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Ambient Temperature (°C)</w:t>
            </w:r>
          </w:p>
        </w:tc>
        <w:tc>
          <w:tcPr>
            <w:tcW w:w="5668" w:type="dxa"/>
            <w:gridSpan w:val="2"/>
            <w:vAlign w:val="center"/>
          </w:tcPr>
          <w:p>
            <w:r/>
          </w:p>
        </w:tc>
      </w:tr>
      <w:tr w:rsidR="00CB4385" w:rsidRPr="00CB4385" w14:paraId="3FBD0700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5C8CF08B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Relative Humidity (%)</w:t>
            </w:r>
          </w:p>
        </w:tc>
        <w:tc>
          <w:tcPr>
            <w:tcW w:w="5668" w:type="dxa"/>
            <w:gridSpan w:val="2"/>
            <w:vAlign w:val="center"/>
          </w:tcPr>
          <w:p>
            <w:r/>
          </w:p>
        </w:tc>
      </w:tr>
      <w:tr w:rsidR="00CB4385" w:rsidRPr="00CB4385" w14:paraId="2533FBBC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51C24F8F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Test Date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2026-04-03</w:t>
            </w:r>
          </w:p>
        </w:tc>
      </w:tr>
      <w:tr w:rsidR="00CB4385" w:rsidRPr="00CB4385" w14:paraId="2010FA9F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564D3236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Tested by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Mkrishna</w:t>
            </w:r>
          </w:p>
        </w:tc>
      </w:tr>
    </w:tbl>
    <w:p w14:paraId="0063A8F5" w14:textId="77777777" w:rsidR="0078325D" w:rsidRPr="00CB4385" w:rsidRDefault="0078325D" w:rsidP="00B044AB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EQUIPMENTS USED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62"/>
        <w:gridCol w:w="2552"/>
        <w:gridCol w:w="1645"/>
        <w:gridCol w:w="1616"/>
        <w:gridCol w:w="1417"/>
        <w:gridCol w:w="1224"/>
      </w:tblGrid>
      <w:tr w:rsidR="00CB4385" w:rsidRPr="00CB4385" w14:paraId="435F3349" w14:textId="77777777" w:rsidTr="00774C1C">
        <w:trPr>
          <w:trHeight w:val="560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76ED9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S. No</w:t>
            </w:r>
          </w:p>
        </w:tc>
        <w:tc>
          <w:tcPr>
            <w:tcW w:w="1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46574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Equipment Name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4FF31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Make</w:t>
            </w: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EAB6F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Model No.</w:t>
            </w:r>
          </w:p>
        </w:tc>
        <w:tc>
          <w:tcPr>
            <w:tcW w:w="7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37062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Serial No.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B15C6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Cal Due Date</w:t>
            </w:r>
          </w:p>
        </w:tc>
      </w:tr>
      <w:tr w:rsidR="00CB4385" w:rsidRPr="00CB4385" w14:paraId="3E516425" w14:textId="77777777" w:rsidTr="00774C1C">
        <w:trPr>
          <w:trHeight w:val="290"/>
        </w:trPr>
        <w:tc>
          <w:tcPr>
            <w:tcW w:w="3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F46A5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1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5FA97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B33BF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CE566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9710B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2778E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</w:tr>
      <w:tr w:rsidR="00CB4385" w:rsidRPr="00CB4385" w14:paraId="70F0F86D" w14:textId="77777777" w:rsidTr="00774C1C">
        <w:trPr>
          <w:trHeight w:val="290"/>
        </w:trPr>
        <w:tc>
          <w:tcPr>
            <w:tcW w:w="3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BA5F3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2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A3232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4769D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745B1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97D47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7EECD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</w:tr>
      <w:tr w:rsidR="00CB4385" w:rsidRPr="00CB4385" w14:paraId="5F17DE28" w14:textId="77777777" w:rsidTr="00774C1C">
        <w:trPr>
          <w:trHeight w:val="290"/>
        </w:trPr>
        <w:tc>
          <w:tcPr>
            <w:tcW w:w="3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75226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3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77303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439EB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EC190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49F4E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0660D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</w:tr>
      <w:tr w:rsidR="00CB4385" w:rsidRPr="00CB4385" w14:paraId="6E47F786" w14:textId="77777777" w:rsidTr="00774C1C">
        <w:trPr>
          <w:trHeight w:val="290"/>
        </w:trPr>
        <w:tc>
          <w:tcPr>
            <w:tcW w:w="3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291C7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4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F52B1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40A25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60FF9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97D4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067B9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</w:tr>
    </w:tbl>
    <w:p w14:paraId="4881E598" w14:textId="77777777" w:rsidR="009368FE" w:rsidRPr="00CB4385" w:rsidRDefault="009368FE" w:rsidP="00CB4385">
      <w:pPr>
        <w:pStyle w:val="ListParagraph"/>
        <w:ind w:left="360"/>
        <w:rPr>
          <w:rFonts w:ascii="Arial" w:hAnsi="Arial" w:cs="Arial"/>
          <w:b/>
          <w:bCs/>
          <w:color w:val="000000" w:themeColor="text1"/>
          <w:lang w:val="en-US"/>
        </w:rPr>
      </w:pPr>
    </w:p>
    <w:p w14:paraId="73859F0B" w14:textId="464307A2" w:rsidR="009368FE" w:rsidRPr="00CB4385" w:rsidRDefault="009368FE" w:rsidP="00CB4385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EUT MODIFICATION RECORD</w:t>
      </w:r>
    </w:p>
    <w:p w14:paraId="6833647A" w14:textId="77777777" w:rsidR="009368FE" w:rsidRPr="00CB4385" w:rsidRDefault="009368FE" w:rsidP="00CB4385">
      <w:pPr>
        <w:pStyle w:val="ListParagraph"/>
        <w:ind w:left="0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color w:val="000000" w:themeColor="text1"/>
          <w:lang w:val="en-US"/>
        </w:rPr>
        <w:t>The table below details the modifications made to the EUT during the test program.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B4385" w:rsidRPr="00CB4385" w14:paraId="38B835FC" w14:textId="77777777" w:rsidTr="00CB4385">
        <w:tc>
          <w:tcPr>
            <w:tcW w:w="2254" w:type="dxa"/>
            <w:vAlign w:val="center"/>
          </w:tcPr>
          <w:p w14:paraId="16A28359" w14:textId="77777777" w:rsidR="009368FE" w:rsidRPr="00CB4385" w:rsidRDefault="009368FE" w:rsidP="000F6078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7395BDCD" w14:textId="77777777" w:rsidR="009368FE" w:rsidRPr="00CB4385" w:rsidRDefault="009368FE" w:rsidP="000F6078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Description of Modification still fitted to EUT</w:t>
            </w:r>
          </w:p>
        </w:tc>
        <w:tc>
          <w:tcPr>
            <w:tcW w:w="2254" w:type="dxa"/>
            <w:vAlign w:val="center"/>
          </w:tcPr>
          <w:p w14:paraId="529F64D2" w14:textId="77777777" w:rsidR="009368FE" w:rsidRPr="00CB4385" w:rsidRDefault="009368FE" w:rsidP="000F6078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47EBB62A" w14:textId="77777777" w:rsidR="009368FE" w:rsidRPr="00CB4385" w:rsidRDefault="009368FE" w:rsidP="000F6078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Date modification fitted</w:t>
            </w:r>
          </w:p>
        </w:tc>
      </w:tr>
      <w:tr w:rsidR="00CB4385" w:rsidRPr="00CB4385" w14:paraId="274EB286" w14:textId="77777777" w:rsidTr="001E51E1">
        <w:tc>
          <w:tcPr>
            <w:tcW w:w="2254" w:type="dxa"/>
          </w:tcPr>
          <w:p w14:paraId="0DFBDE64" w14:textId="77777777" w:rsidR="009368FE" w:rsidRPr="00CB4385" w:rsidRDefault="009368FE" w:rsidP="001E51E1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0</w:t>
            </w:r>
          </w:p>
        </w:tc>
        <w:tc>
          <w:tcPr>
            <w:tcW w:w="2254" w:type="dxa"/>
          </w:tcPr>
          <w:p w14:paraId="128F4DA4" w14:textId="77777777" w:rsidR="009368FE" w:rsidRPr="00CB4385" w:rsidRDefault="009368FE" w:rsidP="001E51E1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Initial state</w:t>
            </w:r>
          </w:p>
        </w:tc>
        <w:tc>
          <w:tcPr>
            <w:tcW w:w="2254" w:type="dxa"/>
          </w:tcPr>
          <w:p w14:paraId="1EA23F9B" w14:textId="77777777" w:rsidR="009368FE" w:rsidRPr="00CB4385" w:rsidRDefault="009368FE" w:rsidP="001E51E1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2254" w:type="dxa"/>
          </w:tcPr>
          <w:p w14:paraId="516EEB88" w14:textId="77777777" w:rsidR="009368FE" w:rsidRPr="00CB4385" w:rsidRDefault="009368FE" w:rsidP="001E51E1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</w:tbl>
    <w:p w14:paraId="2663FAD4" w14:textId="29C1F9BF" w:rsidR="00886F0E" w:rsidRPr="00CB4385" w:rsidRDefault="0061473D" w:rsidP="00C93F59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color w:val="000000" w:themeColor="text1"/>
          <w:lang w:val="en-US"/>
        </w:rPr>
      </w:pPr>
      <w:r w:rsidRPr="00CB4385">
        <w:rPr>
          <w:rFonts w:ascii="Arial" w:eastAsia="Calibri" w:hAnsi="Arial" w:cs="Arial"/>
          <w:b/>
          <w:bCs/>
          <w:color w:val="000000" w:themeColor="text1"/>
          <w:lang w:val="en-US"/>
        </w:rPr>
        <w:lastRenderedPageBreak/>
        <w:t>FUNCTIONAL CHECK</w:t>
      </w:r>
      <w:r w:rsidR="00E40B17" w:rsidRPr="00CB4385">
        <w:rPr>
          <w:rFonts w:ascii="Arial" w:hAnsi="Arial" w:cs="Arial"/>
          <w:b/>
          <w:bCs/>
          <w:color w:val="000000" w:themeColor="text1"/>
          <w:lang w:val="en-US"/>
        </w:rPr>
        <w:t>:</w:t>
      </w:r>
    </w:p>
    <w:p w14:paraId="1BE60F72" w14:textId="757EE535" w:rsidR="00E40B17" w:rsidRPr="00CB4385" w:rsidRDefault="00E40B17" w:rsidP="00886F0E">
      <w:pPr>
        <w:ind w:right="-472"/>
        <w:rPr>
          <w:rFonts w:ascii="Arial" w:hAnsi="Arial" w:cs="Arial"/>
          <w:color w:val="000000" w:themeColor="text1"/>
          <w:lang w:val="en-US"/>
        </w:rPr>
      </w:pPr>
      <w:r>
        <w:t>Functional check is conducted as per SOP reference number: IEC-SOP-505.</w:t>
      </w:r>
    </w:p>
    <w:p w14:paraId="2FC52193" w14:textId="77777777" w:rsidR="004F4135" w:rsidRPr="00CB4385" w:rsidRDefault="004F4135" w:rsidP="004F4135">
      <w:pPr>
        <w:pStyle w:val="ListParagraph"/>
        <w:rPr>
          <w:rFonts w:ascii="Arial" w:hAnsi="Arial" w:cs="Arial"/>
          <w:color w:val="000000" w:themeColor="text1"/>
          <w:sz w:val="8"/>
          <w:szCs w:val="8"/>
          <w:lang w:val="en-US"/>
        </w:rPr>
      </w:pPr>
    </w:p>
    <w:p w14:paraId="2CFD04B2" w14:textId="43E9FC17" w:rsidR="004F4135" w:rsidRPr="00CB4385" w:rsidRDefault="0061473D" w:rsidP="00C93F59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MONITORING PARAMETERS:</w:t>
      </w:r>
    </w:p>
    <w:p w14:paraId="62CA0658" w14:textId="16170EE8" w:rsidR="00812D5A" w:rsidRPr="00CB4385" w:rsidRDefault="00E637E5" w:rsidP="007F707D">
      <w:pPr>
        <w:rPr>
          <w:rFonts w:ascii="Arial" w:hAnsi="Arial" w:cs="Arial"/>
          <w:color w:val="000000" w:themeColor="text1"/>
          <w:lang w:val="en-US"/>
        </w:rPr>
      </w:pPr>
      <w:r>
        <w:t>testing for re,ce</w:t>
      </w:r>
    </w:p>
    <w:p w14:paraId="3E3197A0" w14:textId="77777777" w:rsidR="00131F7B" w:rsidRPr="00CB4385" w:rsidRDefault="00131F7B" w:rsidP="00C93F59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eastAsia="Times New Roman" w:hAnsi="Arial" w:cs="Arial"/>
          <w:color w:val="000000" w:themeColor="text1"/>
          <w:lang w:eastAsia="en-IN"/>
        </w:rPr>
      </w:pPr>
      <w:r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>TEST OBSERVATION</w:t>
      </w:r>
      <w:r w:rsidRPr="00CB4385">
        <w:rPr>
          <w:rFonts w:ascii="Arial" w:eastAsia="Times New Roman" w:hAnsi="Arial" w:cs="Arial"/>
          <w:color w:val="000000" w:themeColor="text1"/>
          <w:lang w:eastAsia="en-IN"/>
        </w:rPr>
        <w:t>  </w:t>
      </w:r>
    </w:p>
    <w:p w14:paraId="0F92B8DC" w14:textId="22C29DA4" w:rsidR="00131F7B" w:rsidRPr="00CB4385" w:rsidRDefault="00131F7B" w:rsidP="00131F7B">
      <w:p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sz w:val="8"/>
          <w:szCs w:val="8"/>
          <w:lang w:eastAsia="en-IN"/>
        </w:rPr>
      </w:pPr>
    </w:p>
    <w:p w14:paraId="0ACA7A56" w14:textId="07D5426B" w:rsidR="00131F7B" w:rsidRPr="00CB4385" w:rsidRDefault="00655CDC" w:rsidP="00A639A7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</w:pPr>
      <w:r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 xml:space="preserve">AC </w:t>
      </w:r>
      <w:r w:rsidR="00131F7B"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>P</w:t>
      </w:r>
      <w:r w:rsidR="0061473D"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>OWER</w:t>
      </w:r>
      <w:r w:rsidR="00131F7B"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 xml:space="preserve"> LINE</w:t>
      </w:r>
      <w:r w:rsidR="0061473D"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>:</w:t>
      </w:r>
    </w:p>
    <w:p w14:paraId="14C3E161" w14:textId="77777777" w:rsidR="00131F7B" w:rsidRPr="00CB4385" w:rsidRDefault="00131F7B" w:rsidP="00131F7B">
      <w:p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  <w:r w:rsidRPr="00CB4385">
        <w:rPr>
          <w:rFonts w:ascii="Arial" w:eastAsia="Times New Roman" w:hAnsi="Arial" w:cs="Arial"/>
          <w:color w:val="000000" w:themeColor="text1"/>
          <w:sz w:val="8"/>
          <w:szCs w:val="8"/>
          <w:lang w:eastAsia="en-IN"/>
        </w:rPr>
        <w:t> 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3"/>
        <w:gridCol w:w="494"/>
        <w:gridCol w:w="494"/>
        <w:gridCol w:w="494"/>
        <w:gridCol w:w="496"/>
        <w:gridCol w:w="494"/>
        <w:gridCol w:w="494"/>
        <w:gridCol w:w="494"/>
        <w:gridCol w:w="498"/>
        <w:gridCol w:w="494"/>
        <w:gridCol w:w="494"/>
        <w:gridCol w:w="494"/>
        <w:gridCol w:w="501"/>
        <w:gridCol w:w="494"/>
        <w:gridCol w:w="494"/>
        <w:gridCol w:w="494"/>
        <w:gridCol w:w="490"/>
      </w:tblGrid>
      <w:tr w:rsidR="00CB4385" w:rsidRPr="00CB4385" w14:paraId="186413F3" w14:textId="77777777" w:rsidTr="00774C1C">
        <w:trPr>
          <w:trHeight w:val="300"/>
        </w:trPr>
        <w:tc>
          <w:tcPr>
            <w:tcW w:w="611" w:type="pct"/>
            <w:vMerge w:val="restart"/>
            <w:shd w:val="clear" w:color="auto" w:fill="auto"/>
            <w:vAlign w:val="center"/>
          </w:tcPr>
          <w:p w14:paraId="4C9CC025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Test Level (kV)</w:t>
            </w:r>
          </w:p>
        </w:tc>
        <w:tc>
          <w:tcPr>
            <w:tcW w:w="3294" w:type="pct"/>
            <w:gridSpan w:val="12"/>
            <w:vAlign w:val="center"/>
          </w:tcPr>
          <w:p w14:paraId="3484376A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Common Mode</w:t>
            </w:r>
          </w:p>
        </w:tc>
        <w:tc>
          <w:tcPr>
            <w:tcW w:w="1096" w:type="pct"/>
            <w:gridSpan w:val="4"/>
            <w:vAlign w:val="center"/>
          </w:tcPr>
          <w:p w14:paraId="4F4EAD88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Differential Mode</w:t>
            </w:r>
          </w:p>
        </w:tc>
      </w:tr>
      <w:tr w:rsidR="00CB4385" w:rsidRPr="00CB4385" w14:paraId="2A7431C8" w14:textId="77777777" w:rsidTr="00774C1C">
        <w:trPr>
          <w:trHeight w:val="300"/>
        </w:trPr>
        <w:tc>
          <w:tcPr>
            <w:tcW w:w="611" w:type="pct"/>
            <w:vMerge/>
            <w:vAlign w:val="center"/>
          </w:tcPr>
          <w:p w14:paraId="525E0713" w14:textId="77777777" w:rsidR="00455572" w:rsidRPr="00CB4385" w:rsidRDefault="00455572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1096" w:type="pct"/>
            <w:gridSpan w:val="4"/>
            <w:shd w:val="clear" w:color="auto" w:fill="auto"/>
            <w:vAlign w:val="center"/>
          </w:tcPr>
          <w:p w14:paraId="7C424DC6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L1→PE</w:t>
            </w:r>
          </w:p>
        </w:tc>
        <w:tc>
          <w:tcPr>
            <w:tcW w:w="1098" w:type="pct"/>
            <w:gridSpan w:val="4"/>
            <w:shd w:val="clear" w:color="auto" w:fill="auto"/>
            <w:vAlign w:val="center"/>
          </w:tcPr>
          <w:p w14:paraId="16AE9806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N→PE</w:t>
            </w:r>
          </w:p>
        </w:tc>
        <w:tc>
          <w:tcPr>
            <w:tcW w:w="1100" w:type="pct"/>
            <w:gridSpan w:val="4"/>
            <w:shd w:val="clear" w:color="auto" w:fill="auto"/>
            <w:vAlign w:val="center"/>
          </w:tcPr>
          <w:p w14:paraId="430AD1A8" w14:textId="77777777" w:rsidR="00455572" w:rsidRPr="00CB4385" w:rsidRDefault="00455572" w:rsidP="00774C1C">
            <w:pPr>
              <w:spacing w:after="0" w:line="240" w:lineRule="auto"/>
              <w:ind w:right="162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L1+N→PE</w:t>
            </w:r>
          </w:p>
        </w:tc>
        <w:tc>
          <w:tcPr>
            <w:tcW w:w="1096" w:type="pct"/>
            <w:gridSpan w:val="4"/>
            <w:shd w:val="clear" w:color="auto" w:fill="auto"/>
            <w:vAlign w:val="center"/>
          </w:tcPr>
          <w:p w14:paraId="1119EBB5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L1→N</w:t>
            </w:r>
          </w:p>
        </w:tc>
      </w:tr>
      <w:tr w:rsidR="00CB4385" w:rsidRPr="00CB4385" w14:paraId="6D098D09" w14:textId="77777777" w:rsidTr="00774C1C">
        <w:trPr>
          <w:trHeight w:val="300"/>
        </w:trPr>
        <w:tc>
          <w:tcPr>
            <w:tcW w:w="611" w:type="pct"/>
            <w:vMerge/>
            <w:vAlign w:val="center"/>
          </w:tcPr>
          <w:p w14:paraId="46A693E2" w14:textId="77777777" w:rsidR="00455572" w:rsidRPr="00CB4385" w:rsidRDefault="00455572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7F8410DA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08876D8A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E8201CD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6C8BF7ED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50B332DC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05B31431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21A4F5A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06630857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2043A083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5D719030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68B57008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7" w:type="pct"/>
            <w:shd w:val="clear" w:color="auto" w:fill="auto"/>
            <w:vAlign w:val="center"/>
          </w:tcPr>
          <w:p w14:paraId="1397C0A5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3FC63655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321F4428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74866DDF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31FED1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</w:tr>
      <w:tr w:rsidR="00CB4385" w:rsidRPr="00CB4385" w14:paraId="53DC1BBD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22748ECD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+0.5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37E318F4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3E2100F8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-0.5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60E7F748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1E412B06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+1.0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46DD8F4A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3E065E06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-1.0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5AECA881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3CCEDC3B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+2.0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74AD3470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44094251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-2.0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3A8E5B77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33C1A10D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+4.0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455572" w:rsidRPr="00CB4385" w14:paraId="1F3BC2B1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0257AA98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-4.0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</w:tbl>
    <w:p w14:paraId="4C1AF884" w14:textId="26ADDBC0" w:rsidR="00131F7B" w:rsidRPr="00CB4385" w:rsidRDefault="00131F7B" w:rsidP="00131F7B">
      <w:p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lang w:eastAsia="en-IN"/>
        </w:rPr>
      </w:pPr>
    </w:p>
    <w:p w14:paraId="39952102" w14:textId="6FBC4D5F" w:rsidR="00655CDC" w:rsidRPr="00CB4385" w:rsidRDefault="00655CDC" w:rsidP="00655CDC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</w:pPr>
      <w:r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>DC POWER LINE:</w:t>
      </w:r>
    </w:p>
    <w:p w14:paraId="25F12A54" w14:textId="77777777" w:rsidR="009C6DD9" w:rsidRPr="00CB4385" w:rsidRDefault="009C6DD9" w:rsidP="009C6DD9">
      <w:pPr>
        <w:pStyle w:val="ListParagraph"/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bCs/>
          <w:color w:val="000000" w:themeColor="text1"/>
          <w:sz w:val="8"/>
          <w:szCs w:val="8"/>
          <w:lang w:val="en-US" w:eastAsia="en-I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465"/>
        <w:gridCol w:w="465"/>
        <w:gridCol w:w="466"/>
        <w:gridCol w:w="467"/>
        <w:gridCol w:w="466"/>
        <w:gridCol w:w="466"/>
        <w:gridCol w:w="467"/>
        <w:gridCol w:w="471"/>
        <w:gridCol w:w="584"/>
        <w:gridCol w:w="584"/>
        <w:gridCol w:w="583"/>
        <w:gridCol w:w="591"/>
        <w:gridCol w:w="467"/>
        <w:gridCol w:w="467"/>
        <w:gridCol w:w="467"/>
        <w:gridCol w:w="467"/>
      </w:tblGrid>
      <w:tr w:rsidR="00CB4385" w:rsidRPr="00CB4385" w14:paraId="56B0F9A6" w14:textId="77777777" w:rsidTr="00774C1C">
        <w:trPr>
          <w:trHeight w:val="300"/>
        </w:trPr>
        <w:tc>
          <w:tcPr>
            <w:tcW w:w="611" w:type="pct"/>
            <w:vMerge w:val="restart"/>
            <w:shd w:val="clear" w:color="auto" w:fill="auto"/>
            <w:vAlign w:val="center"/>
          </w:tcPr>
          <w:p w14:paraId="2E188710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Test Level (kV)</w:t>
            </w:r>
          </w:p>
        </w:tc>
        <w:tc>
          <w:tcPr>
            <w:tcW w:w="3294" w:type="pct"/>
            <w:gridSpan w:val="12"/>
            <w:vAlign w:val="center"/>
          </w:tcPr>
          <w:p w14:paraId="7E024A33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Common Mode</w:t>
            </w:r>
          </w:p>
        </w:tc>
        <w:tc>
          <w:tcPr>
            <w:tcW w:w="1096" w:type="pct"/>
            <w:gridSpan w:val="4"/>
            <w:vAlign w:val="center"/>
          </w:tcPr>
          <w:p w14:paraId="38E57B1E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Differential Mode</w:t>
            </w:r>
          </w:p>
        </w:tc>
      </w:tr>
      <w:tr w:rsidR="00CB4385" w:rsidRPr="00CB4385" w14:paraId="375A3CAA" w14:textId="77777777" w:rsidTr="00774C1C">
        <w:trPr>
          <w:trHeight w:val="300"/>
        </w:trPr>
        <w:tc>
          <w:tcPr>
            <w:tcW w:w="611" w:type="pct"/>
            <w:vMerge/>
            <w:vAlign w:val="center"/>
          </w:tcPr>
          <w:p w14:paraId="5E6647A5" w14:textId="77777777" w:rsidR="00EA5930" w:rsidRPr="00CB4385" w:rsidRDefault="00EA5930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1096" w:type="pct"/>
            <w:gridSpan w:val="4"/>
            <w:shd w:val="clear" w:color="auto" w:fill="auto"/>
            <w:vAlign w:val="center"/>
          </w:tcPr>
          <w:p w14:paraId="14D765D4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L1(Pos)→PE</w:t>
            </w:r>
          </w:p>
        </w:tc>
        <w:tc>
          <w:tcPr>
            <w:tcW w:w="1098" w:type="pct"/>
            <w:gridSpan w:val="4"/>
            <w:shd w:val="clear" w:color="auto" w:fill="auto"/>
            <w:vAlign w:val="center"/>
          </w:tcPr>
          <w:p w14:paraId="266A242C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N(Neg)→PE</w:t>
            </w:r>
          </w:p>
        </w:tc>
        <w:tc>
          <w:tcPr>
            <w:tcW w:w="1100" w:type="pct"/>
            <w:gridSpan w:val="4"/>
            <w:shd w:val="clear" w:color="auto" w:fill="auto"/>
            <w:vAlign w:val="center"/>
          </w:tcPr>
          <w:p w14:paraId="50FA81A0" w14:textId="77777777" w:rsidR="00EA5930" w:rsidRPr="00CB4385" w:rsidRDefault="00EA5930" w:rsidP="00774C1C">
            <w:pPr>
              <w:spacing w:after="0" w:line="240" w:lineRule="auto"/>
              <w:ind w:right="162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L1(Pos)+N(Neg)→PE</w:t>
            </w:r>
          </w:p>
        </w:tc>
        <w:tc>
          <w:tcPr>
            <w:tcW w:w="1096" w:type="pct"/>
            <w:gridSpan w:val="4"/>
            <w:shd w:val="clear" w:color="auto" w:fill="auto"/>
            <w:vAlign w:val="center"/>
          </w:tcPr>
          <w:p w14:paraId="354BC891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L1(Pos)→N(Neg)</w:t>
            </w:r>
          </w:p>
        </w:tc>
      </w:tr>
      <w:tr w:rsidR="00CB4385" w:rsidRPr="00CB4385" w14:paraId="31AEB143" w14:textId="77777777" w:rsidTr="00774C1C">
        <w:trPr>
          <w:trHeight w:val="300"/>
        </w:trPr>
        <w:tc>
          <w:tcPr>
            <w:tcW w:w="611" w:type="pct"/>
            <w:vMerge/>
            <w:vAlign w:val="center"/>
          </w:tcPr>
          <w:p w14:paraId="1BD6255E" w14:textId="77777777" w:rsidR="00EA5930" w:rsidRPr="00CB4385" w:rsidRDefault="00EA5930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0164584D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019C2A97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5F1A8133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16DB7C86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7D44D6A0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54EAAFEF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A6C4EBF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3815D6F2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38E3C86C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158CAE27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5101DC9E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7" w:type="pct"/>
            <w:shd w:val="clear" w:color="auto" w:fill="auto"/>
            <w:vAlign w:val="center"/>
          </w:tcPr>
          <w:p w14:paraId="4F797A0E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024C5111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4CEB4D2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8FBA63F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9259414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</w:tr>
      <w:tr w:rsidR="00CB4385" w:rsidRPr="00CB4385" w14:paraId="79CB59DD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15D323B2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+0.5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55E911FE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09436421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-0.5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39EA8899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69643070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+1.0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7805074E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75871B1D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-1.0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64F50211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73F62AFA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+2.0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25FB1906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265D3F09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-2.0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7BA93B78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2CFBBFBE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+4.0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615F4FA4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265B59DD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-4.0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</w:tbl>
    <w:p w14:paraId="7AE204DE" w14:textId="77777777" w:rsidR="005F75E0" w:rsidRPr="00CB4385" w:rsidRDefault="00131F7B" w:rsidP="00EA5930">
      <w:pPr>
        <w:pStyle w:val="ListParagraph"/>
        <w:numPr>
          <w:ilvl w:val="1"/>
          <w:numId w:val="2"/>
        </w:numPr>
        <w:spacing w:before="120" w:after="120" w:line="240" w:lineRule="auto"/>
        <w:ind w:left="357" w:hanging="357"/>
        <w:contextualSpacing w:val="0"/>
        <w:textAlignment w:val="baseline"/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</w:pPr>
      <w:r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 xml:space="preserve"> S</w:t>
      </w:r>
      <w:r w:rsidR="0061473D"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>IGNAL LINE</w:t>
      </w:r>
      <w:r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4"/>
        <w:gridCol w:w="496"/>
        <w:gridCol w:w="496"/>
        <w:gridCol w:w="494"/>
        <w:gridCol w:w="496"/>
        <w:gridCol w:w="494"/>
        <w:gridCol w:w="496"/>
        <w:gridCol w:w="496"/>
        <w:gridCol w:w="496"/>
        <w:gridCol w:w="494"/>
        <w:gridCol w:w="496"/>
        <w:gridCol w:w="494"/>
        <w:gridCol w:w="496"/>
        <w:gridCol w:w="494"/>
        <w:gridCol w:w="496"/>
        <w:gridCol w:w="494"/>
        <w:gridCol w:w="494"/>
      </w:tblGrid>
      <w:tr w:rsidR="00CB4385" w:rsidRPr="00CB4385" w14:paraId="52615057" w14:textId="77777777" w:rsidTr="00774C1C">
        <w:trPr>
          <w:trHeight w:val="300"/>
        </w:trPr>
        <w:tc>
          <w:tcPr>
            <w:tcW w:w="607" w:type="pct"/>
            <w:vMerge w:val="restart"/>
            <w:shd w:val="clear" w:color="auto" w:fill="auto"/>
            <w:vAlign w:val="center"/>
          </w:tcPr>
          <w:p w14:paraId="1CEC4C32" w14:textId="77777777" w:rsidR="00292AAB" w:rsidRPr="00CB4385" w:rsidRDefault="00292AAB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Name of the signal Line</w:t>
            </w:r>
          </w:p>
        </w:tc>
        <w:tc>
          <w:tcPr>
            <w:tcW w:w="4393" w:type="pct"/>
            <w:gridSpan w:val="16"/>
            <w:vAlign w:val="center"/>
          </w:tcPr>
          <w:p w14:paraId="3033E83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Test Level (kV)</w:t>
            </w:r>
          </w:p>
        </w:tc>
      </w:tr>
      <w:tr w:rsidR="00CB4385" w:rsidRPr="00CB4385" w14:paraId="3DD6A54B" w14:textId="77777777" w:rsidTr="00774C1C">
        <w:trPr>
          <w:trHeight w:val="300"/>
        </w:trPr>
        <w:tc>
          <w:tcPr>
            <w:tcW w:w="607" w:type="pct"/>
            <w:vMerge/>
            <w:shd w:val="clear" w:color="auto" w:fill="auto"/>
            <w:vAlign w:val="center"/>
          </w:tcPr>
          <w:p w14:paraId="7A53EDD2" w14:textId="77777777" w:rsidR="00292AAB" w:rsidRPr="00CB4385" w:rsidRDefault="00292AAB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549" w:type="pct"/>
            <w:gridSpan w:val="2"/>
            <w:shd w:val="clear" w:color="auto" w:fill="auto"/>
            <w:vAlign w:val="center"/>
          </w:tcPr>
          <w:p w14:paraId="00D797CA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+0.25</w:t>
            </w:r>
          </w:p>
        </w:tc>
        <w:tc>
          <w:tcPr>
            <w:tcW w:w="548" w:type="pct"/>
            <w:gridSpan w:val="2"/>
            <w:shd w:val="clear" w:color="auto" w:fill="auto"/>
            <w:vAlign w:val="center"/>
          </w:tcPr>
          <w:p w14:paraId="69E6D5A8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-0.25</w:t>
            </w:r>
          </w:p>
        </w:tc>
        <w:tc>
          <w:tcPr>
            <w:tcW w:w="549" w:type="pct"/>
            <w:gridSpan w:val="2"/>
            <w:shd w:val="clear" w:color="auto" w:fill="auto"/>
            <w:vAlign w:val="center"/>
          </w:tcPr>
          <w:p w14:paraId="579F6D7D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+0.5</w:t>
            </w:r>
          </w:p>
        </w:tc>
        <w:tc>
          <w:tcPr>
            <w:tcW w:w="550" w:type="pct"/>
            <w:gridSpan w:val="2"/>
            <w:shd w:val="clear" w:color="auto" w:fill="auto"/>
            <w:vAlign w:val="center"/>
          </w:tcPr>
          <w:p w14:paraId="1A384973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-0.5</w:t>
            </w:r>
          </w:p>
        </w:tc>
        <w:tc>
          <w:tcPr>
            <w:tcW w:w="549" w:type="pct"/>
            <w:gridSpan w:val="2"/>
            <w:shd w:val="clear" w:color="auto" w:fill="auto"/>
            <w:vAlign w:val="center"/>
          </w:tcPr>
          <w:p w14:paraId="7C668FF9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+1.0</w:t>
            </w:r>
          </w:p>
        </w:tc>
        <w:tc>
          <w:tcPr>
            <w:tcW w:w="549" w:type="pct"/>
            <w:gridSpan w:val="2"/>
            <w:shd w:val="clear" w:color="auto" w:fill="auto"/>
            <w:vAlign w:val="center"/>
          </w:tcPr>
          <w:p w14:paraId="05AE4370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-1.0</w:t>
            </w:r>
          </w:p>
        </w:tc>
        <w:tc>
          <w:tcPr>
            <w:tcW w:w="549" w:type="pct"/>
            <w:gridSpan w:val="2"/>
            <w:shd w:val="clear" w:color="auto" w:fill="auto"/>
            <w:vAlign w:val="center"/>
          </w:tcPr>
          <w:p w14:paraId="095DDC75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+2.0</w:t>
            </w:r>
          </w:p>
        </w:tc>
        <w:tc>
          <w:tcPr>
            <w:tcW w:w="548" w:type="pct"/>
            <w:gridSpan w:val="2"/>
            <w:shd w:val="clear" w:color="auto" w:fill="auto"/>
            <w:vAlign w:val="center"/>
          </w:tcPr>
          <w:p w14:paraId="70DF33E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-2.0</w:t>
            </w:r>
          </w:p>
        </w:tc>
      </w:tr>
      <w:tr w:rsidR="00CB4385" w:rsidRPr="00CB4385" w14:paraId="714E89A2" w14:textId="77777777" w:rsidTr="00774C1C">
        <w:trPr>
          <w:trHeight w:val="300"/>
        </w:trPr>
        <w:tc>
          <w:tcPr>
            <w:tcW w:w="607" w:type="pct"/>
            <w:vMerge/>
            <w:shd w:val="clear" w:color="auto" w:fill="auto"/>
            <w:vAlign w:val="center"/>
          </w:tcPr>
          <w:p w14:paraId="6E9004A3" w14:textId="77777777" w:rsidR="00292AAB" w:rsidRPr="00CB4385" w:rsidRDefault="00292AAB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260ECB9D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20A61D2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1FBA2AB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44050FAF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113793A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1C292B4B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726E8EBF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16671F90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0D3299A1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693C5F72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C268DD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7E1BC9B1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0B1576AD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51768990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B88346D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3500EA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</w:tr>
      <w:tr w:rsidR="00CB4385" w:rsidRPr="00CB4385" w14:paraId="00A003BD" w14:textId="77777777" w:rsidTr="00774C1C">
        <w:trPr>
          <w:trHeight w:val="300"/>
        </w:trPr>
        <w:tc>
          <w:tcPr>
            <w:tcW w:w="607" w:type="pct"/>
            <w:shd w:val="clear" w:color="auto" w:fill="auto"/>
            <w:vAlign w:val="center"/>
          </w:tcPr>
          <w:p w14:paraId="6D0306CE" w14:textId="77777777" w:rsidR="00292AAB" w:rsidRPr="00CB4385" w:rsidRDefault="00292AAB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28290FE3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4A534577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779CC370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54029E6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0383422A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5D8E04F2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2C60A0E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120910AA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00D1085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6E392553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2159E4C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10AB7766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1D103F40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135740C3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155C2965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0BACD625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</w:tr>
      <w:tr w:rsidR="00CB4385" w:rsidRPr="00CB4385" w14:paraId="2220E419" w14:textId="77777777" w:rsidTr="00774C1C">
        <w:trPr>
          <w:trHeight w:val="300"/>
        </w:trPr>
        <w:tc>
          <w:tcPr>
            <w:tcW w:w="607" w:type="pct"/>
            <w:shd w:val="clear" w:color="auto" w:fill="auto"/>
            <w:vAlign w:val="center"/>
          </w:tcPr>
          <w:p w14:paraId="15BC2947" w14:textId="77777777" w:rsidR="00292AAB" w:rsidRPr="00CB4385" w:rsidRDefault="00292AAB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6E88446F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7CB6522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797A226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5D864525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03178F29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39DBCEE5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409CE71C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5E5AE55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601C9E48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44F11708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700D76C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4F93A210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6DBD28EF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0CD852F6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61F35DD7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5063DCF8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</w:tr>
      <w:tr w:rsidR="00CB4385" w:rsidRPr="00CB4385" w14:paraId="2FEA3CD5" w14:textId="77777777" w:rsidTr="00774C1C">
        <w:trPr>
          <w:trHeight w:val="300"/>
        </w:trPr>
        <w:tc>
          <w:tcPr>
            <w:tcW w:w="607" w:type="pct"/>
            <w:shd w:val="clear" w:color="auto" w:fill="auto"/>
            <w:vAlign w:val="center"/>
          </w:tcPr>
          <w:p w14:paraId="62DB49EE" w14:textId="77777777" w:rsidR="00292AAB" w:rsidRPr="00CB4385" w:rsidRDefault="00292AAB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11B007C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2928233C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03DC6D86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3A624E0D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68590E2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3B81E329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00F47DA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3E863143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3D1CA1E5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0E7BA93C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39180A82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6A580167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4D3AC700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62F12B22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591092EA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6BE0F37F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</w:tr>
    </w:tbl>
    <w:p w14:paraId="36DBF0F2" w14:textId="25E2F0FE" w:rsidR="00FF413D" w:rsidRPr="00CB4385" w:rsidRDefault="00E80D51" w:rsidP="00292AAB">
      <w:pPr>
        <w:spacing w:before="120" w:after="120" w:line="240" w:lineRule="auto"/>
        <w:textAlignment w:val="baseline"/>
        <w:rPr>
          <w:rFonts w:ascii="Arial" w:eastAsia="Times New Roman" w:hAnsi="Arial" w:cs="Arial"/>
          <w:color w:val="000000" w:themeColor="text1"/>
          <w:lang w:eastAsia="en-IN"/>
        </w:rPr>
      </w:pPr>
      <w:r w:rsidRPr="00CB4385">
        <w:rPr>
          <w:rFonts w:ascii="Arial" w:eastAsia="Times New Roman" w:hAnsi="Arial" w:cs="Arial"/>
          <w:color w:val="000000" w:themeColor="text1"/>
          <w:lang w:eastAsia="en-IN"/>
        </w:rPr>
        <w:t>*</w:t>
      </w:r>
      <w:r w:rsidR="00FF413D" w:rsidRPr="00CB4385">
        <w:rPr>
          <w:rFonts w:ascii="Arial" w:eastAsia="Times New Roman" w:hAnsi="Arial" w:cs="Arial"/>
          <w:b/>
          <w:bCs/>
          <w:color w:val="000000" w:themeColor="text1"/>
          <w:lang w:eastAsia="en-IN"/>
        </w:rPr>
        <w:t>CM</w:t>
      </w:r>
      <w:r w:rsidR="00FF413D" w:rsidRPr="00CB4385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="006D0DD7" w:rsidRPr="00CB4385">
        <w:rPr>
          <w:rFonts w:ascii="Arial" w:eastAsia="Times New Roman" w:hAnsi="Arial" w:cs="Arial"/>
          <w:color w:val="000000" w:themeColor="text1"/>
          <w:lang w:eastAsia="en-IN"/>
        </w:rPr>
        <w:t>→</w:t>
      </w:r>
      <w:r w:rsidRPr="00CB4385">
        <w:rPr>
          <w:rFonts w:ascii="Arial" w:eastAsia="Times New Roman" w:hAnsi="Arial" w:cs="Arial"/>
          <w:color w:val="000000" w:themeColor="text1"/>
          <w:lang w:eastAsia="en-IN"/>
        </w:rPr>
        <w:t xml:space="preserve"> Common Mode </w:t>
      </w:r>
      <w:r w:rsidR="00A40FF2" w:rsidRPr="00CB4385">
        <w:rPr>
          <w:rFonts w:ascii="Arial" w:eastAsia="Times New Roman" w:hAnsi="Arial" w:cs="Arial"/>
          <w:color w:val="000000" w:themeColor="text1"/>
          <w:lang w:eastAsia="en-IN"/>
        </w:rPr>
        <w:t xml:space="preserve">&amp; </w:t>
      </w:r>
      <w:r w:rsidR="00A40FF2" w:rsidRPr="00CB4385">
        <w:rPr>
          <w:rFonts w:ascii="Arial" w:eastAsia="Times New Roman" w:hAnsi="Arial" w:cs="Arial"/>
          <w:b/>
          <w:bCs/>
          <w:color w:val="000000" w:themeColor="text1"/>
          <w:lang w:eastAsia="en-IN"/>
        </w:rPr>
        <w:t>DM</w:t>
      </w:r>
      <w:r w:rsidR="00A40FF2" w:rsidRPr="00CB4385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="006D0DD7" w:rsidRPr="00CB4385">
        <w:rPr>
          <w:rFonts w:ascii="Arial" w:eastAsia="Times New Roman" w:hAnsi="Arial" w:cs="Arial"/>
          <w:color w:val="000000" w:themeColor="text1"/>
          <w:lang w:eastAsia="en-IN"/>
        </w:rPr>
        <w:t>→</w:t>
      </w:r>
      <w:r w:rsidR="00A40FF2" w:rsidRPr="00CB4385">
        <w:rPr>
          <w:rFonts w:ascii="Arial" w:eastAsia="Times New Roman" w:hAnsi="Arial" w:cs="Arial"/>
          <w:color w:val="000000" w:themeColor="text1"/>
          <w:lang w:eastAsia="en-IN"/>
        </w:rPr>
        <w:t xml:space="preserve"> Differential Mode.</w:t>
      </w:r>
    </w:p>
    <w:p w14:paraId="1E3D2043" w14:textId="77777777" w:rsidR="00411770" w:rsidRPr="00CB4385" w:rsidRDefault="00411770" w:rsidP="00411770">
      <w:pPr>
        <w:spacing w:before="120"/>
        <w:rPr>
          <w:rFonts w:ascii="Arial" w:eastAsia="Times New Roman" w:hAnsi="Arial" w:cs="Arial"/>
          <w:color w:val="000000" w:themeColor="text1"/>
          <w:lang w:eastAsia="en-IN"/>
        </w:rPr>
      </w:pPr>
      <w:r w:rsidRPr="00CB4385">
        <w:rPr>
          <w:rFonts w:ascii="Arial" w:eastAsia="Times New Roman" w:hAnsi="Arial" w:cs="Arial"/>
          <w:b/>
          <w:bCs/>
          <w:color w:val="000000" w:themeColor="text1"/>
          <w:lang w:eastAsia="en-IN"/>
        </w:rPr>
        <w:t>NOTE 1:</w:t>
      </w:r>
      <w:r w:rsidRPr="00CB4385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</w:p>
    <w:p w14:paraId="2A0B6B14" w14:textId="77777777" w:rsidR="00411770" w:rsidRPr="00CB4385" w:rsidRDefault="00411770" w:rsidP="00975FC8">
      <w:pPr>
        <w:spacing w:before="120"/>
        <w:jc w:val="both"/>
        <w:rPr>
          <w:rFonts w:ascii="Arial" w:hAnsi="Arial" w:cs="Arial"/>
          <w:bCs/>
          <w:color w:val="000000" w:themeColor="text1"/>
          <w:lang w:val="en-US"/>
        </w:rPr>
      </w:pPr>
      <w:r w:rsidRPr="00CB4385">
        <w:rPr>
          <w:rFonts w:ascii="Arial" w:hAnsi="Arial" w:cs="Arial"/>
          <w:bCs/>
          <w:color w:val="000000" w:themeColor="text1"/>
          <w:lang w:val="en-US"/>
        </w:rPr>
        <w:t>A: No degradation was observed during the test based on the parameters monitored.</w:t>
      </w:r>
    </w:p>
    <w:p w14:paraId="1317B5B6" w14:textId="77777777" w:rsidR="00411770" w:rsidRPr="00CB4385" w:rsidRDefault="00411770" w:rsidP="00975FC8">
      <w:pPr>
        <w:spacing w:before="120"/>
        <w:jc w:val="both"/>
        <w:rPr>
          <w:rFonts w:ascii="Arial" w:hAnsi="Arial" w:cs="Arial"/>
          <w:bCs/>
          <w:color w:val="000000" w:themeColor="text1"/>
          <w:lang w:val="en-US"/>
        </w:rPr>
      </w:pPr>
      <w:r w:rsidRPr="00CB4385">
        <w:rPr>
          <w:rFonts w:ascii="Arial" w:hAnsi="Arial" w:cs="Arial"/>
          <w:bCs/>
          <w:color w:val="000000" w:themeColor="text1"/>
          <w:lang w:val="en-US"/>
        </w:rPr>
        <w:t xml:space="preserve">B: Write the observation in case of not meeting the required criteria. </w:t>
      </w:r>
      <w:r w:rsidRPr="00CB4385">
        <w:rPr>
          <w:rFonts w:ascii="Arial" w:hAnsi="Arial" w:cs="Arial"/>
          <w:bCs/>
          <w:color w:val="000000" w:themeColor="text1"/>
          <w:highlight w:val="lightGray"/>
          <w:lang w:val="en-US"/>
        </w:rPr>
        <w:t>If needed use more criteria such as B1, B2, B3, …etc</w:t>
      </w:r>
      <w:r w:rsidRPr="00CB4385">
        <w:rPr>
          <w:rFonts w:ascii="Arial" w:hAnsi="Arial" w:cs="Arial"/>
          <w:bCs/>
          <w:color w:val="000000" w:themeColor="text1"/>
          <w:lang w:val="en-US"/>
        </w:rPr>
        <w:t>. The EUT recovered automatically without manual intervention.</w:t>
      </w:r>
    </w:p>
    <w:p w14:paraId="0FA2B99F" w14:textId="77777777" w:rsidR="00411770" w:rsidRPr="00CB4385" w:rsidRDefault="00411770" w:rsidP="00975FC8">
      <w:pPr>
        <w:spacing w:before="120"/>
        <w:jc w:val="both"/>
        <w:rPr>
          <w:rFonts w:ascii="Arial" w:hAnsi="Arial" w:cs="Arial"/>
          <w:bCs/>
          <w:color w:val="000000" w:themeColor="text1"/>
          <w:lang w:val="en-US"/>
        </w:rPr>
      </w:pPr>
      <w:r w:rsidRPr="00CB4385">
        <w:rPr>
          <w:rFonts w:ascii="Arial" w:hAnsi="Arial" w:cs="Arial"/>
          <w:bCs/>
          <w:color w:val="000000" w:themeColor="text1"/>
          <w:lang w:val="en-US"/>
        </w:rPr>
        <w:t xml:space="preserve">C: Write the observation in case of not meeting the required criteria. </w:t>
      </w:r>
      <w:r w:rsidRPr="00CB4385">
        <w:rPr>
          <w:rFonts w:ascii="Arial" w:hAnsi="Arial" w:cs="Arial"/>
          <w:bCs/>
          <w:color w:val="000000" w:themeColor="text1"/>
          <w:highlight w:val="lightGray"/>
          <w:lang w:val="en-US"/>
        </w:rPr>
        <w:t>If needed use more criteria such as C1, C2, C3, ...etc.</w:t>
      </w:r>
      <w:r w:rsidRPr="00CB4385">
        <w:rPr>
          <w:rFonts w:ascii="Arial" w:hAnsi="Arial" w:cs="Arial"/>
          <w:bCs/>
          <w:color w:val="000000" w:themeColor="text1"/>
          <w:lang w:val="en-US"/>
        </w:rPr>
        <w:t xml:space="preserve"> The EUT recovered after manual intervention.</w:t>
      </w:r>
    </w:p>
    <w:p w14:paraId="70B7CC92" w14:textId="77777777" w:rsidR="00411770" w:rsidRPr="00CB4385" w:rsidRDefault="00411770" w:rsidP="00975FC8">
      <w:pPr>
        <w:spacing w:before="120"/>
        <w:jc w:val="both"/>
        <w:rPr>
          <w:rFonts w:ascii="Arial" w:hAnsi="Arial" w:cs="Arial"/>
          <w:bCs/>
          <w:color w:val="000000" w:themeColor="text1"/>
          <w:lang w:val="en-US"/>
        </w:rPr>
      </w:pPr>
      <w:r w:rsidRPr="00CB4385">
        <w:rPr>
          <w:rFonts w:ascii="Arial" w:hAnsi="Arial" w:cs="Arial"/>
          <w:bCs/>
          <w:color w:val="000000" w:themeColor="text1"/>
          <w:lang w:val="en-US"/>
        </w:rPr>
        <w:t xml:space="preserve">D: Write the observation in case of not meeting the required criteria. </w:t>
      </w:r>
      <w:r w:rsidRPr="00CB4385">
        <w:rPr>
          <w:rFonts w:ascii="Arial" w:hAnsi="Arial" w:cs="Arial"/>
          <w:bCs/>
          <w:color w:val="000000" w:themeColor="text1"/>
          <w:highlight w:val="lightGray"/>
          <w:lang w:val="en-US"/>
        </w:rPr>
        <w:t>If needed use more criteria such as D1, D2, D3, ...etc.</w:t>
      </w:r>
      <w:r w:rsidRPr="00CB4385">
        <w:rPr>
          <w:rFonts w:ascii="Arial" w:hAnsi="Arial" w:cs="Arial"/>
          <w:bCs/>
          <w:color w:val="000000" w:themeColor="text1"/>
          <w:lang w:val="en-US"/>
        </w:rPr>
        <w:t xml:space="preserve"> The EUT got damaged permanently.</w:t>
      </w:r>
    </w:p>
    <w:p w14:paraId="37826600" w14:textId="77777777" w:rsidR="009511A3" w:rsidRPr="00CB4385" w:rsidRDefault="009511A3" w:rsidP="00C42028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TEST SETUP PICTURES</w:t>
      </w:r>
    </w:p>
    <w:p w14:paraId="208FDD47" w14:textId="77777777" w:rsidR="009511A3" w:rsidRPr="00CB4385" w:rsidRDefault="009511A3" w:rsidP="009511A3">
      <w:pPr>
        <w:jc w:val="center"/>
        <w:rPr>
          <w:rFonts w:ascii="Arial" w:hAnsi="Arial" w:cs="Arial"/>
          <w:b/>
          <w:bCs/>
          <w:color w:val="000000" w:themeColor="text1"/>
          <w:lang w:val="en-US"/>
        </w:rPr>
      </w:pPr>
    </w:p>
    <w:p w14:paraId="4A28A703" w14:textId="7AC835DE" w:rsidR="009511A3" w:rsidRPr="00CB4385" w:rsidRDefault="009511A3" w:rsidP="009511A3">
      <w:pPr>
        <w:pStyle w:val="Caption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</w:pPr>
      <w:bookmarkStart w:id="0" w:name="_Toc182489229"/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CB4385">
        <w:rPr>
          <w:rFonts w:ascii="Arial" w:hAnsi="Arial" w:cs="Arial"/>
          <w:b/>
          <w:bCs/>
          <w:i w:val="0"/>
          <w:iCs w:val="0"/>
          <w:noProof/>
          <w:color w:val="000000" w:themeColor="text1"/>
          <w:sz w:val="20"/>
          <w:szCs w:val="20"/>
        </w:rPr>
        <w:t>1</w:t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: Photograph of Surge test setup on Power Line</w:t>
      </w:r>
      <w:bookmarkEnd w:id="0"/>
    </w:p>
    <w:p w14:paraId="149BFD1A" w14:textId="77777777" w:rsidR="009511A3" w:rsidRPr="00CB4385" w:rsidRDefault="009511A3" w:rsidP="009511A3">
      <w:pPr>
        <w:jc w:val="center"/>
        <w:rPr>
          <w:rFonts w:ascii="Arial" w:hAnsi="Arial" w:cs="Arial"/>
          <w:b/>
          <w:bCs/>
          <w:color w:val="000000" w:themeColor="text1"/>
          <w:lang w:val="en-US"/>
        </w:rPr>
      </w:pPr>
    </w:p>
    <w:p w14:paraId="3F498E36" w14:textId="291C2814" w:rsidR="009511A3" w:rsidRPr="00CB4385" w:rsidRDefault="009511A3" w:rsidP="009511A3">
      <w:pPr>
        <w:pStyle w:val="Caption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</w:pPr>
      <w:bookmarkStart w:id="1" w:name="_Toc182489230"/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CB4385">
        <w:rPr>
          <w:rFonts w:ascii="Arial" w:hAnsi="Arial" w:cs="Arial"/>
          <w:b/>
          <w:bCs/>
          <w:i w:val="0"/>
          <w:iCs w:val="0"/>
          <w:noProof/>
          <w:color w:val="000000" w:themeColor="text1"/>
          <w:sz w:val="20"/>
          <w:szCs w:val="20"/>
        </w:rPr>
        <w:t>2</w:t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: Photograph of Surge test setup on Signal Line</w:t>
      </w:r>
      <w:bookmarkEnd w:id="1"/>
    </w:p>
    <w:p w14:paraId="4C496A5E" w14:textId="77777777" w:rsidR="009511A3" w:rsidRPr="00CB4385" w:rsidRDefault="009511A3" w:rsidP="00411770">
      <w:pPr>
        <w:spacing w:before="120"/>
        <w:rPr>
          <w:rFonts w:ascii="Arial" w:hAnsi="Arial" w:cs="Arial"/>
          <w:bCs/>
          <w:color w:val="000000" w:themeColor="text1"/>
          <w:lang w:val="en-US"/>
        </w:rPr>
      </w:pPr>
    </w:p>
    <w:p w14:paraId="00FD2D22" w14:textId="258BA8BB" w:rsidR="00EE7200" w:rsidRPr="00CB4385" w:rsidRDefault="11D9A9F1" w:rsidP="00C42028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REFERENCE FOLDER:</w:t>
      </w:r>
    </w:p>
    <w:p w14:paraId="395BB3CB" w14:textId="33965094" w:rsidR="5CC708E0" w:rsidRPr="00CB4385" w:rsidRDefault="5CC708E0" w:rsidP="5CC708E0">
      <w:pPr>
        <w:spacing w:after="0" w:line="240" w:lineRule="auto"/>
        <w:rPr>
          <w:rFonts w:ascii="Arial" w:hAnsi="Arial" w:cs="Arial"/>
          <w:b/>
          <w:bCs/>
          <w:color w:val="000000" w:themeColor="text1"/>
          <w:lang w:val="en-US"/>
        </w:rPr>
      </w:pPr>
      <w:r/>
    </w:p>
    <w:p w14:paraId="0F515C68" w14:textId="72B44E95" w:rsidR="5CC708E0" w:rsidRPr="00CB4385" w:rsidRDefault="5CC708E0" w:rsidP="5CC708E0">
      <w:pPr>
        <w:spacing w:after="0" w:line="240" w:lineRule="auto"/>
        <w:rPr>
          <w:rFonts w:ascii="Arial" w:hAnsi="Arial" w:cs="Arial"/>
          <w:b/>
          <w:bCs/>
          <w:color w:val="000000" w:themeColor="text1"/>
          <w:lang w:val="en-US"/>
        </w:rPr>
      </w:pPr>
    </w:p>
    <w:p w14:paraId="421A4274" w14:textId="77777777" w:rsidR="00B644C8" w:rsidRPr="00CB4385" w:rsidRDefault="00B644C8" w:rsidP="00C42028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SOFTWARE DETAILS: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44"/>
        <w:gridCol w:w="4672"/>
      </w:tblGrid>
      <w:tr w:rsidR="00CB4385" w:rsidRPr="00CB4385" w14:paraId="54635E91" w14:textId="77777777" w:rsidTr="00774C1C">
        <w:tc>
          <w:tcPr>
            <w:tcW w:w="2409" w:type="pct"/>
          </w:tcPr>
          <w:p w14:paraId="04742A98" w14:textId="77777777" w:rsidR="00B644C8" w:rsidRPr="00CB4385" w:rsidRDefault="00B644C8" w:rsidP="00774C1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>Software Used</w:t>
            </w:r>
          </w:p>
        </w:tc>
        <w:tc>
          <w:tcPr>
            <w:tcW w:w="2591" w:type="pct"/>
          </w:tcPr>
          <w:p w14:paraId="7792C383" w14:textId="77777777" w:rsidR="00B644C8" w:rsidRPr="00CB4385" w:rsidRDefault="00B644C8" w:rsidP="00774C1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>Software Version</w:t>
            </w:r>
          </w:p>
        </w:tc>
      </w:tr>
      <w:tr w:rsidR="00CB4385" w:rsidRPr="00CB4385" w14:paraId="31BEF27E" w14:textId="77777777" w:rsidTr="00774C1C">
        <w:tc>
          <w:tcPr>
            <w:tcW w:w="2409" w:type="pct"/>
          </w:tcPr>
          <w:p w14:paraId="032FC2C3" w14:textId="77777777" w:rsidR="00B644C8" w:rsidRPr="00CB4385" w:rsidRDefault="00B644C8" w:rsidP="00774C1C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2591" w:type="pct"/>
          </w:tcPr>
          <w:p w14:paraId="5A4F5D66" w14:textId="77777777" w:rsidR="00B644C8" w:rsidRPr="00CB4385" w:rsidRDefault="00B644C8" w:rsidP="00774C1C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</w:tbl>
    <w:p w14:paraId="05698D7D" w14:textId="7E166CBF" w:rsidR="00B644C8" w:rsidRPr="00CB4385" w:rsidRDefault="007C577C" w:rsidP="00C42028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RESULT</w:t>
      </w:r>
      <w:r w:rsidR="00B644C8" w:rsidRPr="00CB4385">
        <w:rPr>
          <w:rFonts w:ascii="Arial" w:hAnsi="Arial" w:cs="Arial"/>
          <w:b/>
          <w:bCs/>
          <w:color w:val="000000" w:themeColor="text1"/>
          <w:lang w:val="en-US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44"/>
        <w:gridCol w:w="4672"/>
      </w:tblGrid>
      <w:tr w:rsidR="00CB4385" w:rsidRPr="00CB4385" w14:paraId="310A3E61" w14:textId="77777777" w:rsidTr="00A32CD4">
        <w:tc>
          <w:tcPr>
            <w:tcW w:w="2409" w:type="pct"/>
            <w:vAlign w:val="center"/>
          </w:tcPr>
          <w:p w14:paraId="3D65B35A" w14:textId="77777777" w:rsidR="00B644C8" w:rsidRPr="00CB4385" w:rsidRDefault="00B644C8" w:rsidP="00774C1C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Required performance Criteria</w:t>
            </w:r>
          </w:p>
        </w:tc>
        <w:tc>
          <w:tcPr>
            <w:tcW w:w="2591" w:type="pct"/>
            <w:vAlign w:val="center"/>
          </w:tcPr>
          <w:p>
            <w:r/>
          </w:p>
        </w:tc>
      </w:tr>
      <w:tr w:rsidR="00B644C8" w:rsidRPr="00CB4385" w14:paraId="61E44F07" w14:textId="77777777" w:rsidTr="00A32CD4">
        <w:tc>
          <w:tcPr>
            <w:tcW w:w="2409" w:type="pct"/>
            <w:vAlign w:val="center"/>
          </w:tcPr>
          <w:p w14:paraId="7107CA0E" w14:textId="77777777" w:rsidR="00B644C8" w:rsidRPr="00CB4385" w:rsidRDefault="00B644C8" w:rsidP="00774C1C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Met performance Criteria</w:t>
            </w:r>
          </w:p>
        </w:tc>
        <w:tc>
          <w:tcPr>
            <w:tcW w:w="2591" w:type="pct"/>
            <w:vAlign w:val="center"/>
          </w:tcPr>
          <w:p>
            <w:r/>
          </w:p>
        </w:tc>
      </w:tr>
    </w:tbl>
    <w:p w14:paraId="13B34044" w14:textId="77777777" w:rsidR="006D0DD7" w:rsidRPr="00CB4385" w:rsidRDefault="006D0DD7" w:rsidP="00B644C8">
      <w:pPr>
        <w:rPr>
          <w:rFonts w:ascii="Arial" w:hAnsi="Arial" w:cs="Arial"/>
          <w:b/>
          <w:bCs/>
          <w:color w:val="000000" w:themeColor="text1"/>
          <w:lang w:val="en-US"/>
        </w:rPr>
      </w:pPr>
      <w:r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CB4385" w:rsidRPr="00CB4385" w14:paraId="6EBAB55A" w14:textId="77777777" w:rsidTr="00CB4385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 w14:paraId="1135B84A" w14:textId="77777777" w:rsidR="009368FE" w:rsidRPr="00CB4385" w:rsidRDefault="009368FE" w:rsidP="00774C1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Tested By</w:t>
            </w:r>
          </w:p>
        </w:tc>
      </w:tr>
      <w:tr w:rsidR="00CB4385" w:rsidRPr="00CB4385" w14:paraId="1ABEB842" w14:textId="77777777" w:rsidTr="00CB4385">
        <w:trPr>
          <w:trHeight w:val="440"/>
          <w:jc w:val="center"/>
        </w:trPr>
        <w:tc>
          <w:tcPr>
            <w:tcW w:w="1237" w:type="pct"/>
            <w:vAlign w:val="center"/>
          </w:tcPr>
          <w:p w14:paraId="0BCC1F55" w14:textId="77777777" w:rsidR="009368FE" w:rsidRPr="00CB4385" w:rsidRDefault="009368FE" w:rsidP="00774C1C">
            <w:pPr>
              <w:rPr>
                <w:rFonts w:ascii="Arial" w:hAnsi="Arial" w:cs="Arial"/>
                <w:color w:val="000000" w:themeColor="text1"/>
              </w:rPr>
            </w:pPr>
            <w:r w:rsidRPr="00CB4385">
              <w:rPr>
                <w:rFonts w:ascii="Arial" w:hAnsi="Arial" w:cs="Arial"/>
                <w:color w:val="000000" w:themeColor="text1"/>
              </w:rPr>
              <w:t>Name</w:t>
            </w:r>
          </w:p>
        </w:tc>
        <w:tc>
          <w:tcPr>
            <w:tcW w:w="3763" w:type="pct"/>
            <w:vAlign w:val="center"/>
          </w:tcPr>
          <w:p>
            <w:r>
              <w:t>Mkrishna</w:t>
            </w:r>
          </w:p>
        </w:tc>
      </w:tr>
      <w:tr w:rsidR="00CB4385" w:rsidRPr="00CB4385" w14:paraId="7BE462CC" w14:textId="77777777" w:rsidTr="00CB4385">
        <w:trPr>
          <w:trHeight w:val="440"/>
          <w:jc w:val="center"/>
        </w:trPr>
        <w:tc>
          <w:tcPr>
            <w:tcW w:w="1237" w:type="pct"/>
            <w:vAlign w:val="center"/>
          </w:tcPr>
          <w:p w14:paraId="21AF7320" w14:textId="77777777" w:rsidR="009368FE" w:rsidRPr="00CB4385" w:rsidRDefault="009368FE" w:rsidP="00774C1C">
            <w:pPr>
              <w:rPr>
                <w:rFonts w:ascii="Arial" w:hAnsi="Arial" w:cs="Arial"/>
                <w:color w:val="000000" w:themeColor="text1"/>
              </w:rPr>
            </w:pPr>
            <w:r w:rsidRPr="00CB4385">
              <w:rPr>
                <w:rFonts w:ascii="Arial" w:hAnsi="Arial" w:cs="Arial"/>
                <w:color w:val="000000" w:themeColor="text1"/>
              </w:rPr>
              <w:t>Signature</w:t>
            </w:r>
          </w:p>
        </w:tc>
        <w:tc>
          <w:tcPr>
            <w:tcW w:w="3763" w:type="pct"/>
            <w:vAlign w:val="center"/>
          </w:tcPr>
          <w:p>
            <w:r>
              <w:t>Generated electronically</w:t>
            </w:r>
          </w:p>
        </w:tc>
      </w:tr>
      <w:tr w:rsidR="00CB4385" w:rsidRPr="00CB4385" w14:paraId="6CB9374D" w14:textId="77777777" w:rsidTr="00CB4385">
        <w:trPr>
          <w:trHeight w:val="440"/>
          <w:jc w:val="center"/>
        </w:trPr>
        <w:tc>
          <w:tcPr>
            <w:tcW w:w="1237" w:type="pct"/>
            <w:vAlign w:val="center"/>
          </w:tcPr>
          <w:p w14:paraId="03AF317C" w14:textId="77777777" w:rsidR="009368FE" w:rsidRPr="00CB4385" w:rsidRDefault="009368FE" w:rsidP="00774C1C">
            <w:pPr>
              <w:rPr>
                <w:rFonts w:ascii="Arial" w:hAnsi="Arial" w:cs="Arial"/>
                <w:color w:val="000000" w:themeColor="text1"/>
              </w:rPr>
            </w:pPr>
            <w:r w:rsidRPr="00CB4385">
              <w:rPr>
                <w:rFonts w:ascii="Arial" w:hAnsi="Arial" w:cs="Arial"/>
                <w:color w:val="000000" w:themeColor="text1"/>
              </w:rPr>
              <w:t>Date</w:t>
            </w:r>
          </w:p>
        </w:tc>
        <w:tc>
          <w:tcPr>
            <w:tcW w:w="3763" w:type="pct"/>
            <w:vAlign w:val="center"/>
          </w:tcPr>
          <w:p>
            <w:r>
              <w:t>2026-04-03</w:t>
            </w:r>
          </w:p>
        </w:tc>
      </w:tr>
    </w:tbl>
    <w:p w14:paraId="524A621A" w14:textId="77777777" w:rsidR="009511A3" w:rsidRPr="00CB4385" w:rsidRDefault="009511A3">
      <w:pPr>
        <w:rPr>
          <w:color w:val="000000" w:themeColor="text1"/>
        </w:rPr>
      </w:pPr>
    </w:p>
    <w:sectPr w:rsidR="009511A3" w:rsidRPr="00CB438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F5A6E" w14:textId="77777777" w:rsidR="00A93AB2" w:rsidRDefault="00A93AB2" w:rsidP="009F04D0">
      <w:pPr>
        <w:spacing w:after="0" w:line="240" w:lineRule="auto"/>
      </w:pPr>
      <w:r>
        <w:separator/>
      </w:r>
    </w:p>
  </w:endnote>
  <w:endnote w:type="continuationSeparator" w:id="0">
    <w:p w14:paraId="3BFA41B1" w14:textId="77777777" w:rsidR="00A93AB2" w:rsidRDefault="00A93AB2" w:rsidP="009F04D0">
      <w:pPr>
        <w:spacing w:after="0" w:line="240" w:lineRule="auto"/>
      </w:pPr>
      <w:r>
        <w:continuationSeparator/>
      </w:r>
    </w:p>
  </w:endnote>
  <w:endnote w:type="continuationNotice" w:id="1">
    <w:p w14:paraId="25B326F0" w14:textId="77777777" w:rsidR="00A93AB2" w:rsidRDefault="00A93A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FFDB" w14:textId="77777777" w:rsidR="00365E57" w:rsidRDefault="00365E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C2B5A" w14:textId="77777777" w:rsidR="00365E57" w:rsidRDefault="00365E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DF966" w14:textId="77777777" w:rsidR="00365E57" w:rsidRDefault="00365E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AE08A" w14:textId="77777777" w:rsidR="00A93AB2" w:rsidRDefault="00A93AB2" w:rsidP="009F04D0">
      <w:pPr>
        <w:spacing w:after="0" w:line="240" w:lineRule="auto"/>
      </w:pPr>
      <w:r>
        <w:separator/>
      </w:r>
    </w:p>
  </w:footnote>
  <w:footnote w:type="continuationSeparator" w:id="0">
    <w:p w14:paraId="0700FBC0" w14:textId="77777777" w:rsidR="00A93AB2" w:rsidRDefault="00A93AB2" w:rsidP="009F04D0">
      <w:pPr>
        <w:spacing w:after="0" w:line="240" w:lineRule="auto"/>
      </w:pPr>
      <w:r>
        <w:continuationSeparator/>
      </w:r>
    </w:p>
  </w:footnote>
  <w:footnote w:type="continuationNotice" w:id="1">
    <w:p w14:paraId="20641CE8" w14:textId="77777777" w:rsidR="00A93AB2" w:rsidRDefault="00A93A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615B4" w14:textId="77777777" w:rsidR="00365E57" w:rsidRDefault="00365E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2F511C" w:rsidRPr="00BC427D" w14:paraId="799C8D9A" w14:textId="77777777" w:rsidTr="00D91BC3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6FA888E8" w14:textId="7B6EFF42" w:rsidR="002F511C" w:rsidRPr="00BC427D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 w:rsidRPr="00BC427D">
            <w:rPr>
              <w:rFonts w:ascii="Times New Roman" w:hAnsi="Times New Roman" w:cs="Times New Roman"/>
              <w:noProof/>
            </w:rPr>
            <w:drawing>
              <wp:inline distT="0" distB="0" distL="0" distR="0" wp14:anchorId="0B528EFA" wp14:editId="7943C876">
                <wp:extent cx="2133600" cy="457200"/>
                <wp:effectExtent l="0" t="0" r="0" b="0"/>
                <wp:docPr id="2" name="Picture 2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F9910C3" w14:textId="77777777" w:rsidR="002F511C" w:rsidRPr="00BC427D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  <w:b/>
              <w:sz w:val="28"/>
            </w:rPr>
          </w:pPr>
          <w:r w:rsidRPr="00BC427D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1E24D2A6" w14:textId="77777777" w:rsidR="002F511C" w:rsidRPr="00D91BC3" w:rsidRDefault="002F511C" w:rsidP="002F511C">
          <w:pPr>
            <w:suppressAutoHyphens/>
            <w:spacing w:before="120" w:after="120"/>
            <w:jc w:val="center"/>
            <w:rPr>
              <w:rFonts w:ascii="Arial" w:hAnsi="Arial" w:cs="Arial"/>
            </w:rPr>
          </w:pPr>
          <w:r w:rsidRPr="00BC427D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D91BC3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5B1DA90" w14:textId="77777777" w:rsidR="002F511C" w:rsidRPr="000D4581" w:rsidRDefault="002F511C" w:rsidP="005E2ACD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0D4581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shd w:val="clear" w:color="auto" w:fill="auto"/>
          <w:vAlign w:val="center"/>
        </w:tcPr>
        <w:p w14:paraId="131A78E4" w14:textId="408C5DD4" w:rsidR="002F511C" w:rsidRPr="000D4581" w:rsidRDefault="00400D11" w:rsidP="005E2ACD">
          <w:pPr>
            <w:spacing w:after="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 w:rsidRPr="000D4581">
            <w:rPr>
              <w:rFonts w:ascii="Arial" w:hAnsi="Arial" w:cs="Arial"/>
              <w:b/>
              <w:bCs/>
              <w:sz w:val="16"/>
              <w:szCs w:val="16"/>
            </w:rPr>
            <w:t>IEC-FRM-510</w:t>
          </w:r>
        </w:p>
      </w:tc>
    </w:tr>
    <w:tr w:rsidR="002F511C" w:rsidRPr="00BC427D" w14:paraId="19165407" w14:textId="77777777" w:rsidTr="00D91BC3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5F157CB" w14:textId="77777777" w:rsidR="002F511C" w:rsidRPr="00BC427D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6C1AA31" w14:textId="77777777" w:rsidR="002F511C" w:rsidRPr="000D4581" w:rsidRDefault="002F511C" w:rsidP="005E2ACD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0D4581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shd w:val="clear" w:color="auto" w:fill="auto"/>
          <w:vAlign w:val="center"/>
        </w:tcPr>
        <w:p w14:paraId="1EAACA0F" w14:textId="74993D9B" w:rsidR="002F511C" w:rsidRPr="000D4581" w:rsidRDefault="000F6078" w:rsidP="005E2ACD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27 </w:t>
          </w:r>
          <w:r w:rsidR="007C577C" w:rsidRPr="007C577C">
            <w:rPr>
              <w:rFonts w:ascii="Arial" w:hAnsi="Arial" w:cs="Arial"/>
              <w:b/>
              <w:bCs/>
              <w:sz w:val="16"/>
              <w:szCs w:val="16"/>
            </w:rPr>
            <w:t>J</w:t>
          </w:r>
          <w:r w:rsidR="00D91BC3">
            <w:rPr>
              <w:rFonts w:ascii="Arial" w:hAnsi="Arial" w:cs="Arial"/>
              <w:b/>
              <w:bCs/>
              <w:sz w:val="16"/>
              <w:szCs w:val="16"/>
            </w:rPr>
            <w:t>un</w:t>
          </w:r>
          <w:r w:rsidR="007C577C" w:rsidRPr="007C577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 w:rsidR="00D91BC3">
            <w:rPr>
              <w:rFonts w:ascii="Arial" w:hAnsi="Arial" w:cs="Arial"/>
              <w:b/>
              <w:bCs/>
              <w:sz w:val="16"/>
              <w:szCs w:val="16"/>
            </w:rPr>
            <w:t>5</w:t>
          </w:r>
        </w:p>
      </w:tc>
    </w:tr>
    <w:tr w:rsidR="002F511C" w:rsidRPr="00BC427D" w14:paraId="1450E6C3" w14:textId="77777777" w:rsidTr="00D91BC3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8A25B53" w14:textId="77777777" w:rsidR="002F511C" w:rsidRPr="00BC427D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57963D44" w14:textId="77777777" w:rsidR="002F511C" w:rsidRPr="000D4581" w:rsidRDefault="002F511C" w:rsidP="005E2ACD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0D4581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shd w:val="clear" w:color="auto" w:fill="auto"/>
          <w:vAlign w:val="center"/>
        </w:tcPr>
        <w:p w14:paraId="39B949CC" w14:textId="4913ABFA" w:rsidR="002F511C" w:rsidRPr="000D4581" w:rsidRDefault="00365E57" w:rsidP="005E2ACD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B.00</w:t>
          </w:r>
        </w:p>
      </w:tc>
    </w:tr>
    <w:tr w:rsidR="002F511C" w:rsidRPr="00BC427D" w14:paraId="21CB3FD9" w14:textId="77777777" w:rsidTr="00D91BC3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EB17D89" w14:textId="77777777" w:rsidR="002F511C" w:rsidRPr="00BC427D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7A29E189" w14:textId="77777777" w:rsidR="002F511C" w:rsidRPr="000D4581" w:rsidRDefault="002F511C" w:rsidP="005E2ACD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0D4581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shd w:val="clear" w:color="auto" w:fill="auto"/>
          <w:vAlign w:val="center"/>
        </w:tcPr>
        <w:p w14:paraId="33BE2CD9" w14:textId="77777777" w:rsidR="002F511C" w:rsidRPr="000D4581" w:rsidRDefault="002F511C" w:rsidP="005E2ACD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0D4581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0D4581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2F511C" w:rsidRPr="00BC427D" w14:paraId="0D08385F" w14:textId="77777777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0D5D3875" w14:textId="77777777" w:rsidR="002F511C" w:rsidRPr="00BC427D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4C4BA510" w14:textId="77777777" w:rsidR="002F511C" w:rsidRPr="00BC427D" w:rsidRDefault="002F511C" w:rsidP="002F511C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2F511C" w:rsidRPr="00BC427D" w14:paraId="0B1BA5BD" w14:textId="77777777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0F675B06" w14:textId="77777777" w:rsidR="002F511C" w:rsidRPr="00BC427D" w:rsidRDefault="002F511C" w:rsidP="002F511C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2F511C" w:rsidRPr="00BC427D" w14:paraId="4AADDF0B" w14:textId="77777777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3EB1EBBF" w14:textId="71929A52" w:rsidR="002F511C" w:rsidRPr="000D4581" w:rsidRDefault="009F291D" w:rsidP="00CB4385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 w:rsidRPr="000D4581">
            <w:rPr>
              <w:rFonts w:ascii="Arial" w:hAnsi="Arial" w:cs="Arial"/>
              <w:b/>
              <w:sz w:val="24"/>
            </w:rPr>
            <w:t>SURGE</w:t>
          </w:r>
          <w:r w:rsidR="00EB5D61" w:rsidRPr="000D4581">
            <w:rPr>
              <w:rFonts w:ascii="Arial" w:hAnsi="Arial" w:cs="Arial"/>
              <w:b/>
              <w:sz w:val="24"/>
            </w:rPr>
            <w:t xml:space="preserve"> Immunity Test</w:t>
          </w:r>
          <w:r w:rsidR="00092ADF" w:rsidRPr="000D4581">
            <w:rPr>
              <w:rFonts w:ascii="Arial" w:hAnsi="Arial" w:cs="Arial"/>
              <w:b/>
              <w:sz w:val="24"/>
            </w:rPr>
            <w:t xml:space="preserve"> </w:t>
          </w:r>
          <w:r w:rsidRPr="000D4581">
            <w:rPr>
              <w:rFonts w:ascii="Arial" w:hAnsi="Arial" w:cs="Arial"/>
              <w:b/>
              <w:sz w:val="24"/>
            </w:rPr>
            <w:t>Data</w:t>
          </w:r>
          <w:r w:rsidR="007F707D" w:rsidRPr="000D4581">
            <w:rPr>
              <w:rFonts w:ascii="Arial" w:hAnsi="Arial" w:cs="Arial"/>
              <w:b/>
              <w:sz w:val="24"/>
            </w:rPr>
            <w:t xml:space="preserve"> Sheet</w:t>
          </w:r>
        </w:p>
      </w:tc>
    </w:tr>
  </w:tbl>
  <w:p w14:paraId="2A345911" w14:textId="0A2B1CBB" w:rsidR="009F04D0" w:rsidRPr="00BC427D" w:rsidRDefault="00C42260" w:rsidP="00C42260">
    <w:pPr>
      <w:pStyle w:val="Header"/>
      <w:tabs>
        <w:tab w:val="clear" w:pos="4513"/>
        <w:tab w:val="clear" w:pos="9026"/>
        <w:tab w:val="left" w:pos="6151"/>
      </w:tabs>
      <w:rPr>
        <w:rFonts w:ascii="Times New Roman" w:hAnsi="Times New Roman" w:cs="Times New Roman"/>
      </w:rPr>
    </w:pPr>
    <w:r w:rsidRPr="00BC427D">
      <w:rPr>
        <w:rFonts w:ascii="Times New Roman" w:hAnsi="Times New Roman" w:cs="Times New Roma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FFE32" w14:textId="77777777" w:rsidR="00365E57" w:rsidRDefault="00365E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F2A"/>
    <w:multiLevelType w:val="hybridMultilevel"/>
    <w:tmpl w:val="DB525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3207F"/>
    <w:multiLevelType w:val="multilevel"/>
    <w:tmpl w:val="0A1043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00E7DBA"/>
    <w:multiLevelType w:val="multilevel"/>
    <w:tmpl w:val="D0E0BB1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6426BD4"/>
    <w:multiLevelType w:val="multilevel"/>
    <w:tmpl w:val="0660EE50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0EF571C"/>
    <w:multiLevelType w:val="hybridMultilevel"/>
    <w:tmpl w:val="B62EAFCC"/>
    <w:lvl w:ilvl="0" w:tplc="0B02B20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A784B"/>
    <w:multiLevelType w:val="hybridMultilevel"/>
    <w:tmpl w:val="D9FE7E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70F536D4"/>
    <w:multiLevelType w:val="hybridMultilevel"/>
    <w:tmpl w:val="D9FE7E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323715">
    <w:abstractNumId w:val="0"/>
  </w:num>
  <w:num w:numId="2" w16cid:durableId="1647200356">
    <w:abstractNumId w:val="1"/>
  </w:num>
  <w:num w:numId="3" w16cid:durableId="144589661">
    <w:abstractNumId w:val="3"/>
  </w:num>
  <w:num w:numId="4" w16cid:durableId="1422022901">
    <w:abstractNumId w:val="5"/>
  </w:num>
  <w:num w:numId="5" w16cid:durableId="44456124">
    <w:abstractNumId w:val="7"/>
  </w:num>
  <w:num w:numId="6" w16cid:durableId="707338932">
    <w:abstractNumId w:val="4"/>
  </w:num>
  <w:num w:numId="7" w16cid:durableId="469785241">
    <w:abstractNumId w:val="6"/>
  </w:num>
  <w:num w:numId="8" w16cid:durableId="1446195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D0"/>
    <w:rsid w:val="00000343"/>
    <w:rsid w:val="00000FB5"/>
    <w:rsid w:val="000021D9"/>
    <w:rsid w:val="000171B8"/>
    <w:rsid w:val="00021930"/>
    <w:rsid w:val="000228CC"/>
    <w:rsid w:val="0002348B"/>
    <w:rsid w:val="000403BE"/>
    <w:rsid w:val="00040D02"/>
    <w:rsid w:val="0004555B"/>
    <w:rsid w:val="000470F9"/>
    <w:rsid w:val="0005207C"/>
    <w:rsid w:val="00056DAB"/>
    <w:rsid w:val="00057425"/>
    <w:rsid w:val="00060E4C"/>
    <w:rsid w:val="00076F4E"/>
    <w:rsid w:val="00080434"/>
    <w:rsid w:val="00083ABC"/>
    <w:rsid w:val="00086046"/>
    <w:rsid w:val="00092ADF"/>
    <w:rsid w:val="00094D18"/>
    <w:rsid w:val="000B131C"/>
    <w:rsid w:val="000B1D0A"/>
    <w:rsid w:val="000C7B8B"/>
    <w:rsid w:val="000D04B5"/>
    <w:rsid w:val="000D4581"/>
    <w:rsid w:val="000F0E98"/>
    <w:rsid w:val="000F4E85"/>
    <w:rsid w:val="000F6078"/>
    <w:rsid w:val="00106959"/>
    <w:rsid w:val="00110B25"/>
    <w:rsid w:val="001161FD"/>
    <w:rsid w:val="001171A9"/>
    <w:rsid w:val="0013068A"/>
    <w:rsid w:val="00131F7B"/>
    <w:rsid w:val="0014039A"/>
    <w:rsid w:val="00143747"/>
    <w:rsid w:val="00143E09"/>
    <w:rsid w:val="00144135"/>
    <w:rsid w:val="00156948"/>
    <w:rsid w:val="0016008B"/>
    <w:rsid w:val="00161C62"/>
    <w:rsid w:val="00180554"/>
    <w:rsid w:val="00184495"/>
    <w:rsid w:val="00185D2D"/>
    <w:rsid w:val="001930A3"/>
    <w:rsid w:val="001A0654"/>
    <w:rsid w:val="001B3C2A"/>
    <w:rsid w:val="001B44D2"/>
    <w:rsid w:val="001E78EE"/>
    <w:rsid w:val="001F05CF"/>
    <w:rsid w:val="00201B50"/>
    <w:rsid w:val="00210A28"/>
    <w:rsid w:val="002129FA"/>
    <w:rsid w:val="00215C62"/>
    <w:rsid w:val="00222A59"/>
    <w:rsid w:val="002260F8"/>
    <w:rsid w:val="0023520C"/>
    <w:rsid w:val="002372B3"/>
    <w:rsid w:val="00247CE9"/>
    <w:rsid w:val="00247F35"/>
    <w:rsid w:val="002571F1"/>
    <w:rsid w:val="0025792F"/>
    <w:rsid w:val="00276A85"/>
    <w:rsid w:val="00285A1E"/>
    <w:rsid w:val="00292AAB"/>
    <w:rsid w:val="002945F6"/>
    <w:rsid w:val="00294E18"/>
    <w:rsid w:val="002957E6"/>
    <w:rsid w:val="002B6AF5"/>
    <w:rsid w:val="002B6BE2"/>
    <w:rsid w:val="002C40D6"/>
    <w:rsid w:val="002C5505"/>
    <w:rsid w:val="002C5B19"/>
    <w:rsid w:val="002C7C6F"/>
    <w:rsid w:val="002D445D"/>
    <w:rsid w:val="002E4A92"/>
    <w:rsid w:val="002F511C"/>
    <w:rsid w:val="002F788B"/>
    <w:rsid w:val="00303DF6"/>
    <w:rsid w:val="0031146B"/>
    <w:rsid w:val="00312663"/>
    <w:rsid w:val="00324B1E"/>
    <w:rsid w:val="00337B5C"/>
    <w:rsid w:val="0034289F"/>
    <w:rsid w:val="00361726"/>
    <w:rsid w:val="00365E57"/>
    <w:rsid w:val="00367CB4"/>
    <w:rsid w:val="003705E4"/>
    <w:rsid w:val="00372441"/>
    <w:rsid w:val="00381F1C"/>
    <w:rsid w:val="003C0704"/>
    <w:rsid w:val="003C5F83"/>
    <w:rsid w:val="003C7439"/>
    <w:rsid w:val="003D06E8"/>
    <w:rsid w:val="003D5232"/>
    <w:rsid w:val="003D563A"/>
    <w:rsid w:val="003E58CF"/>
    <w:rsid w:val="003E6612"/>
    <w:rsid w:val="003F2B6E"/>
    <w:rsid w:val="003F658E"/>
    <w:rsid w:val="00400D11"/>
    <w:rsid w:val="00400E91"/>
    <w:rsid w:val="004021B9"/>
    <w:rsid w:val="00402403"/>
    <w:rsid w:val="00406E8B"/>
    <w:rsid w:val="004111DE"/>
    <w:rsid w:val="00411770"/>
    <w:rsid w:val="00423365"/>
    <w:rsid w:val="00425A92"/>
    <w:rsid w:val="004373B6"/>
    <w:rsid w:val="0044343F"/>
    <w:rsid w:val="00444A50"/>
    <w:rsid w:val="00450DF2"/>
    <w:rsid w:val="00451FB5"/>
    <w:rsid w:val="00452CFD"/>
    <w:rsid w:val="00455572"/>
    <w:rsid w:val="00467F89"/>
    <w:rsid w:val="004725CA"/>
    <w:rsid w:val="004920C3"/>
    <w:rsid w:val="004934D6"/>
    <w:rsid w:val="00494CEB"/>
    <w:rsid w:val="004A0EB6"/>
    <w:rsid w:val="004A2102"/>
    <w:rsid w:val="004A505F"/>
    <w:rsid w:val="004B3DF7"/>
    <w:rsid w:val="004E0914"/>
    <w:rsid w:val="004F4135"/>
    <w:rsid w:val="004F437F"/>
    <w:rsid w:val="004F47F8"/>
    <w:rsid w:val="004F7ABA"/>
    <w:rsid w:val="005009FB"/>
    <w:rsid w:val="00500AE2"/>
    <w:rsid w:val="0051463A"/>
    <w:rsid w:val="00530C71"/>
    <w:rsid w:val="005325B7"/>
    <w:rsid w:val="00535BFB"/>
    <w:rsid w:val="00536FEB"/>
    <w:rsid w:val="00540ECD"/>
    <w:rsid w:val="00554537"/>
    <w:rsid w:val="005617E5"/>
    <w:rsid w:val="005839CE"/>
    <w:rsid w:val="00585ED6"/>
    <w:rsid w:val="005B7A4D"/>
    <w:rsid w:val="005C083C"/>
    <w:rsid w:val="005C103C"/>
    <w:rsid w:val="005C6EFF"/>
    <w:rsid w:val="005D6EE9"/>
    <w:rsid w:val="005D7189"/>
    <w:rsid w:val="005E2ACD"/>
    <w:rsid w:val="005E6622"/>
    <w:rsid w:val="005F75E0"/>
    <w:rsid w:val="00604913"/>
    <w:rsid w:val="006140C1"/>
    <w:rsid w:val="0061473D"/>
    <w:rsid w:val="00614893"/>
    <w:rsid w:val="00616E8E"/>
    <w:rsid w:val="006222B6"/>
    <w:rsid w:val="006302F4"/>
    <w:rsid w:val="00634CAF"/>
    <w:rsid w:val="00637ABA"/>
    <w:rsid w:val="006459DC"/>
    <w:rsid w:val="00655CDC"/>
    <w:rsid w:val="00663C51"/>
    <w:rsid w:val="0066561A"/>
    <w:rsid w:val="006708F4"/>
    <w:rsid w:val="0067396C"/>
    <w:rsid w:val="006832BB"/>
    <w:rsid w:val="00683A76"/>
    <w:rsid w:val="00683C14"/>
    <w:rsid w:val="00683C49"/>
    <w:rsid w:val="006847EE"/>
    <w:rsid w:val="00686BD6"/>
    <w:rsid w:val="006928B1"/>
    <w:rsid w:val="006944D4"/>
    <w:rsid w:val="006A0BEF"/>
    <w:rsid w:val="006A5129"/>
    <w:rsid w:val="006A7B69"/>
    <w:rsid w:val="006B487A"/>
    <w:rsid w:val="006B75D8"/>
    <w:rsid w:val="006C0364"/>
    <w:rsid w:val="006D0DD7"/>
    <w:rsid w:val="006D552A"/>
    <w:rsid w:val="006D69F2"/>
    <w:rsid w:val="006E1108"/>
    <w:rsid w:val="006E6A9B"/>
    <w:rsid w:val="006F0D13"/>
    <w:rsid w:val="007018C9"/>
    <w:rsid w:val="007062E7"/>
    <w:rsid w:val="0071496C"/>
    <w:rsid w:val="00717965"/>
    <w:rsid w:val="00717B42"/>
    <w:rsid w:val="00720F32"/>
    <w:rsid w:val="0072375E"/>
    <w:rsid w:val="0073392D"/>
    <w:rsid w:val="00734CAA"/>
    <w:rsid w:val="007350E3"/>
    <w:rsid w:val="007357FE"/>
    <w:rsid w:val="00736B5A"/>
    <w:rsid w:val="007472C0"/>
    <w:rsid w:val="00752E5D"/>
    <w:rsid w:val="00754C81"/>
    <w:rsid w:val="0076275A"/>
    <w:rsid w:val="007644DC"/>
    <w:rsid w:val="00773805"/>
    <w:rsid w:val="00774B1D"/>
    <w:rsid w:val="00774C6D"/>
    <w:rsid w:val="00777ABD"/>
    <w:rsid w:val="0078325D"/>
    <w:rsid w:val="00785B93"/>
    <w:rsid w:val="00796CD6"/>
    <w:rsid w:val="007B2922"/>
    <w:rsid w:val="007B2F4F"/>
    <w:rsid w:val="007B5148"/>
    <w:rsid w:val="007B7349"/>
    <w:rsid w:val="007C577C"/>
    <w:rsid w:val="007C6C54"/>
    <w:rsid w:val="007C72C9"/>
    <w:rsid w:val="007D3EB5"/>
    <w:rsid w:val="007D667E"/>
    <w:rsid w:val="007E2E5E"/>
    <w:rsid w:val="007F2EAC"/>
    <w:rsid w:val="007F451A"/>
    <w:rsid w:val="007F707D"/>
    <w:rsid w:val="007F74DE"/>
    <w:rsid w:val="00800562"/>
    <w:rsid w:val="0080262C"/>
    <w:rsid w:val="008119AA"/>
    <w:rsid w:val="00812D5A"/>
    <w:rsid w:val="00823159"/>
    <w:rsid w:val="00824C10"/>
    <w:rsid w:val="0082637F"/>
    <w:rsid w:val="00830930"/>
    <w:rsid w:val="00832D04"/>
    <w:rsid w:val="008345B1"/>
    <w:rsid w:val="008448CD"/>
    <w:rsid w:val="00847D0B"/>
    <w:rsid w:val="00864013"/>
    <w:rsid w:val="008654B3"/>
    <w:rsid w:val="0087320B"/>
    <w:rsid w:val="008753D6"/>
    <w:rsid w:val="008842A1"/>
    <w:rsid w:val="008861E9"/>
    <w:rsid w:val="00886F0E"/>
    <w:rsid w:val="008921D1"/>
    <w:rsid w:val="008A387F"/>
    <w:rsid w:val="008B3121"/>
    <w:rsid w:val="008B3BF1"/>
    <w:rsid w:val="008B3DA5"/>
    <w:rsid w:val="008B7993"/>
    <w:rsid w:val="008C430F"/>
    <w:rsid w:val="008C6E30"/>
    <w:rsid w:val="008D48CE"/>
    <w:rsid w:val="008E206B"/>
    <w:rsid w:val="008E3788"/>
    <w:rsid w:val="008E591F"/>
    <w:rsid w:val="008E6E6F"/>
    <w:rsid w:val="008F0E48"/>
    <w:rsid w:val="009000A1"/>
    <w:rsid w:val="00907ACA"/>
    <w:rsid w:val="00910AD3"/>
    <w:rsid w:val="00913016"/>
    <w:rsid w:val="00914C92"/>
    <w:rsid w:val="00922A86"/>
    <w:rsid w:val="00932851"/>
    <w:rsid w:val="00932DEC"/>
    <w:rsid w:val="009368FE"/>
    <w:rsid w:val="009445C0"/>
    <w:rsid w:val="009473F8"/>
    <w:rsid w:val="009511A3"/>
    <w:rsid w:val="009737C6"/>
    <w:rsid w:val="00973888"/>
    <w:rsid w:val="00974159"/>
    <w:rsid w:val="00975FC8"/>
    <w:rsid w:val="00997AC4"/>
    <w:rsid w:val="009A1D80"/>
    <w:rsid w:val="009A4949"/>
    <w:rsid w:val="009A66B0"/>
    <w:rsid w:val="009A734F"/>
    <w:rsid w:val="009B7D04"/>
    <w:rsid w:val="009C4675"/>
    <w:rsid w:val="009C6DD9"/>
    <w:rsid w:val="009D0501"/>
    <w:rsid w:val="009D119B"/>
    <w:rsid w:val="009D4E29"/>
    <w:rsid w:val="009F0352"/>
    <w:rsid w:val="009F04D0"/>
    <w:rsid w:val="009F291D"/>
    <w:rsid w:val="00A04AE9"/>
    <w:rsid w:val="00A07A73"/>
    <w:rsid w:val="00A108F6"/>
    <w:rsid w:val="00A20666"/>
    <w:rsid w:val="00A31B9F"/>
    <w:rsid w:val="00A32CD4"/>
    <w:rsid w:val="00A356C1"/>
    <w:rsid w:val="00A40FF2"/>
    <w:rsid w:val="00A414FF"/>
    <w:rsid w:val="00A4156C"/>
    <w:rsid w:val="00A45527"/>
    <w:rsid w:val="00A46A13"/>
    <w:rsid w:val="00A47302"/>
    <w:rsid w:val="00A5110E"/>
    <w:rsid w:val="00A639A7"/>
    <w:rsid w:val="00A70842"/>
    <w:rsid w:val="00A77D50"/>
    <w:rsid w:val="00A802F3"/>
    <w:rsid w:val="00A81D6A"/>
    <w:rsid w:val="00A93AB2"/>
    <w:rsid w:val="00A96250"/>
    <w:rsid w:val="00AA255A"/>
    <w:rsid w:val="00AA6DC1"/>
    <w:rsid w:val="00AB59A0"/>
    <w:rsid w:val="00AB5E48"/>
    <w:rsid w:val="00AC5A7D"/>
    <w:rsid w:val="00AC6C5F"/>
    <w:rsid w:val="00AF2B5E"/>
    <w:rsid w:val="00AF3C7E"/>
    <w:rsid w:val="00AF4AA4"/>
    <w:rsid w:val="00B03F9A"/>
    <w:rsid w:val="00B044AB"/>
    <w:rsid w:val="00B052B6"/>
    <w:rsid w:val="00B10DF5"/>
    <w:rsid w:val="00B118DA"/>
    <w:rsid w:val="00B12157"/>
    <w:rsid w:val="00B23545"/>
    <w:rsid w:val="00B27445"/>
    <w:rsid w:val="00B31A6A"/>
    <w:rsid w:val="00B513F6"/>
    <w:rsid w:val="00B55102"/>
    <w:rsid w:val="00B55B6B"/>
    <w:rsid w:val="00B6399C"/>
    <w:rsid w:val="00B63B59"/>
    <w:rsid w:val="00B644C8"/>
    <w:rsid w:val="00B646D6"/>
    <w:rsid w:val="00B73C35"/>
    <w:rsid w:val="00B74AAB"/>
    <w:rsid w:val="00B86B40"/>
    <w:rsid w:val="00BA5055"/>
    <w:rsid w:val="00BC427D"/>
    <w:rsid w:val="00BD1BF9"/>
    <w:rsid w:val="00BD437E"/>
    <w:rsid w:val="00BE2454"/>
    <w:rsid w:val="00BE270D"/>
    <w:rsid w:val="00BE4135"/>
    <w:rsid w:val="00C01890"/>
    <w:rsid w:val="00C024F1"/>
    <w:rsid w:val="00C071A4"/>
    <w:rsid w:val="00C12561"/>
    <w:rsid w:val="00C14E0E"/>
    <w:rsid w:val="00C204DD"/>
    <w:rsid w:val="00C238B4"/>
    <w:rsid w:val="00C26F86"/>
    <w:rsid w:val="00C42028"/>
    <w:rsid w:val="00C42260"/>
    <w:rsid w:val="00C50074"/>
    <w:rsid w:val="00C65E52"/>
    <w:rsid w:val="00C7021A"/>
    <w:rsid w:val="00C737A7"/>
    <w:rsid w:val="00C832CC"/>
    <w:rsid w:val="00C93F59"/>
    <w:rsid w:val="00C9773C"/>
    <w:rsid w:val="00CA022D"/>
    <w:rsid w:val="00CB0967"/>
    <w:rsid w:val="00CB1F47"/>
    <w:rsid w:val="00CB4385"/>
    <w:rsid w:val="00CB51FD"/>
    <w:rsid w:val="00CB6C9E"/>
    <w:rsid w:val="00CC2C16"/>
    <w:rsid w:val="00CC341E"/>
    <w:rsid w:val="00CC49EC"/>
    <w:rsid w:val="00CC7328"/>
    <w:rsid w:val="00CC756E"/>
    <w:rsid w:val="00CD7659"/>
    <w:rsid w:val="00CE61AF"/>
    <w:rsid w:val="00CF1AAE"/>
    <w:rsid w:val="00D039D0"/>
    <w:rsid w:val="00D03D99"/>
    <w:rsid w:val="00D14682"/>
    <w:rsid w:val="00D1562A"/>
    <w:rsid w:val="00D23E57"/>
    <w:rsid w:val="00D3335C"/>
    <w:rsid w:val="00D434E1"/>
    <w:rsid w:val="00D47187"/>
    <w:rsid w:val="00D61587"/>
    <w:rsid w:val="00D74B6C"/>
    <w:rsid w:val="00D76708"/>
    <w:rsid w:val="00D91623"/>
    <w:rsid w:val="00D91BC3"/>
    <w:rsid w:val="00DC33DD"/>
    <w:rsid w:val="00DC73BB"/>
    <w:rsid w:val="00E0288A"/>
    <w:rsid w:val="00E07C4D"/>
    <w:rsid w:val="00E10873"/>
    <w:rsid w:val="00E167F9"/>
    <w:rsid w:val="00E16B4C"/>
    <w:rsid w:val="00E3298F"/>
    <w:rsid w:val="00E40B17"/>
    <w:rsid w:val="00E47E93"/>
    <w:rsid w:val="00E50969"/>
    <w:rsid w:val="00E52857"/>
    <w:rsid w:val="00E54799"/>
    <w:rsid w:val="00E56A02"/>
    <w:rsid w:val="00E56F04"/>
    <w:rsid w:val="00E57BB3"/>
    <w:rsid w:val="00E633A9"/>
    <w:rsid w:val="00E637E5"/>
    <w:rsid w:val="00E76379"/>
    <w:rsid w:val="00E80D51"/>
    <w:rsid w:val="00E849B6"/>
    <w:rsid w:val="00E87132"/>
    <w:rsid w:val="00E90F65"/>
    <w:rsid w:val="00E97A86"/>
    <w:rsid w:val="00EA28F9"/>
    <w:rsid w:val="00EA5930"/>
    <w:rsid w:val="00EA601E"/>
    <w:rsid w:val="00EA6B21"/>
    <w:rsid w:val="00EA6FDB"/>
    <w:rsid w:val="00EB5D61"/>
    <w:rsid w:val="00EB6DA3"/>
    <w:rsid w:val="00EC3A7B"/>
    <w:rsid w:val="00ED7699"/>
    <w:rsid w:val="00EE1784"/>
    <w:rsid w:val="00EE17EC"/>
    <w:rsid w:val="00EE3F1A"/>
    <w:rsid w:val="00EE4DBA"/>
    <w:rsid w:val="00EE7200"/>
    <w:rsid w:val="00EF057E"/>
    <w:rsid w:val="00EF15E0"/>
    <w:rsid w:val="00EF2700"/>
    <w:rsid w:val="00EF6B81"/>
    <w:rsid w:val="00F050A0"/>
    <w:rsid w:val="00F05107"/>
    <w:rsid w:val="00F06925"/>
    <w:rsid w:val="00F24024"/>
    <w:rsid w:val="00F24A1F"/>
    <w:rsid w:val="00F26002"/>
    <w:rsid w:val="00F26E2A"/>
    <w:rsid w:val="00F27247"/>
    <w:rsid w:val="00F321D8"/>
    <w:rsid w:val="00F35001"/>
    <w:rsid w:val="00F5183D"/>
    <w:rsid w:val="00F57278"/>
    <w:rsid w:val="00F5749A"/>
    <w:rsid w:val="00F60C8A"/>
    <w:rsid w:val="00F61EB7"/>
    <w:rsid w:val="00F63A02"/>
    <w:rsid w:val="00F7121E"/>
    <w:rsid w:val="00F73F15"/>
    <w:rsid w:val="00FB3D7E"/>
    <w:rsid w:val="00FB4952"/>
    <w:rsid w:val="00FC1DD5"/>
    <w:rsid w:val="00FD058C"/>
    <w:rsid w:val="00FD1CE2"/>
    <w:rsid w:val="00FD7D39"/>
    <w:rsid w:val="00FE072B"/>
    <w:rsid w:val="00FE0AFE"/>
    <w:rsid w:val="00FF0163"/>
    <w:rsid w:val="00FF03D2"/>
    <w:rsid w:val="00FF1DAC"/>
    <w:rsid w:val="00FF413D"/>
    <w:rsid w:val="00FF554D"/>
    <w:rsid w:val="00FF67EC"/>
    <w:rsid w:val="01CA6942"/>
    <w:rsid w:val="0A329925"/>
    <w:rsid w:val="11D9A9F1"/>
    <w:rsid w:val="128A93F4"/>
    <w:rsid w:val="269E40FE"/>
    <w:rsid w:val="321AEA21"/>
    <w:rsid w:val="3A7860B5"/>
    <w:rsid w:val="3CC0E07C"/>
    <w:rsid w:val="497B2ADD"/>
    <w:rsid w:val="5CC708E0"/>
    <w:rsid w:val="687145D1"/>
    <w:rsid w:val="6988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F7655"/>
  <w15:chartTrackingRefBased/>
  <w15:docId w15:val="{A7168696-6CE6-47A8-8EE0-9866F691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07D"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11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0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D0"/>
  </w:style>
  <w:style w:type="paragraph" w:styleId="Footer">
    <w:name w:val="footer"/>
    <w:basedOn w:val="Normal"/>
    <w:link w:val="FooterChar"/>
    <w:uiPriority w:val="99"/>
    <w:unhideWhenUsed/>
    <w:rsid w:val="009F0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D0"/>
  </w:style>
  <w:style w:type="table" w:styleId="TableGrid">
    <w:name w:val="Table Grid"/>
    <w:aliases w:val="SGS Table Basic 1"/>
    <w:basedOn w:val="TableNormal"/>
    <w:uiPriority w:val="39"/>
    <w:rsid w:val="009F0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41E"/>
    <w:pPr>
      <w:ind w:left="720"/>
      <w:contextualSpacing/>
    </w:pPr>
  </w:style>
  <w:style w:type="character" w:styleId="PageNumber">
    <w:name w:val="page number"/>
    <w:rsid w:val="002F511C"/>
    <w:rPr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F2B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2B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2B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2B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2B5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B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B5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4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FC1DD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511A3"/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9511A3"/>
    <w:pPr>
      <w:spacing w:after="200"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E547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79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73C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0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thermofisher.sharepoint.com/:w:/r/sites/IECQualityManagementSystem/Forms%20%20Templates/IEC-FRM-502%20EMI%20EMC%20Test%20Request%20form.docx?d=w5de97560b7b14493947ee3272d72c77e&amp;csf=1&amp;web=1&amp;e=MO8ZI8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rmofisher.sharepoint.com/:w:/r/sites/IECQualityManagementSystem/Standard%20Operating%20Procedures%20SOP/IEC-SOP-505%20Surge%20Immunity%20Test.docx?d=w13c3a93e08ce4e8d8dadfec75451f5f8&amp;csf=1&amp;web=1&amp;e=pliln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D1F5548CD54BB9AE18722EE4D9C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C61A7-488F-4084-9D91-F02C6B69BC6D}"/>
      </w:docPartPr>
      <w:docPartBody>
        <w:p w:rsidR="00FF1A4F" w:rsidRDefault="00FF1A4F"/>
      </w:docPartBody>
    </w:docPart>
    <w:docPart>
      <w:docPartPr>
        <w:name w:val="AD89DF9B91DB462AA8046C1C2271BC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03DF5-F0F2-4B9F-BBAD-0A43F3F85154}"/>
      </w:docPartPr>
      <w:docPartBody>
        <w:p w:rsidR="00FF1A4F" w:rsidRDefault="00FF1A4F"/>
      </w:docPartBody>
    </w:docPart>
    <w:docPart>
      <w:docPartPr>
        <w:name w:val="5EB6D0DBFBD849B79169ECBD1AB47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B3B1A-D6BE-4813-A413-DA7C381063F2}"/>
      </w:docPartPr>
      <w:docPartBody>
        <w:p w:rsidR="00FF1A4F" w:rsidRDefault="00FF1A4F"/>
      </w:docPartBody>
    </w:docPart>
    <w:docPart>
      <w:docPartPr>
        <w:name w:val="71B6E226556A4DE393911A19D9FB4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28604-654A-4DCF-8808-F86644F2CCC3}"/>
      </w:docPartPr>
      <w:docPartBody>
        <w:p w:rsidR="00FF1A4F" w:rsidRDefault="00FF1A4F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1D"/>
    <w:rsid w:val="0026051D"/>
    <w:rsid w:val="003C28D9"/>
    <w:rsid w:val="00494CEB"/>
    <w:rsid w:val="006847EE"/>
    <w:rsid w:val="008B7993"/>
    <w:rsid w:val="00A5110E"/>
    <w:rsid w:val="00B87A48"/>
    <w:rsid w:val="00CC6DB9"/>
    <w:rsid w:val="00D71BE5"/>
    <w:rsid w:val="00DE2078"/>
    <w:rsid w:val="00E86EDC"/>
    <w:rsid w:val="00EA601E"/>
    <w:rsid w:val="00F27247"/>
    <w:rsid w:val="00FF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976ED86915A746AF966AF2816459C8" ma:contentTypeVersion="15" ma:contentTypeDescription="Create a new document." ma:contentTypeScope="" ma:versionID="9391c8821ebb3bcd816689977ef139f0">
  <xsd:schema xmlns:xsd="http://www.w3.org/2001/XMLSchema" xmlns:xs="http://www.w3.org/2001/XMLSchema" xmlns:p="http://schemas.microsoft.com/office/2006/metadata/properties" xmlns:ns2="58a02d42-0af6-47c1-ba58-5e85536e8d30" xmlns:ns3="82600beb-da22-43da-91cd-5f46f97596be" xmlns:ns4="8954bf20-7280-4bd4-86c5-39d307fc99d0" targetNamespace="http://schemas.microsoft.com/office/2006/metadata/properties" ma:root="true" ma:fieldsID="5d7e8dd07f0fff70ee09a3edcf5011a4" ns2:_="" ns3:_="" ns4:_="">
    <xsd:import namespace="58a02d42-0af6-47c1-ba58-5e85536e8d30"/>
    <xsd:import namespace="82600beb-da22-43da-91cd-5f46f97596be"/>
    <xsd:import namespace="8954bf20-7280-4bd4-86c5-39d307fc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SharedWithUsers" minOccurs="0"/>
                <xsd:element ref="ns4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a02d42-0af6-47c1-ba58-5e85536e8d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600beb-da22-43da-91cd-5f46f97596b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025efa-5ffa-48be-a88f-0c140b3a9b65}" ma:internalName="TaxCatchAll" ma:showField="CatchAllData" ma:web="8954bf20-7280-4bd4-86c5-39d307fc9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4bf20-7280-4bd4-86c5-39d307fc99d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600beb-da22-43da-91cd-5f46f97596be" xsi:nil="true"/>
    <lcf76f155ced4ddcb4097134ff3c332f xmlns="58a02d42-0af6-47c1-ba58-5e85536e8d3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F4AA5-0EEC-4E19-A124-7F4C93D010B4}"/>
</file>

<file path=customXml/itemProps2.xml><?xml version="1.0" encoding="utf-8"?>
<ds:datastoreItem xmlns:ds="http://schemas.openxmlformats.org/officeDocument/2006/customXml" ds:itemID="{A19DC91B-BDF8-4AE3-8FFE-86E017146169}">
  <ds:schemaRefs>
    <ds:schemaRef ds:uri="http://schemas.microsoft.com/office/2006/documentManagement/types"/>
    <ds:schemaRef ds:uri="64156a1c-accd-4c6b-8cbf-de4cbe25fb47"/>
    <ds:schemaRef ds:uri="http://schemas.microsoft.com/office/infopath/2007/PartnerControls"/>
    <ds:schemaRef ds:uri="http://purl.org/dc/terms/"/>
    <ds:schemaRef ds:uri="http://purl.org/dc/elements/1.1/"/>
    <ds:schemaRef ds:uri="http://www.w3.org/XML/1998/namespace"/>
    <ds:schemaRef ds:uri="e368f7c2-45d1-42d6-820b-e2b1e1b3353e"/>
    <ds:schemaRef ds:uri="http://schemas.openxmlformats.org/package/2006/metadata/core-properties"/>
    <ds:schemaRef ds:uri="http://schemas.microsoft.com/office/2006/metadata/properties"/>
    <ds:schemaRef ds:uri="http://purl.org/dc/dcmitype/"/>
    <ds:schemaRef ds:uri="82600beb-da22-43da-91cd-5f46f97596be"/>
    <ds:schemaRef ds:uri="58a02d42-0af6-47c1-ba58-5e85536e8d30"/>
  </ds:schemaRefs>
</ds:datastoreItem>
</file>

<file path=customXml/itemProps3.xml><?xml version="1.0" encoding="utf-8"?>
<ds:datastoreItem xmlns:ds="http://schemas.openxmlformats.org/officeDocument/2006/customXml" ds:itemID="{79C2B72D-BBAB-41D9-9F6B-3E9DB82921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922562-F553-4E0A-8317-6A30A3962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559</Words>
  <Characters>3191</Characters>
  <Application>Microsoft Office Word</Application>
  <DocSecurity>0</DocSecurity>
  <Lines>26</Lines>
  <Paragraphs>7</Paragraphs>
  <ScaleCrop>false</ScaleCrop>
  <Company>Thermo Fisher Scientific, Inc.</Company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Vinoda</dc:creator>
  <cp:keywords/>
  <dc:description/>
  <cp:lastModifiedBy>Rout, Manmath Kumar</cp:lastModifiedBy>
  <cp:revision>33</cp:revision>
  <dcterms:created xsi:type="dcterms:W3CDTF">2024-01-03T06:22:00Z</dcterms:created>
  <dcterms:modified xsi:type="dcterms:W3CDTF">2025-06-26T12:09:00Z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0x010100C6976ED86915A746AF966AF2816459C8</vt:lpwstr>
  </property>
  <property fmtid="{D5CDD505-2E9C-101B-9397-08002B2CF9AE}" pid="3" name="MediaServiceImageTags">
    <vt:lpwstr/>
  </property>
  <property fmtid="{D5CDD505-2E9C-101B-9397-08002B2CF9AE}" pid="4" name="GrammarlyDocumentId">
    <vt:lpwstr>d254bc6d69cfa91377a1c5680d85098bb3d8f25ff31baa8a19ff79f5ea589c37</vt:lpwstr>
  </property>
</Properties>
</file>