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F8F6" w14:textId="77777777" w:rsidR="003A4AB3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t>1. Tỷ lệ % hoàn thành, tỷ lệ % hoàn thành công việc cho nhiệm vụ “Kiểm thử đơn vị”?</w:t>
      </w:r>
    </w:p>
    <w:p w14:paraId="2DEB26A8" w14:textId="1039A299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Complete (theo Duration)</w:t>
      </w:r>
    </w:p>
    <w:p w14:paraId="3136C955" w14:textId="77777777" w:rsidR="00EC5EC6" w:rsidRPr="00EC5EC6" w:rsidRDefault="00EC5EC6" w:rsidP="00EC5EC6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Kế hoạch: 01/11 → 10/11 = 8 ngày.</w:t>
      </w:r>
    </w:p>
    <w:p w14:paraId="1DD6949A" w14:textId="77777777" w:rsidR="00EC5EC6" w:rsidRPr="00EC5EC6" w:rsidRDefault="00EC5EC6" w:rsidP="00EC5EC6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 xml:space="preserve">Đến 07/11 đã qua 5 ngày làm việc </w:t>
      </w: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% Complete ≈ 5/8 = 62.5%.</w:t>
      </w:r>
    </w:p>
    <w:p w14:paraId="0885DAAB" w14:textId="77777777" w:rsid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Work Complete (theo Work)</w:t>
      </w:r>
    </w:p>
    <w:p w14:paraId="0E725CBC" w14:textId="4A85C290" w:rsidR="00EC5EC6" w:rsidRPr="00EC5EC6" w:rsidRDefault="00EC5EC6" w:rsidP="00EC5E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Actual Work (bạn đã nhập theo bảng thực tế 01–07/11):</w:t>
      </w:r>
    </w:p>
    <w:p w14:paraId="545C42EE" w14:textId="77777777" w:rsidR="00EC5EC6" w:rsidRPr="00EC5EC6" w:rsidRDefault="00EC5EC6" w:rsidP="00EC5EC6">
      <w:pPr>
        <w:ind w:left="36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Phúc 32h (4+4+8+8+8)</w:t>
      </w:r>
    </w:p>
    <w:p w14:paraId="72808BDC" w14:textId="77777777" w:rsidR="00EC5EC6" w:rsidRPr="00EC5EC6" w:rsidRDefault="00EC5EC6" w:rsidP="00EC5EC6">
      <w:pPr>
        <w:ind w:left="36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Cường 40h (8+8+8+8+8)</w:t>
      </w:r>
    </w:p>
    <w:p w14:paraId="48826A3C" w14:textId="77777777" w:rsidR="00EC5EC6" w:rsidRPr="00EC5EC6" w:rsidRDefault="00EC5EC6" w:rsidP="00EC5EC6">
      <w:pPr>
        <w:ind w:left="108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Hạnh 24h (0+0+8+8+8)</w:t>
      </w:r>
      <w:r w:rsidRPr="00EC5EC6">
        <w:rPr>
          <w:rFonts w:ascii="Times New Roman" w:hAnsi="Times New Roman" w:cs="Times New Roman"/>
          <w:sz w:val="26"/>
          <w:szCs w:val="26"/>
        </w:rPr>
        <w:br/>
        <w:t>→ Tổng Actual = 96h.</w:t>
      </w:r>
    </w:p>
    <w:p w14:paraId="4E326E9E" w14:textId="77777777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 xml:space="preserve">Tổng Work của task = 168h </w:t>
      </w: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% Work Complete = 96/168 = 57.14%.</w:t>
      </w:r>
    </w:p>
    <w:p w14:paraId="639DF690" w14:textId="77777777" w:rsidR="00EC5EC6" w:rsidRPr="00EC5EC6" w:rsidRDefault="00EC5EC6" w:rsidP="003A4AB3">
      <w:pPr>
        <w:rPr>
          <w:rFonts w:ascii="Times New Roman" w:hAnsi="Times New Roman" w:cs="Times New Roman"/>
          <w:sz w:val="26"/>
          <w:szCs w:val="26"/>
        </w:rPr>
      </w:pPr>
    </w:p>
    <w:p w14:paraId="2EC46458" w14:textId="14FD25A7" w:rsidR="003A4AB3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t>2. Nhiệm vụ “Kiểm thử đơn vị” chậm tiến độ, đúng tiến độ hay vượt tiến độ? Vì sao?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Nhiệm vụ này đang vượt ngân sách hay đúng ngân sách hay dưới mức ngân sách (dự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toán)? Vì sao?</w:t>
      </w:r>
    </w:p>
    <w:p w14:paraId="4DBA3F8F" w14:textId="77777777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Tiến độ:</w:t>
      </w:r>
    </w:p>
    <w:p w14:paraId="7D252E88" w14:textId="77777777" w:rsidR="00EC5EC6" w:rsidRPr="00EC5EC6" w:rsidRDefault="00EC5EC6" w:rsidP="00EC5E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Planned % (đến 07/11): 62.5% (theo Duration).</w:t>
      </w:r>
    </w:p>
    <w:p w14:paraId="16771297" w14:textId="77777777" w:rsidR="00EC5EC6" w:rsidRPr="00EC5EC6" w:rsidRDefault="00EC5EC6" w:rsidP="00EC5E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Actual %Work: 57.14%.</w:t>
      </w:r>
    </w:p>
    <w:p w14:paraId="7110F602" w14:textId="77777777" w:rsidR="00EC5EC6" w:rsidRPr="00EC5EC6" w:rsidRDefault="00EC5EC6" w:rsidP="00EC5E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Chậm so với kế hoạch ~ 5.36 điểm %.</w:t>
      </w:r>
    </w:p>
    <w:p w14:paraId="32BA8BAF" w14:textId="77777777" w:rsidR="00EC5EC6" w:rsidRPr="00EC5EC6" w:rsidRDefault="00EC5EC6" w:rsidP="00EC5E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Dùng Earned Value:</w:t>
      </w:r>
    </w:p>
    <w:p w14:paraId="398D9436" w14:textId="732891A2" w:rsidR="00EC5EC6" w:rsidRPr="00EC5EC6" w:rsidRDefault="00EC5EC6" w:rsidP="00EC5EC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BAC_task = chi phí kế hoạch của task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C5EC6">
        <w:rPr>
          <w:rFonts w:ascii="Times New Roman" w:hAnsi="Times New Roman" w:cs="Times New Roman"/>
          <w:sz w:val="26"/>
          <w:szCs w:val="26"/>
        </w:rPr>
        <w:t>56h×30 + 64h×35 + 48h×30 = $5,360.</w:t>
      </w:r>
    </w:p>
    <w:p w14:paraId="077BBB14" w14:textId="77777777" w:rsidR="00EC5EC6" w:rsidRPr="00EC5EC6" w:rsidRDefault="00EC5EC6" w:rsidP="00EC5EC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EV = 57.14% × 5,360 ≈ $3,063.</w:t>
      </w:r>
    </w:p>
    <w:p w14:paraId="30C4B17A" w14:textId="77777777" w:rsidR="00EC5EC6" w:rsidRPr="00EC5EC6" w:rsidRDefault="00EC5EC6" w:rsidP="00EC5EC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PV = 62.5% × 5,360 = $3,350.</w:t>
      </w:r>
    </w:p>
    <w:p w14:paraId="04D96C8A" w14:textId="77777777" w:rsidR="00EC5EC6" w:rsidRPr="00EC5EC6" w:rsidRDefault="00EC5EC6" w:rsidP="00EC5EC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 xml:space="preserve">SPI = EV/PV ≈ 0.914 (&lt;1) </w:t>
      </w: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chậm.</w:t>
      </w:r>
    </w:p>
    <w:p w14:paraId="2425AE18" w14:textId="77777777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Ngân sách:</w:t>
      </w:r>
    </w:p>
    <w:p w14:paraId="54949EE4" w14:textId="77777777" w:rsidR="00EC5EC6" w:rsidRPr="00EC5EC6" w:rsidRDefault="00EC5EC6" w:rsidP="00EC5E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lastRenderedPageBreak/>
        <w:t>AC (Actual Cost đến 07/11):</w:t>
      </w:r>
    </w:p>
    <w:p w14:paraId="64A0784D" w14:textId="77777777" w:rsidR="00EC5EC6" w:rsidRPr="00EC5EC6" w:rsidRDefault="00EC5EC6" w:rsidP="00EC5EC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Phúc 32h×$30 = $960</w:t>
      </w:r>
    </w:p>
    <w:p w14:paraId="7B341C41" w14:textId="77777777" w:rsidR="00EC5EC6" w:rsidRPr="00EC5EC6" w:rsidRDefault="00EC5EC6" w:rsidP="00EC5EC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Cường 40h×$35 = $1,400</w:t>
      </w:r>
    </w:p>
    <w:p w14:paraId="192CD43D" w14:textId="77777777" w:rsidR="00EC5EC6" w:rsidRPr="00EC5EC6" w:rsidRDefault="00EC5EC6" w:rsidP="00EC5EC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Hạnh 24h×$30 = $720</w:t>
      </w:r>
    </w:p>
    <w:p w14:paraId="67D6EDEB" w14:textId="77777777" w:rsidR="00EC5EC6" w:rsidRPr="00EC5EC6" w:rsidRDefault="00EC5EC6" w:rsidP="00EC5EC6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AC = $3,080</w:t>
      </w:r>
    </w:p>
    <w:p w14:paraId="3B722E55" w14:textId="77777777" w:rsidR="00EC5EC6" w:rsidRPr="00EC5EC6" w:rsidRDefault="00EC5EC6" w:rsidP="00EC5EC6">
      <w:pPr>
        <w:ind w:left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CPI = EV/AC ≈ 3063/3080 = 0.994 (≈ hơi vượt kế hoạch, mức chênh ~$17).</w:t>
      </w:r>
    </w:p>
    <w:p w14:paraId="2668442E" w14:textId="77777777" w:rsidR="00EC5EC6" w:rsidRPr="00EC5EC6" w:rsidRDefault="00EC5EC6" w:rsidP="00EC5E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 xml:space="preserve">Diễn giải: Chi phí đang </w:t>
      </w:r>
      <w:r w:rsidRPr="00EC5EC6">
        <w:rPr>
          <w:rFonts w:ascii="Times New Roman" w:hAnsi="Times New Roman" w:cs="Times New Roman"/>
          <w:b/>
          <w:bCs/>
          <w:sz w:val="26"/>
          <w:szCs w:val="26"/>
        </w:rPr>
        <w:t>gần như đúng ngân sách</w:t>
      </w:r>
      <w:r w:rsidRPr="00EC5EC6">
        <w:rPr>
          <w:rFonts w:ascii="Times New Roman" w:hAnsi="Times New Roman" w:cs="Times New Roman"/>
          <w:sz w:val="26"/>
          <w:szCs w:val="26"/>
        </w:rPr>
        <w:t xml:space="preserve">, nhỉnh hơn </w:t>
      </w:r>
      <w:r w:rsidRPr="00EC5EC6">
        <w:rPr>
          <w:rFonts w:ascii="Times New Roman" w:hAnsi="Times New Roman" w:cs="Times New Roman"/>
          <w:b/>
          <w:bCs/>
          <w:sz w:val="26"/>
          <w:szCs w:val="26"/>
        </w:rPr>
        <w:t>khoảng $17</w:t>
      </w:r>
      <w:r w:rsidRPr="00EC5EC6">
        <w:rPr>
          <w:rFonts w:ascii="Times New Roman" w:hAnsi="Times New Roman" w:cs="Times New Roman"/>
          <w:sz w:val="26"/>
          <w:szCs w:val="26"/>
        </w:rPr>
        <w:t>.</w:t>
      </w:r>
    </w:p>
    <w:p w14:paraId="0A060CAC" w14:textId="77777777" w:rsidR="00EC5EC6" w:rsidRDefault="00EC5EC6" w:rsidP="003A4AB3">
      <w:pPr>
        <w:rPr>
          <w:rFonts w:ascii="Times New Roman" w:hAnsi="Times New Roman" w:cs="Times New Roman"/>
          <w:sz w:val="26"/>
          <w:szCs w:val="26"/>
        </w:rPr>
      </w:pPr>
    </w:p>
    <w:p w14:paraId="2BDC26FC" w14:textId="77777777" w:rsidR="00EC5EC6" w:rsidRPr="00EC5EC6" w:rsidRDefault="00EC5EC6" w:rsidP="003A4AB3">
      <w:pPr>
        <w:rPr>
          <w:rFonts w:ascii="Times New Roman" w:hAnsi="Times New Roman" w:cs="Times New Roman"/>
          <w:sz w:val="26"/>
          <w:szCs w:val="26"/>
        </w:rPr>
      </w:pPr>
    </w:p>
    <w:p w14:paraId="3F4A423C" w14:textId="77777777" w:rsidR="003A4AB3" w:rsidRPr="003A4AB3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t>3. Với nhiệm vụ “Kiểm thử đơn vị”,</w:t>
      </w:r>
    </w:p>
    <w:p w14:paraId="71B2CFA2" w14:textId="0C3FEC5C" w:rsidR="003A4AB3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t>a. Xác định số giờ làm việc thực tế, số giờ làm việc còn lại và tỷ lệ % hoàn thành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công việc của những người tham gia nhiệm vụ này?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1228"/>
        <w:gridCol w:w="910"/>
        <w:gridCol w:w="1357"/>
        <w:gridCol w:w="2140"/>
      </w:tblGrid>
      <w:tr w:rsidR="00EC5EC6" w:rsidRPr="00EC5EC6" w14:paraId="0DFF441E" w14:textId="77777777" w:rsidTr="00EC5EC6">
        <w:tc>
          <w:tcPr>
            <w:tcW w:w="0" w:type="auto"/>
            <w:hideMark/>
          </w:tcPr>
          <w:p w14:paraId="27E5EF96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0" w:type="auto"/>
            <w:hideMark/>
          </w:tcPr>
          <w:p w14:paraId="3B251C2B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Work gán</w:t>
            </w:r>
          </w:p>
        </w:tc>
        <w:tc>
          <w:tcPr>
            <w:tcW w:w="0" w:type="auto"/>
            <w:hideMark/>
          </w:tcPr>
          <w:p w14:paraId="19B66CD3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Actual</w:t>
            </w:r>
          </w:p>
        </w:tc>
        <w:tc>
          <w:tcPr>
            <w:tcW w:w="0" w:type="auto"/>
            <w:hideMark/>
          </w:tcPr>
          <w:p w14:paraId="06798DE8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Remaining</w:t>
            </w:r>
          </w:p>
        </w:tc>
        <w:tc>
          <w:tcPr>
            <w:tcW w:w="0" w:type="auto"/>
            <w:hideMark/>
          </w:tcPr>
          <w:p w14:paraId="0045BA0D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% Work Complete</w:t>
            </w:r>
          </w:p>
        </w:tc>
      </w:tr>
      <w:tr w:rsidR="00EC5EC6" w:rsidRPr="00EC5EC6" w14:paraId="02563944" w14:textId="77777777" w:rsidTr="00EC5EC6">
        <w:tc>
          <w:tcPr>
            <w:tcW w:w="0" w:type="auto"/>
            <w:hideMark/>
          </w:tcPr>
          <w:p w14:paraId="14E4D9A4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Ngô Trọng Phúc</w:t>
            </w:r>
          </w:p>
        </w:tc>
        <w:tc>
          <w:tcPr>
            <w:tcW w:w="0" w:type="auto"/>
            <w:hideMark/>
          </w:tcPr>
          <w:p w14:paraId="2A7E26E7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56h</w:t>
            </w:r>
          </w:p>
        </w:tc>
        <w:tc>
          <w:tcPr>
            <w:tcW w:w="0" w:type="auto"/>
            <w:hideMark/>
          </w:tcPr>
          <w:p w14:paraId="44A72C0A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32h</w:t>
            </w:r>
          </w:p>
        </w:tc>
        <w:tc>
          <w:tcPr>
            <w:tcW w:w="0" w:type="auto"/>
            <w:hideMark/>
          </w:tcPr>
          <w:p w14:paraId="5C51498F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24h</w:t>
            </w:r>
          </w:p>
        </w:tc>
        <w:tc>
          <w:tcPr>
            <w:tcW w:w="0" w:type="auto"/>
            <w:hideMark/>
          </w:tcPr>
          <w:p w14:paraId="357FC931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57.14%</w:t>
            </w:r>
          </w:p>
        </w:tc>
      </w:tr>
      <w:tr w:rsidR="00EC5EC6" w:rsidRPr="00EC5EC6" w14:paraId="4E3211EA" w14:textId="77777777" w:rsidTr="00EC5EC6">
        <w:tc>
          <w:tcPr>
            <w:tcW w:w="0" w:type="auto"/>
            <w:hideMark/>
          </w:tcPr>
          <w:p w14:paraId="40DF9EB9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Nguyễn Chí Cường</w:t>
            </w:r>
          </w:p>
        </w:tc>
        <w:tc>
          <w:tcPr>
            <w:tcW w:w="0" w:type="auto"/>
            <w:hideMark/>
          </w:tcPr>
          <w:p w14:paraId="5DD901D0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64h</w:t>
            </w:r>
          </w:p>
        </w:tc>
        <w:tc>
          <w:tcPr>
            <w:tcW w:w="0" w:type="auto"/>
            <w:hideMark/>
          </w:tcPr>
          <w:p w14:paraId="69277AE7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2AA2D0CD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24h</w:t>
            </w:r>
          </w:p>
        </w:tc>
        <w:tc>
          <w:tcPr>
            <w:tcW w:w="0" w:type="auto"/>
            <w:hideMark/>
          </w:tcPr>
          <w:p w14:paraId="43311CFE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62.50%</w:t>
            </w:r>
          </w:p>
        </w:tc>
      </w:tr>
      <w:tr w:rsidR="00EC5EC6" w:rsidRPr="00EC5EC6" w14:paraId="308208A2" w14:textId="77777777" w:rsidTr="00EC5EC6">
        <w:tc>
          <w:tcPr>
            <w:tcW w:w="0" w:type="auto"/>
            <w:hideMark/>
          </w:tcPr>
          <w:p w14:paraId="71E62F72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Phạm Hồng Hạnh</w:t>
            </w:r>
          </w:p>
        </w:tc>
        <w:tc>
          <w:tcPr>
            <w:tcW w:w="0" w:type="auto"/>
            <w:hideMark/>
          </w:tcPr>
          <w:p w14:paraId="26B728C5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48h</w:t>
            </w:r>
          </w:p>
        </w:tc>
        <w:tc>
          <w:tcPr>
            <w:tcW w:w="0" w:type="auto"/>
            <w:hideMark/>
          </w:tcPr>
          <w:p w14:paraId="5BA3C6E3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24h</w:t>
            </w:r>
          </w:p>
        </w:tc>
        <w:tc>
          <w:tcPr>
            <w:tcW w:w="0" w:type="auto"/>
            <w:hideMark/>
          </w:tcPr>
          <w:p w14:paraId="3511CA95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24h</w:t>
            </w:r>
          </w:p>
        </w:tc>
        <w:tc>
          <w:tcPr>
            <w:tcW w:w="0" w:type="auto"/>
            <w:hideMark/>
          </w:tcPr>
          <w:p w14:paraId="069580FC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50.00%</w:t>
            </w:r>
          </w:p>
        </w:tc>
      </w:tr>
      <w:tr w:rsidR="00EC5EC6" w:rsidRPr="00EC5EC6" w14:paraId="1B636C22" w14:textId="77777777" w:rsidTr="00EC5EC6">
        <w:tc>
          <w:tcPr>
            <w:tcW w:w="0" w:type="auto"/>
            <w:hideMark/>
          </w:tcPr>
          <w:p w14:paraId="0791F477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</w:p>
        </w:tc>
        <w:tc>
          <w:tcPr>
            <w:tcW w:w="0" w:type="auto"/>
            <w:hideMark/>
          </w:tcPr>
          <w:p w14:paraId="055C22E5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168h</w:t>
            </w:r>
          </w:p>
        </w:tc>
        <w:tc>
          <w:tcPr>
            <w:tcW w:w="0" w:type="auto"/>
            <w:hideMark/>
          </w:tcPr>
          <w:p w14:paraId="3AB35E5E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96h</w:t>
            </w:r>
          </w:p>
        </w:tc>
        <w:tc>
          <w:tcPr>
            <w:tcW w:w="0" w:type="auto"/>
            <w:hideMark/>
          </w:tcPr>
          <w:p w14:paraId="0E381850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72h</w:t>
            </w:r>
          </w:p>
        </w:tc>
        <w:tc>
          <w:tcPr>
            <w:tcW w:w="0" w:type="auto"/>
            <w:hideMark/>
          </w:tcPr>
          <w:p w14:paraId="19097893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57.14%</w:t>
            </w:r>
          </w:p>
        </w:tc>
      </w:tr>
    </w:tbl>
    <w:p w14:paraId="47071ED8" w14:textId="77777777" w:rsidR="00EC5EC6" w:rsidRPr="00EC5EC6" w:rsidRDefault="00EC5EC6" w:rsidP="003A4AB3">
      <w:pPr>
        <w:rPr>
          <w:rFonts w:ascii="Times New Roman" w:hAnsi="Times New Roman" w:cs="Times New Roman"/>
          <w:sz w:val="26"/>
          <w:szCs w:val="26"/>
        </w:rPr>
      </w:pPr>
    </w:p>
    <w:p w14:paraId="39F395E7" w14:textId="218A6B17" w:rsidR="003A4AB3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t>b. Xác định số tiền dự kiến, số tiền đã trả và số tiền còn lại sẽ trả cho những người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tham gia nhiệm vụ này?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3050"/>
        <w:gridCol w:w="2132"/>
        <w:gridCol w:w="1899"/>
      </w:tblGrid>
      <w:tr w:rsidR="00EC5EC6" w:rsidRPr="00EC5EC6" w14:paraId="4AB93326" w14:textId="77777777" w:rsidTr="00EC5EC6">
        <w:tc>
          <w:tcPr>
            <w:tcW w:w="0" w:type="auto"/>
            <w:hideMark/>
          </w:tcPr>
          <w:p w14:paraId="2A3F400E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0" w:type="auto"/>
            <w:hideMark/>
          </w:tcPr>
          <w:p w14:paraId="578915B4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BAC cá nhân (Work×Rate)</w:t>
            </w:r>
          </w:p>
        </w:tc>
        <w:tc>
          <w:tcPr>
            <w:tcW w:w="0" w:type="auto"/>
            <w:hideMark/>
          </w:tcPr>
          <w:p w14:paraId="41127235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AC (Actual×Rate)</w:t>
            </w:r>
          </w:p>
        </w:tc>
        <w:tc>
          <w:tcPr>
            <w:tcW w:w="0" w:type="auto"/>
            <w:hideMark/>
          </w:tcPr>
          <w:p w14:paraId="7BB43098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Remaining Cost</w:t>
            </w:r>
          </w:p>
        </w:tc>
      </w:tr>
      <w:tr w:rsidR="00EC5EC6" w:rsidRPr="00EC5EC6" w14:paraId="156C5D10" w14:textId="77777777" w:rsidTr="00EC5EC6">
        <w:tc>
          <w:tcPr>
            <w:tcW w:w="0" w:type="auto"/>
            <w:hideMark/>
          </w:tcPr>
          <w:p w14:paraId="3DEC236E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Ngô Trọng Phúc</w:t>
            </w:r>
          </w:p>
        </w:tc>
        <w:tc>
          <w:tcPr>
            <w:tcW w:w="0" w:type="auto"/>
            <w:hideMark/>
          </w:tcPr>
          <w:p w14:paraId="2717F8A5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56×30 = $1,680</w:t>
            </w:r>
          </w:p>
        </w:tc>
        <w:tc>
          <w:tcPr>
            <w:tcW w:w="0" w:type="auto"/>
            <w:hideMark/>
          </w:tcPr>
          <w:p w14:paraId="5DAAA8EF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32×30 = $960</w:t>
            </w:r>
          </w:p>
        </w:tc>
        <w:tc>
          <w:tcPr>
            <w:tcW w:w="0" w:type="auto"/>
            <w:hideMark/>
          </w:tcPr>
          <w:p w14:paraId="771FAE3D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24×30 = $720</w:t>
            </w:r>
          </w:p>
        </w:tc>
      </w:tr>
      <w:tr w:rsidR="00EC5EC6" w:rsidRPr="00EC5EC6" w14:paraId="5ECCFCE2" w14:textId="77777777" w:rsidTr="00EC5EC6">
        <w:tc>
          <w:tcPr>
            <w:tcW w:w="0" w:type="auto"/>
            <w:hideMark/>
          </w:tcPr>
          <w:p w14:paraId="793AEEDF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Nguyễn Chí Cường</w:t>
            </w:r>
          </w:p>
        </w:tc>
        <w:tc>
          <w:tcPr>
            <w:tcW w:w="0" w:type="auto"/>
            <w:hideMark/>
          </w:tcPr>
          <w:p w14:paraId="64EAECD3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64×35 = $2,240</w:t>
            </w:r>
          </w:p>
        </w:tc>
        <w:tc>
          <w:tcPr>
            <w:tcW w:w="0" w:type="auto"/>
            <w:hideMark/>
          </w:tcPr>
          <w:p w14:paraId="238C58C2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40×35 = $1,400</w:t>
            </w:r>
          </w:p>
        </w:tc>
        <w:tc>
          <w:tcPr>
            <w:tcW w:w="0" w:type="auto"/>
            <w:hideMark/>
          </w:tcPr>
          <w:p w14:paraId="5A35D8DA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24×35 = $840</w:t>
            </w:r>
          </w:p>
        </w:tc>
      </w:tr>
      <w:tr w:rsidR="00EC5EC6" w:rsidRPr="00EC5EC6" w14:paraId="4D8CB66A" w14:textId="77777777" w:rsidTr="00EC5EC6">
        <w:tc>
          <w:tcPr>
            <w:tcW w:w="0" w:type="auto"/>
            <w:hideMark/>
          </w:tcPr>
          <w:p w14:paraId="790E5432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Phạm Hồng Hạnh</w:t>
            </w:r>
          </w:p>
        </w:tc>
        <w:tc>
          <w:tcPr>
            <w:tcW w:w="0" w:type="auto"/>
            <w:hideMark/>
          </w:tcPr>
          <w:p w14:paraId="35C10A29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48×30 = $1,440</w:t>
            </w:r>
          </w:p>
        </w:tc>
        <w:tc>
          <w:tcPr>
            <w:tcW w:w="0" w:type="auto"/>
            <w:hideMark/>
          </w:tcPr>
          <w:p w14:paraId="49AF9472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24×30 = $720</w:t>
            </w:r>
          </w:p>
        </w:tc>
        <w:tc>
          <w:tcPr>
            <w:tcW w:w="0" w:type="auto"/>
            <w:hideMark/>
          </w:tcPr>
          <w:p w14:paraId="6FDEB32D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$720</w:t>
            </w:r>
          </w:p>
        </w:tc>
      </w:tr>
      <w:tr w:rsidR="00EC5EC6" w:rsidRPr="00EC5EC6" w14:paraId="028870D0" w14:textId="77777777" w:rsidTr="00EC5EC6">
        <w:tc>
          <w:tcPr>
            <w:tcW w:w="0" w:type="auto"/>
            <w:hideMark/>
          </w:tcPr>
          <w:p w14:paraId="2A3EDE18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</w:p>
        </w:tc>
        <w:tc>
          <w:tcPr>
            <w:tcW w:w="0" w:type="auto"/>
            <w:hideMark/>
          </w:tcPr>
          <w:p w14:paraId="48DB138A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$5,360</w:t>
            </w:r>
          </w:p>
        </w:tc>
        <w:tc>
          <w:tcPr>
            <w:tcW w:w="0" w:type="auto"/>
            <w:hideMark/>
          </w:tcPr>
          <w:p w14:paraId="1789604A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$3,080</w:t>
            </w:r>
          </w:p>
        </w:tc>
        <w:tc>
          <w:tcPr>
            <w:tcW w:w="0" w:type="auto"/>
            <w:hideMark/>
          </w:tcPr>
          <w:p w14:paraId="0C3FB17B" w14:textId="77777777" w:rsidR="00EC5EC6" w:rsidRPr="00EC5EC6" w:rsidRDefault="00EC5EC6" w:rsidP="00EC5EC6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5EC6">
              <w:rPr>
                <w:rFonts w:ascii="Times New Roman" w:hAnsi="Times New Roman" w:cs="Times New Roman"/>
                <w:sz w:val="26"/>
                <w:szCs w:val="26"/>
              </w:rPr>
              <w:t>$2,280</w:t>
            </w:r>
          </w:p>
        </w:tc>
      </w:tr>
    </w:tbl>
    <w:p w14:paraId="34A1E99B" w14:textId="77777777" w:rsidR="00EC5EC6" w:rsidRPr="00EC5EC6" w:rsidRDefault="00EC5EC6" w:rsidP="003A4AB3">
      <w:pPr>
        <w:rPr>
          <w:rFonts w:ascii="Times New Roman" w:hAnsi="Times New Roman" w:cs="Times New Roman"/>
          <w:sz w:val="26"/>
          <w:szCs w:val="26"/>
        </w:rPr>
      </w:pPr>
    </w:p>
    <w:p w14:paraId="0908087F" w14:textId="0695499C" w:rsidR="003A4AB3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t>4. Xác định chi phí đường cơ sở (Baseline cost hay ngân sách khi hoàn thành - BAC)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cho dự án? Vì sao lại có giá trị đó?</w:t>
      </w:r>
    </w:p>
    <w:p w14:paraId="606320F5" w14:textId="77777777" w:rsidR="00EC5EC6" w:rsidRPr="00EC5EC6" w:rsidRDefault="00EC5EC6" w:rsidP="00EC5EC6">
      <w:pPr>
        <w:rPr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 xml:space="preserve"> </w:t>
      </w:r>
      <w:r w:rsidRPr="00EC5EC6">
        <w:rPr>
          <w:sz w:val="26"/>
          <w:szCs w:val="26"/>
        </w:rPr>
        <w:t>Từ Task Usage của bạn: tổng Work dự án = 648 giờ. Phân bố theo người (đọc trực tiếp ở panel trái):</w:t>
      </w:r>
    </w:p>
    <w:p w14:paraId="55F44107" w14:textId="7A8B01F1" w:rsidR="00EC5EC6" w:rsidRPr="00EC5EC6" w:rsidRDefault="00EC5EC6" w:rsidP="00EC5EC6">
      <w:pPr>
        <w:ind w:left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Phúc 56h, Cường 64h, Hạnh 48h, Yến 112h, Đạt 128h, Hà 104h, Mai Lê 120h, Lệ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C5EC6">
        <w:rPr>
          <w:rFonts w:ascii="Times New Roman" w:hAnsi="Times New Roman" w:cs="Times New Roman"/>
          <w:sz w:val="26"/>
          <w:szCs w:val="26"/>
        </w:rPr>
        <w:t>Quyên 16h.</w:t>
      </w:r>
      <w:r w:rsidRPr="00EC5EC6">
        <w:rPr>
          <w:rFonts w:ascii="Times New Roman" w:hAnsi="Times New Roman" w:cs="Times New Roman"/>
          <w:sz w:val="26"/>
          <w:szCs w:val="26"/>
        </w:rPr>
        <w:br/>
        <w:t>Nhân với Std. Rate từng người (Resource Sheet):</w:t>
      </w:r>
    </w:p>
    <w:p w14:paraId="166F8436" w14:textId="77777777" w:rsidR="00EC5EC6" w:rsidRPr="00EC5EC6" w:rsidRDefault="00EC5EC6" w:rsidP="00EC5EC6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Phúc 56×30=1,680; Cường 64×35=2,240; Hạnh 48×30=1,440;</w:t>
      </w:r>
    </w:p>
    <w:p w14:paraId="4F2FB6DA" w14:textId="77777777" w:rsidR="00EC5EC6" w:rsidRPr="00EC5EC6" w:rsidRDefault="00EC5EC6" w:rsidP="00EC5EC6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Yến 112×25=2,800; Đạt 128×30=3,840; Hà 104×25=2,600;</w:t>
      </w:r>
    </w:p>
    <w:p w14:paraId="74869B9D" w14:textId="77777777" w:rsidR="00EC5EC6" w:rsidRPr="00EC5EC6" w:rsidRDefault="00EC5EC6" w:rsidP="00EC5EC6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Mai Lê 120×20=2,400; Lệ Quyên 16×30=480.</w:t>
      </w:r>
    </w:p>
    <w:p w14:paraId="6B0CCEBE" w14:textId="211A3DD5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BAC (tổng dự án) = $17,480.</w:t>
      </w:r>
      <w:r w:rsidRPr="00EC5EC6">
        <w:rPr>
          <w:rFonts w:ascii="Times New Roman" w:hAnsi="Times New Roman" w:cs="Times New Roman"/>
          <w:sz w:val="26"/>
          <w:szCs w:val="26"/>
        </w:rPr>
        <w:br/>
        <w:t>Đây là tổng chi phí kế hoạch = tổng (Work gán × đơn giá) của tất cả resource trên mọi nhiệm vụ.</w:t>
      </w:r>
    </w:p>
    <w:p w14:paraId="292790AA" w14:textId="656440D6" w:rsidR="00EC5EC6" w:rsidRPr="00EC5EC6" w:rsidRDefault="00EC5EC6" w:rsidP="003A4AB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F0F32B" w14:textId="4E96A58D" w:rsidR="003A4AB3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t>5. Ta cần chi thêm bao nhiêu đô la để hoàn thành dự án? dự kiến sẽ vượt quá hoặc thấp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hơn ngân sách bao nhiêu tiền khi dự án hoàn thành? Công thức nào được sử dụng để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ước tính khi hoàn thành (EAC)?</w:t>
      </w:r>
    </w:p>
    <w:p w14:paraId="634A3E45" w14:textId="77777777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 xml:space="preserve">Tại 07/11 mới có “Kiểm thử đơn vị” phát sinh Actual </w:t>
      </w: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EV_project = EV_task ≈ $3,063, AC_project = $3,080.</w:t>
      </w:r>
    </w:p>
    <w:p w14:paraId="3243C25F" w14:textId="77777777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BAC_project = $17,480 (mục #4).</w:t>
      </w:r>
    </w:p>
    <w:p w14:paraId="6C84802A" w14:textId="77777777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 xml:space="preserve">Giả định phổ biến (hiệu suất tương lai = kế hoạch </w:t>
      </w: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CPI_future = 1):</w:t>
      </w:r>
    </w:p>
    <w:p w14:paraId="3235BA4D" w14:textId="77777777" w:rsidR="00EC5EC6" w:rsidRPr="00EC5EC6" w:rsidRDefault="00EC5EC6" w:rsidP="00EC5EC6">
      <w:pPr>
        <w:ind w:left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EAC = AC + (BAC − EV)</w:t>
      </w:r>
      <w:r w:rsidRPr="00EC5EC6">
        <w:rPr>
          <w:rFonts w:ascii="Times New Roman" w:hAnsi="Times New Roman" w:cs="Times New Roman"/>
          <w:sz w:val="26"/>
          <w:szCs w:val="26"/>
        </w:rPr>
        <w:br/>
      </w: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EAC ≈ 3,080 + (17,480 − 3,063) = 17,497 ($)</w:t>
      </w:r>
    </w:p>
    <w:p w14:paraId="5238FD4E" w14:textId="77777777" w:rsidR="00EC5EC6" w:rsidRPr="00EC5EC6" w:rsidRDefault="00EC5EC6" w:rsidP="00EC5EC6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ETC = EAC − AC = BAC − EV ≈ 14,417 ($)</w:t>
      </w:r>
    </w:p>
    <w:p w14:paraId="6F5A714D" w14:textId="77777777" w:rsidR="00EC5EC6" w:rsidRPr="00EC5EC6" w:rsidRDefault="00EC5EC6" w:rsidP="00EC5EC6">
      <w:pPr>
        <w:ind w:left="360"/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VAC = BAC − EAC ≈ 17,480 − 17,497 = −17 ($)</w:t>
      </w:r>
      <w:r w:rsidRPr="00EC5EC6">
        <w:rPr>
          <w:rFonts w:ascii="Times New Roman" w:hAnsi="Times New Roman" w:cs="Times New Roman"/>
          <w:sz w:val="26"/>
          <w:szCs w:val="26"/>
        </w:rPr>
        <w:br/>
      </w: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Dự kiến vượt ngân sách ~$17 (gần như đúng ngân sách).</w:t>
      </w:r>
    </w:p>
    <w:p w14:paraId="0871771C" w14:textId="77777777" w:rsidR="00EC5EC6" w:rsidRPr="00EC5EC6" w:rsidRDefault="00EC5EC6" w:rsidP="003A4AB3">
      <w:pPr>
        <w:rPr>
          <w:rFonts w:ascii="Times New Roman" w:hAnsi="Times New Roman" w:cs="Times New Roman"/>
          <w:sz w:val="26"/>
          <w:szCs w:val="26"/>
        </w:rPr>
      </w:pPr>
    </w:p>
    <w:p w14:paraId="34D5AAAB" w14:textId="2132923D" w:rsidR="003A4AB3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lastRenderedPageBreak/>
        <w:t>6. Nếu dự án trễ (/vượt) tiến độ, hãy cho biết dự án kéo dài thêm (/rút ngắn) bao nhiêu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ngày và tỷ lệ % trễ (/vượt) tiến độ?</w:t>
      </w:r>
    </w:p>
    <w:p w14:paraId="4D8A90F3" w14:textId="5B2C6FBA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Planned % (Duration) = 62.5%, Actual %Work = 57.14% → thiếu ~5.36%.</w:t>
      </w:r>
    </w:p>
    <w:p w14:paraId="57E79803" w14:textId="32F8F7DA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>Quy đổi ra ngày của task (8d): 0.0536 × 8 ≈ 0.43 ngày chậm.</w:t>
      </w:r>
    </w:p>
    <w:p w14:paraId="6ABF8DD8" w14:textId="02A7598D" w:rsidR="00EC5EC6" w:rsidRPr="00EC5EC6" w:rsidRDefault="00EC5EC6" w:rsidP="00EC5EC6">
      <w:pPr>
        <w:rPr>
          <w:rFonts w:ascii="Times New Roman" w:hAnsi="Times New Roman" w:cs="Times New Roman"/>
          <w:sz w:val="26"/>
          <w:szCs w:val="26"/>
        </w:rPr>
      </w:pPr>
      <w:r w:rsidRPr="00EC5EC6">
        <w:rPr>
          <w:rFonts w:ascii="Times New Roman" w:hAnsi="Times New Roman" w:cs="Times New Roman"/>
          <w:sz w:val="26"/>
          <w:szCs w:val="26"/>
        </w:rPr>
        <w:t xml:space="preserve">Chỉ số SPI = 0.914 </w:t>
      </w:r>
      <w:r w:rsidRPr="00EC5EC6">
        <w:rPr>
          <w:rFonts w:ascii="Cambria Math" w:hAnsi="Cambria Math" w:cs="Cambria Math"/>
          <w:sz w:val="26"/>
          <w:szCs w:val="26"/>
        </w:rPr>
        <w:t>⇒</w:t>
      </w:r>
      <w:r w:rsidRPr="00EC5EC6">
        <w:rPr>
          <w:rFonts w:ascii="Times New Roman" w:hAnsi="Times New Roman" w:cs="Times New Roman"/>
          <w:sz w:val="26"/>
          <w:szCs w:val="26"/>
        </w:rPr>
        <w:t xml:space="preserve"> trễ ~8.6% nếu nhìn theo Earned Value (EV so với PV).</w:t>
      </w:r>
    </w:p>
    <w:p w14:paraId="05A7EE71" w14:textId="77777777" w:rsidR="00EC5EC6" w:rsidRPr="00EC5EC6" w:rsidRDefault="00EC5EC6" w:rsidP="003A4AB3">
      <w:pPr>
        <w:rPr>
          <w:rFonts w:ascii="Times New Roman" w:hAnsi="Times New Roman" w:cs="Times New Roman"/>
          <w:sz w:val="26"/>
          <w:szCs w:val="26"/>
        </w:rPr>
      </w:pPr>
    </w:p>
    <w:p w14:paraId="51510995" w14:textId="577290DF" w:rsidR="00063832" w:rsidRDefault="003A4AB3" w:rsidP="003A4AB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4AB3">
        <w:rPr>
          <w:rFonts w:ascii="Times New Roman" w:hAnsi="Times New Roman" w:cs="Times New Roman"/>
          <w:b/>
          <w:bCs/>
          <w:sz w:val="30"/>
          <w:szCs w:val="30"/>
        </w:rPr>
        <w:t>7. Xuất báo cáo các giá trị thu được ra tập tin định dạng Excel, sau đó sao chép đồ thị</w:t>
      </w:r>
      <w:r w:rsidR="00EC5EC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A4AB3">
        <w:rPr>
          <w:rFonts w:ascii="Times New Roman" w:hAnsi="Times New Roman" w:cs="Times New Roman"/>
          <w:b/>
          <w:bCs/>
          <w:sz w:val="30"/>
          <w:szCs w:val="30"/>
        </w:rPr>
        <w:t>và dữ liệu vào tập tin .docx.</w:t>
      </w:r>
    </w:p>
    <w:p w14:paraId="06D5BB2E" w14:textId="7C8B3EDD" w:rsidR="00EC5EC6" w:rsidRDefault="000253EA" w:rsidP="003A4AB3">
      <w:pPr>
        <w:rPr>
          <w:rFonts w:ascii="Times New Roman" w:hAnsi="Times New Roman" w:cs="Times New Roman"/>
          <w:sz w:val="26"/>
          <w:szCs w:val="26"/>
        </w:rPr>
      </w:pPr>
      <w:r w:rsidRPr="000253E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F79E6C" wp14:editId="0DD461C2">
            <wp:extent cx="5943600" cy="3343275"/>
            <wp:effectExtent l="0" t="0" r="0" b="9525"/>
            <wp:docPr id="1954281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814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6A44" w14:textId="6EDF98F0" w:rsidR="000253EA" w:rsidRPr="00EC5EC6" w:rsidRDefault="000253EA" w:rsidP="003A4AB3">
      <w:pPr>
        <w:rPr>
          <w:rFonts w:ascii="Times New Roman" w:hAnsi="Times New Roman" w:cs="Times New Roman"/>
          <w:sz w:val="26"/>
          <w:szCs w:val="26"/>
        </w:rPr>
      </w:pPr>
      <w:r w:rsidRPr="000253E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01A94C" wp14:editId="7E74E542">
            <wp:extent cx="5943600" cy="3761740"/>
            <wp:effectExtent l="0" t="0" r="0" b="0"/>
            <wp:docPr id="14939734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73448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3E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FB15D8" wp14:editId="09F87A28">
            <wp:extent cx="5943600" cy="3343275"/>
            <wp:effectExtent l="0" t="0" r="0" b="9525"/>
            <wp:docPr id="1028776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67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3EA" w:rsidRPr="00EC5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F3D"/>
    <w:multiLevelType w:val="multilevel"/>
    <w:tmpl w:val="9DF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B486A"/>
    <w:multiLevelType w:val="multilevel"/>
    <w:tmpl w:val="C01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6929"/>
    <w:multiLevelType w:val="multilevel"/>
    <w:tmpl w:val="214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F0A9C"/>
    <w:multiLevelType w:val="multilevel"/>
    <w:tmpl w:val="495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66FDA"/>
    <w:multiLevelType w:val="multilevel"/>
    <w:tmpl w:val="7D5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44871"/>
    <w:multiLevelType w:val="multilevel"/>
    <w:tmpl w:val="A08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15437">
    <w:abstractNumId w:val="1"/>
  </w:num>
  <w:num w:numId="2" w16cid:durableId="1903444972">
    <w:abstractNumId w:val="4"/>
  </w:num>
  <w:num w:numId="3" w16cid:durableId="793641606">
    <w:abstractNumId w:val="0"/>
  </w:num>
  <w:num w:numId="4" w16cid:durableId="856045277">
    <w:abstractNumId w:val="5"/>
  </w:num>
  <w:num w:numId="5" w16cid:durableId="1909850348">
    <w:abstractNumId w:val="3"/>
  </w:num>
  <w:num w:numId="6" w16cid:durableId="1785927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B3"/>
    <w:rsid w:val="000253EA"/>
    <w:rsid w:val="00063832"/>
    <w:rsid w:val="003A4AB3"/>
    <w:rsid w:val="004D1D62"/>
    <w:rsid w:val="00EC5EC6"/>
    <w:rsid w:val="00F3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AA42"/>
  <w15:chartTrackingRefBased/>
  <w15:docId w15:val="{7A071C00-B94E-40B3-9C89-7AC32FCA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C5EC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2</cp:revision>
  <dcterms:created xsi:type="dcterms:W3CDTF">2025-10-01T14:16:00Z</dcterms:created>
  <dcterms:modified xsi:type="dcterms:W3CDTF">2025-10-01T15:13:00Z</dcterms:modified>
</cp:coreProperties>
</file>