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619" w:right="78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7" w:after="0"/>
        <w:ind w:left="11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(НАЦИОНАЛЬНЫЙ ИССЛЕДОВАТЕЛЬСКИЙ УНИВЕРСИТЕТ)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18" w:before="4679" w:after="0"/>
        <w:ind w:left="99" w:right="272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>ЛАБОРАТОРНАЯ РАБОТА №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>4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по курсу объектно-ориентированное программирование I семестр, 2021/22 уч. год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Студент </w:t>
      </w:r>
      <w:r>
        <w:rPr>
          <w:i/>
          <w:sz w:val="23"/>
          <w:szCs w:val="23"/>
          <w:u w:val="single"/>
        </w:rPr>
        <w:t>Михеева Кристина Олеговна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, группа М8О-</w:t>
      </w:r>
      <w:r>
        <w:rPr>
          <w:i/>
          <w:sz w:val="23"/>
          <w:szCs w:val="23"/>
          <w:u w:val="single"/>
        </w:rPr>
        <w:t>207Б-20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361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Преподаватель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Дорохов Евгений Павлович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Условие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Задание: Вариант 17: Необходимо спроектировать и запрограммировать на языке C++ шаблон класса-контейнера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первого уровня, содержащий одну фигуру (колонка фигура 1), согласно вариантам задания.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Классы должны удовлетворять следующим правилам: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Требования к классам фигуры аналогичны требованиям из лабораторной работы No1;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Требования к классу контейнера аналогичны требованиям из лабораторной работы No2;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Шаблон класса-контейнера должен содержать объекты используя std::shared_ptr&lt;...&gt;.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Нельзя использовать: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Стандартные контейнеры std.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Программа должна позволять: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Вводить произвольное количество фигур и добавлять их в контейнер;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Распечатывать содержимое контейнера;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>Удалять фигуры из контейнера.</w:t>
      </w:r>
    </w:p>
    <w:p>
      <w:pPr>
        <w:pStyle w:val="LOnormal"/>
        <w:rPr/>
      </w:pPr>
      <w:r>
        <w:rPr/>
        <w:t>Нельзя использовать:</w:t>
      </w:r>
    </w:p>
    <w:p>
      <w:pPr>
        <w:pStyle w:val="LOnormal"/>
        <w:numPr>
          <w:ilvl w:val="0"/>
          <w:numId w:val="1"/>
        </w:numPr>
        <w:rPr/>
      </w:pPr>
      <w:r>
        <w:rPr/>
        <w:t>Стандартные контейнеры std.</w:t>
      </w:r>
    </w:p>
    <w:p>
      <w:pPr>
        <w:pStyle w:val="LOnormal"/>
        <w:numPr>
          <w:ilvl w:val="0"/>
          <w:numId w:val="1"/>
        </w:numPr>
        <w:rPr/>
      </w:pPr>
      <w:r>
        <w:rPr/>
        <w:t>Шаблоны (template).</w:t>
      </w:r>
    </w:p>
    <w:p>
      <w:pPr>
        <w:pStyle w:val="LOnormal"/>
        <w:numPr>
          <w:ilvl w:val="0"/>
          <w:numId w:val="1"/>
        </w:numPr>
        <w:rPr/>
      </w:pPr>
      <w:r>
        <w:rPr/>
        <w:t>Объекты «по-значению»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Описание программы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1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Исходный код лежит в 10 файлах: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87" w:after="0"/>
        <w:ind w:left="592" w:right="181" w:hanging="28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1. main.cpp: основная программа, взаимодействие с пользователем посредством команд из меню.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0" w:after="0"/>
        <w:ind w:left="29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2. figure.h: описание абстрактного класса фигуры.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3. point.h: описание класса точки.</w:t>
      </w:r>
    </w:p>
    <w:p>
      <w:pPr>
        <w:pStyle w:val="LOnormal1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4. point.cpp: реализация класса точки.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5. triangle.h: описание класса треугольника, наследующегося от figure.</w:t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6. triangle.cpp: реализация класса треугольника, наследующегося от figure.                                                                                                            7.TbinaryTree.cpp: реализация контейнера (бинарное дерево).</w:t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8.TBinaryTree.h: описание контейнера (бинарное дерево).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9. TbinaryTreeItem.cpp: реализация элемента бинарного дерева.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10.iTbinaryTreeItem.h: описание элемента бинарного дерева.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Дневник отладки: 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В данной лабораторной возникли проблемы с утечкой памяти, но при дальнейшем выполнении работы, все утечки были устранены. 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19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78" w:after="0"/>
        <w:ind w:left="11" w:right="0" w:hanging="0"/>
        <w:jc w:val="left"/>
        <w:rPr/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Выводы: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данной лабораторной мы снова закрепили навыки с работами классами, а также познакомились с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шаблонам.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Главная идея — создание функций без указания точного типов некоторых или всех переменных. Для этого мы определяем функцию, указывая </w:t>
      </w:r>
      <w:r>
        <w:rPr>
          <w:rStyle w:val="Style10"/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тип параметра шаблона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, который используется вместо любого типа данных. После того, как мы создали функцию с типом параметра шаблона, мы фактически создали «трафарет функции».</w:t>
      </w:r>
    </w:p>
    <w:p>
      <w:pPr>
        <w:pStyle w:val="LOnormal1"/>
        <w:widowControl w:val="false"/>
        <w:shd w:val="clear" w:fill="auto"/>
        <w:spacing w:lineRule="auto" w:line="240" w:before="178" w:after="0"/>
        <w:ind w:left="1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код: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figure.h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FIGURE_H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FIGURE_H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&lt;memory&gt;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class Figure {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size_t VertexesNumber()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double Area()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void Print (std:: ostream &amp;os)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~Figure() {};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75" w:after="0"/>
        <w:ind w:left="4633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point.h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POINT_H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POINT_H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Point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Point(std::istream &amp;is);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Point(double x, double y);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bool operator == (Point&amp; p1, Point&amp; p2);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class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X();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Y();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std::istream&amp; operator&gt;&gt;(std::istream&amp; is, Point&amp; p);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std::ostream&amp; operator&lt;&lt;(std::ostream&amp; os, Point&amp; p);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x;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#endif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point.срр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Point::Point() : x(0.0), y(0.0)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Point::Point(double x, double y) : x(x), y(y)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Point::Point(std::istream &amp;is)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x &gt;&gt;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Point::X()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x;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Point::Y()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std::istream&amp; operator&gt;&gt;(std::istream&amp; is, Point&amp; p)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p.x &gt;&gt; p.y;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is;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operator&lt;&lt;(std::ostream&amp; os, Point&amp; p)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"(" &lt;&lt; p.x &lt;&lt; ", " &lt;&lt; p.y &lt;&lt; ")";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== (Point &amp;p1, Point&amp; p2)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(p1.x == p2.x &amp;&amp; p1.y == p2.y);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#ifndef PENTAGON_H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#define PENTAGON_H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"figure.h"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class Pentagon : public Figure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Pentagon(std::istream &amp;InputStream);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Pentagon();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double GetArea();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size_t VertexesNumber();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double Area();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Print(std::ostream &amp;OutputStream);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friend bool operator == (Triangle&amp; p1, Triangle&amp; p2);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friend std::ostream&amp; operator &lt;&lt; (std::ostream&amp; os, Triangle&amp; p);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virtual ~Triangle();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double area;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Point a;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Point b;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Point c;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Triangle::Triangle()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Triangle::Triangle(std::istream &amp;InputStream)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InputStream &gt;&gt; a;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InputStream &gt;&gt; b;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InputStream &gt;&gt; c;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"Triangle that you wanted to create has been created"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Triangle::Print(std::ostream &amp;OutputStream)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OutputStream &lt;&lt; "Triangle: 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OutputStream &lt;&lt; a &lt;&lt; " " &lt;&lt; b &lt;&lt; " " &lt;&lt; c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size_t Triangle::VertexesNumber()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size_t number = 5;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number;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Triangle::Area()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s = 0.5 * abs(a.getX() * b.getY() + b.getX() * c.getY() + c.getX() * a.getY() - a.getY() * b.getX() - b.getY() * c.getX() - c.getY() * a.getX());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this-&gt;area = 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Triangle:: GetArea()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area;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Triangle::~Triangle()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"My friend, your triangle has been deleted"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== (Triangle&amp; p1, Triangle&amp; p2){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if(p1.a == p2.a &amp;&amp; p1.b == p2.b &amp;&amp; p1.c == p2.c)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 &lt;&lt; (std::ostream&amp; os, Triangle&amp; p){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"Triangle: 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p.a &lt;&lt; p.b &lt;&lt; p.c;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std::endl;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Chilanka" w:hAnsi="Chilanka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Chilanka" w:hAnsi="Chilank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  <w:t>#ifndef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#define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class TBinaryTree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TBinaryTree(const TBinaryTree&lt;T&gt; &amp;other);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Push(T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std::shared_ptr&lt;TBinaryTreeItem&lt;T&gt;&gt; Pop(std::shared_ptr&lt;TBinaryTreeItem&lt;T&gt;&gt; root, T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T&amp; GetItemNotLess(double area, std::shared_ptr&lt;TBinaryTreeItem&lt;T&gt;&gt; root);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Clear();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bool Empty();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int Count(double minArea, double maxArea);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template &lt;class A&gt;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friend std::ostream&amp; operator&lt;&lt;(std::ostream&amp; os, TBinaryTree&lt;A&gt;&amp; tree);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virtual ~TBinaryTree();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std::shared_ptr &lt;TBinaryTreeItem&lt;T&gt;&gt; root;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TBinaryTreeItem&lt;T&gt;::TBinaryTreeItem(const T &amp;triangle)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this-&gt;left = this-&gt;right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this-&gt;counter = 1;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TBinaryTreeItem&lt;T&gt;::TBinaryTreeItem(const TBinaryTreeItem&lt;T&gt;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this-&gt;triangle = other.triangle;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this-&gt;left = other.left;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this-&gt;right = other.right;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this-&gt;counter = other.counter;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T&amp; TBinaryTreeItem&lt;T&gt;::GetTriangle()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return this-&gt;triangle;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void TBinaryTreeItem&lt;T&gt;::SetTriangle(const T&amp; triangle{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std::shared_ptr&lt;TBinaryTreeItem&lt;T&gt;&gt; TBinaryTreeItem&lt;T&gt;::GetLeft(){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return this-&gt;left;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std::shared_ptr&lt;TBinaryTreeItem&lt;T&gt;&gt; TBinaryTreeItem&lt;T&gt;::GetRight(){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return this-&gt;right;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void TBinaryTreeItem&lt;T&gt;::SetLeft(std::shared_ptr&lt;TBinaryTreeItem&lt;T&gt;&gt;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    </w:t>
      </w:r>
      <w:r>
        <w:rPr>
          <w:rFonts w:ascii="FreeMono" w:hAnsi="FreeMono"/>
          <w:b w:val="false"/>
          <w:bCs w:val="false"/>
          <w:sz w:val="28"/>
          <w:szCs w:val="28"/>
        </w:rPr>
        <w:t>this-&gt;left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void TBinaryTreeItem&lt;T&gt;::SetRight(std::shared_ptr&lt;TBinaryTreeItem&lt;T&gt;&gt;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    </w:t>
      </w:r>
      <w:r>
        <w:rPr>
          <w:rFonts w:ascii="FreeMono" w:hAnsi="FreeMono"/>
          <w:b w:val="false"/>
          <w:bCs w:val="false"/>
          <w:sz w:val="28"/>
          <w:szCs w:val="28"/>
        </w:rPr>
        <w:t>this-&gt;right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void TBinaryTreeItem&lt;T&gt;::IncreaseCounter()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    </w:t>
      </w:r>
      <w:r>
        <w:rPr>
          <w:rFonts w:ascii="FreeMono" w:hAnsi="FreeMono"/>
          <w:b w:val="false"/>
          <w:bCs w:val="false"/>
          <w:sz w:val="28"/>
          <w:szCs w:val="28"/>
        </w:rPr>
        <w:t>counter++;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void TBinaryTreeItem&lt;T&gt;::DecreaseCounter()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    </w:t>
      </w:r>
      <w:r>
        <w:rPr>
          <w:rFonts w:ascii="FreeMono" w:hAnsi="FreeMono"/>
          <w:b w:val="false"/>
          <w:bCs w:val="false"/>
          <w:sz w:val="28"/>
          <w:szCs w:val="28"/>
        </w:rPr>
        <w:t>counter--;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int TBinaryTreeItem&lt;T&gt;::ReturnCounter()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return this-&gt;counter;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TBinaryTreeItem&lt;T&gt;::~TBinaryTreeItem()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std::cout &lt;&lt; "Destructor TBinaryTreeItem was called\n";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std::ostream &amp;operator&lt;&lt;(std::ostream &amp;os, TBinaryTreeItem&lt;T&gt; &amp;obj)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os &lt;&lt; "Item: " &lt;&lt; obj.GetTriangle() &lt;&lt; std::endl;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 xml:space="preserve">    </w:t>
      </w:r>
      <w:r>
        <w:rPr>
          <w:rFonts w:ascii="FreeMono" w:hAnsi="FreeMono"/>
          <w:b w:val="false"/>
          <w:bCs w:val="false"/>
          <w:sz w:val="28"/>
          <w:szCs w:val="28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class TBinaryTreeItem&lt;Triangle&gt;;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  <w:t>template std::ostream&amp; operator&lt;&lt;(std::ostream&amp; os, TBinaryTreeItem&lt;Triangle&gt; &amp;obj);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TBINARYTREE_ITEM_H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TBINARYTREE_ITEM_H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TBinaryTreeItem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TBinaryTreeItem&lt;T&gt;&amp; other);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T&amp; GetTriangle();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SetTriangle(T&amp;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GetLeft();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GetRight();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SetLeft(std::shared_ptr&lt;TBinaryTreeItem&lt;T&gt;&gt; item);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SetRight(std::shared_ptr&lt;TBinaryTreeItem&lt;T&gt;&gt; item);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SetTriangle(const T&amp;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IncreaseCounter();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DecreaseCounter();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ReturnCounter();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~TBinaryTreeItem();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template&lt;class A&gt;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 &amp;operator&lt;&lt;(std::ostream &amp;os, const TBinaryTreeItem&lt;A&gt; &amp;obj);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 triangle;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left;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right;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counter;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TBINARYTREE_ITEM_H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TBINARYTREE_ITEM_H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 &lt;class T&gt;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TBinaryTreeItem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T&amp; triangle);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TBinaryTreeItem&lt;T&gt;&amp; other);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T&amp; GetTriangle();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SetTriangle(T&amp; triangle);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GetLeft();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GetRight();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SetLeft(std::shared_ptr&lt;TBinaryTreeItem&lt;T&gt;&gt; item);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SetRight(std::shared_ptr&lt;TBinaryTreeItem&lt;T&gt;&gt; item);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SetTriangle(const T&amp; triangle);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IncreaseCounter();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DecreaseCounter();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ReturnCounter();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~TBinaryTreeItem();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template&lt;class A&gt;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 &amp;operator&lt;&lt;(std::ostream &amp;os, const TBinaryTreeItem&lt;A&gt; &amp;obj);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std::shared_ptr&lt;TBinaryTreeItem&lt;T&gt;&gt; 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main.cpp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main ()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a (std::cin);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area of your figure is : " &lt;&lt; a.Area()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b (std::cin);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area of your figure is : " &lt;&lt; b.Area()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c (std::cin);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area of your figure is : " &lt;&lt; c.Area()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//lab4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TBinaryTree&lt;Triangle&gt; tree;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"Is tree empty? " &lt;&lt; tree.Empty()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"And now, is tree empty? " &lt;&lt; tree.Empty()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tree.Push(b);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tree.Push(c);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number of figures with area in [minArea, maxArea] is: " &lt;&lt; tree.Count(0, 100000)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result of searching the same-figure-counter is: " &lt;&lt; tree.root-&gt;ReturnCounter()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result of function named GetItemNotLess is: " &lt;&lt; tree.GetItemNotLess(0, tree.root)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tree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tree.root = tree.Pop(tree.root, 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tree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0;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ab/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3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</w:r>
    </w:p>
    <w:sectPr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  <w:font w:name="FreeMono">
    <w:charset w:val="01"/>
    <w:family w:val="roman"/>
    <w:pitch w:val="variable"/>
  </w:font>
  <w:font w:name="Chilanka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Маркеры списка"/>
    <w:qFormat/>
    <w:rPr>
      <w:rFonts w:ascii="OpenSymbol" w:hAnsi="OpenSymbol" w:eastAsia="OpenSymbol" w:cs="OpenSymbol"/>
    </w:rPr>
  </w:style>
  <w:style w:type="character" w:styleId="Style9">
    <w:name w:val="Выделение"/>
    <w:qFormat/>
    <w:rPr>
      <w:i/>
      <w:iCs/>
    </w:rPr>
  </w:style>
  <w:style w:type="character" w:styleId="Style10">
    <w:name w:val="Выделение жирным"/>
    <w:qFormat/>
    <w:rPr>
      <w:b/>
      <w:bCs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7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15</Pages>
  <Words>1256</Words>
  <Characters>9037</Characters>
  <CharactersWithSpaces>10605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2021-11-16T00:50:28Z</dcterms:modified>
  <cp:revision>5</cp:revision>
  <dc:subject/>
  <dc:title/>
</cp:coreProperties>
</file>