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6FAB" w14:textId="69037D55" w:rsidR="00173114" w:rsidRDefault="00173114" w:rsidP="001731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register </w:t>
      </w:r>
      <w:r w:rsidRPr="00173114">
        <w:rPr>
          <w:b/>
          <w:bCs/>
          <w:sz w:val="24"/>
          <w:szCs w:val="24"/>
        </w:rPr>
        <w:t>feature – email entry</w:t>
      </w:r>
    </w:p>
    <w:p w14:paraId="64103758" w14:textId="7D706B8B" w:rsidR="00173114" w:rsidRDefault="00173114" w:rsidP="001731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creating an account, the entered value for the email field has to end in “@gmail.com” for it to be considered a valid email address.</w:t>
      </w:r>
    </w:p>
    <w:p w14:paraId="5CDA9F17" w14:textId="787DFAFC" w:rsidR="00173114" w:rsidRDefault="00173114" w:rsidP="001731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register button is disabled until this requirement is met</w:t>
      </w:r>
      <w:r w:rsidR="008171E7">
        <w:rPr>
          <w:sz w:val="24"/>
          <w:szCs w:val="24"/>
        </w:rPr>
        <w:t>, considering everything else is entered correctly</w:t>
      </w:r>
    </w:p>
    <w:p w14:paraId="74CE82EE" w14:textId="213906D1" w:rsidR="00415DBC" w:rsidRDefault="00415DBC" w:rsidP="00415DB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DBC" w14:paraId="3E9ECF0F" w14:textId="77777777" w:rsidTr="00415DBC">
        <w:tc>
          <w:tcPr>
            <w:tcW w:w="3116" w:type="dxa"/>
          </w:tcPr>
          <w:p w14:paraId="3133D324" w14:textId="4AC2CAAF" w:rsidR="00415DBC" w:rsidRPr="00415DBC" w:rsidRDefault="00415DBC" w:rsidP="00415DBC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3117" w:type="dxa"/>
          </w:tcPr>
          <w:p w14:paraId="2C37E625" w14:textId="61C0E804" w:rsidR="00415DBC" w:rsidRPr="00415DBC" w:rsidRDefault="00415DBC" w:rsidP="00415DBC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Test scenario description</w:t>
            </w:r>
          </w:p>
        </w:tc>
        <w:tc>
          <w:tcPr>
            <w:tcW w:w="3117" w:type="dxa"/>
          </w:tcPr>
          <w:p w14:paraId="7784D9A7" w14:textId="41BD2706" w:rsidR="00415DBC" w:rsidRPr="00415DBC" w:rsidRDefault="00415DBC" w:rsidP="00415DBC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Expected Outcome</w:t>
            </w:r>
          </w:p>
        </w:tc>
      </w:tr>
      <w:tr w:rsidR="00415DBC" w14:paraId="10726C67" w14:textId="77777777" w:rsidTr="00415DBC">
        <w:tc>
          <w:tcPr>
            <w:tcW w:w="3116" w:type="dxa"/>
          </w:tcPr>
          <w:p w14:paraId="6D7A41CC" w14:textId="1E62C0E2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= “”</w:t>
            </w:r>
          </w:p>
        </w:tc>
        <w:tc>
          <w:tcPr>
            <w:tcW w:w="3117" w:type="dxa"/>
          </w:tcPr>
          <w:p w14:paraId="063B16AA" w14:textId="60D94008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is left blank</w:t>
            </w:r>
          </w:p>
        </w:tc>
        <w:tc>
          <w:tcPr>
            <w:tcW w:w="3117" w:type="dxa"/>
          </w:tcPr>
          <w:p w14:paraId="23E12C6F" w14:textId="48377A01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button disabled</w:t>
            </w:r>
          </w:p>
        </w:tc>
      </w:tr>
      <w:tr w:rsidR="00415DBC" w14:paraId="563A70DB" w14:textId="77777777" w:rsidTr="00415DBC">
        <w:tc>
          <w:tcPr>
            <w:tcW w:w="3116" w:type="dxa"/>
          </w:tcPr>
          <w:p w14:paraId="03D4376C" w14:textId="3EFB1D70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email@yahoo.com</w:t>
            </w:r>
          </w:p>
        </w:tc>
        <w:tc>
          <w:tcPr>
            <w:tcW w:w="3117" w:type="dxa"/>
          </w:tcPr>
          <w:p w14:paraId="7F5ECE92" w14:textId="021DED4C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Entered value does not end in the correct sequence</w:t>
            </w:r>
          </w:p>
        </w:tc>
        <w:tc>
          <w:tcPr>
            <w:tcW w:w="3117" w:type="dxa"/>
          </w:tcPr>
          <w:p w14:paraId="7327BAE9" w14:textId="5DD394C5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button disabled</w:t>
            </w:r>
          </w:p>
        </w:tc>
      </w:tr>
      <w:tr w:rsidR="00415DBC" w14:paraId="15BD3A0F" w14:textId="77777777" w:rsidTr="00415DBC">
        <w:tc>
          <w:tcPr>
            <w:tcW w:w="3116" w:type="dxa"/>
          </w:tcPr>
          <w:p w14:paraId="10B5693D" w14:textId="655AE613" w:rsidR="00415DBC" w:rsidRDefault="00000000" w:rsidP="00415DBC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8171E7" w:rsidRPr="00751B17">
                <w:rPr>
                  <w:rStyle w:val="Hyperlink"/>
                  <w:sz w:val="24"/>
                  <w:szCs w:val="24"/>
                </w:rPr>
                <w:t>valid@gmail.com</w:t>
              </w:r>
            </w:hyperlink>
          </w:p>
        </w:tc>
        <w:tc>
          <w:tcPr>
            <w:tcW w:w="3117" w:type="dxa"/>
          </w:tcPr>
          <w:p w14:paraId="1A92F705" w14:textId="4ECA766A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Entered value ends in @gmail.com</w:t>
            </w:r>
          </w:p>
        </w:tc>
        <w:tc>
          <w:tcPr>
            <w:tcW w:w="3117" w:type="dxa"/>
          </w:tcPr>
          <w:p w14:paraId="131B3497" w14:textId="3B2667DC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button is enabled</w:t>
            </w:r>
          </w:p>
        </w:tc>
      </w:tr>
      <w:tr w:rsidR="00415DBC" w14:paraId="470CD894" w14:textId="77777777" w:rsidTr="00415DBC">
        <w:tc>
          <w:tcPr>
            <w:tcW w:w="3116" w:type="dxa"/>
          </w:tcPr>
          <w:p w14:paraId="17690394" w14:textId="7249BC5C" w:rsidR="00415DBC" w:rsidRDefault="00000000" w:rsidP="00415DBC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8171E7" w:rsidRPr="00751B17">
                <w:rPr>
                  <w:rStyle w:val="Hyperlink"/>
                  <w:sz w:val="24"/>
                  <w:szCs w:val="24"/>
                </w:rPr>
                <w:t>email@gmail.com.org</w:t>
              </w:r>
            </w:hyperlink>
          </w:p>
        </w:tc>
        <w:tc>
          <w:tcPr>
            <w:tcW w:w="3117" w:type="dxa"/>
          </w:tcPr>
          <w:p w14:paraId="32BB0C19" w14:textId="555C1C31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Entered value contains the correct sequence, but it is not placed at the end.</w:t>
            </w:r>
          </w:p>
        </w:tc>
        <w:tc>
          <w:tcPr>
            <w:tcW w:w="3117" w:type="dxa"/>
          </w:tcPr>
          <w:p w14:paraId="4CCBF1EC" w14:textId="568E11DF" w:rsidR="00415DBC" w:rsidRDefault="008171E7" w:rsidP="00415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button disabled</w:t>
            </w:r>
          </w:p>
        </w:tc>
      </w:tr>
    </w:tbl>
    <w:p w14:paraId="6ADE512C" w14:textId="5F83B4F4" w:rsidR="00173114" w:rsidRDefault="00173114" w:rsidP="00173114">
      <w:pPr>
        <w:pStyle w:val="ListParagraph"/>
        <w:rPr>
          <w:sz w:val="24"/>
          <w:szCs w:val="24"/>
        </w:rPr>
      </w:pPr>
    </w:p>
    <w:p w14:paraId="5AC1D512" w14:textId="77777777" w:rsidR="008171E7" w:rsidRDefault="008171E7" w:rsidP="00173114">
      <w:pPr>
        <w:pStyle w:val="ListParagraph"/>
        <w:rPr>
          <w:sz w:val="24"/>
          <w:szCs w:val="24"/>
        </w:rPr>
      </w:pPr>
    </w:p>
    <w:tbl>
      <w:tblPr>
        <w:tblStyle w:val="TableGrid"/>
        <w:tblW w:w="10594" w:type="dxa"/>
        <w:tblInd w:w="-251" w:type="dxa"/>
        <w:tblLook w:val="04A0" w:firstRow="1" w:lastRow="0" w:firstColumn="1" w:lastColumn="0" w:noHBand="0" w:noVBand="1"/>
      </w:tblPr>
      <w:tblGrid>
        <w:gridCol w:w="2647"/>
        <w:gridCol w:w="2647"/>
        <w:gridCol w:w="2650"/>
        <w:gridCol w:w="2650"/>
      </w:tblGrid>
      <w:tr w:rsidR="00173114" w14:paraId="721D0EC1" w14:textId="77777777" w:rsidTr="00173114">
        <w:trPr>
          <w:trHeight w:val="363"/>
        </w:trPr>
        <w:tc>
          <w:tcPr>
            <w:tcW w:w="2647" w:type="dxa"/>
          </w:tcPr>
          <w:p w14:paraId="65586DF7" w14:textId="5A59AD66" w:rsidR="00173114" w:rsidRPr="00173114" w:rsidRDefault="00173114" w:rsidP="0017311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73114">
              <w:rPr>
                <w:b/>
                <w:bCs/>
                <w:color w:val="FF0000"/>
                <w:sz w:val="24"/>
                <w:szCs w:val="24"/>
              </w:rPr>
              <w:t>INVALID</w:t>
            </w:r>
          </w:p>
        </w:tc>
        <w:tc>
          <w:tcPr>
            <w:tcW w:w="2647" w:type="dxa"/>
          </w:tcPr>
          <w:p w14:paraId="0C7F8F13" w14:textId="0D6B925C" w:rsidR="00173114" w:rsidRPr="00173114" w:rsidRDefault="00173114" w:rsidP="0017311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73114">
              <w:rPr>
                <w:b/>
                <w:bCs/>
                <w:color w:val="FF0000"/>
                <w:sz w:val="24"/>
                <w:szCs w:val="24"/>
              </w:rPr>
              <w:t>INVALID</w:t>
            </w:r>
          </w:p>
        </w:tc>
        <w:tc>
          <w:tcPr>
            <w:tcW w:w="2650" w:type="dxa"/>
          </w:tcPr>
          <w:p w14:paraId="14A0866D" w14:textId="3D9AF1E6" w:rsidR="00173114" w:rsidRPr="00173114" w:rsidRDefault="00173114" w:rsidP="00173114">
            <w:pPr>
              <w:pStyle w:val="ListParagraph"/>
              <w:ind w:left="0"/>
              <w:jc w:val="center"/>
              <w:rPr>
                <w:b/>
                <w:bCs/>
                <w:color w:val="4FCD27"/>
                <w:sz w:val="24"/>
                <w:szCs w:val="24"/>
              </w:rPr>
            </w:pPr>
            <w:r w:rsidRPr="00173114">
              <w:rPr>
                <w:b/>
                <w:bCs/>
                <w:color w:val="4FCD27"/>
                <w:sz w:val="24"/>
                <w:szCs w:val="24"/>
              </w:rPr>
              <w:t>VALID</w:t>
            </w:r>
          </w:p>
        </w:tc>
        <w:tc>
          <w:tcPr>
            <w:tcW w:w="2650" w:type="dxa"/>
          </w:tcPr>
          <w:p w14:paraId="6D51B1C0" w14:textId="46F0F13E" w:rsidR="00173114" w:rsidRPr="00173114" w:rsidRDefault="00173114" w:rsidP="0017311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73114">
              <w:rPr>
                <w:b/>
                <w:bCs/>
                <w:color w:val="FF0000"/>
                <w:sz w:val="24"/>
                <w:szCs w:val="24"/>
              </w:rPr>
              <w:t>INVALID</w:t>
            </w:r>
          </w:p>
        </w:tc>
      </w:tr>
      <w:tr w:rsidR="00173114" w14:paraId="659835B4" w14:textId="77777777" w:rsidTr="00173114">
        <w:trPr>
          <w:trHeight w:val="363"/>
        </w:trPr>
        <w:tc>
          <w:tcPr>
            <w:tcW w:w="2647" w:type="dxa"/>
          </w:tcPr>
          <w:p w14:paraId="5FCBF3A1" w14:textId="0CE9B680" w:rsidR="00173114" w:rsidRDefault="00415DBC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</w:t>
            </w:r>
          </w:p>
        </w:tc>
        <w:tc>
          <w:tcPr>
            <w:tcW w:w="2647" w:type="dxa"/>
          </w:tcPr>
          <w:p w14:paraId="2E4E4886" w14:textId="5E5FF24D" w:rsidR="00173114" w:rsidRDefault="00000000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hyperlink r:id="rId10" w:history="1">
              <w:r w:rsidR="00415DBC" w:rsidRPr="00751B17">
                <w:rPr>
                  <w:rStyle w:val="Hyperlink"/>
                  <w:sz w:val="24"/>
                  <w:szCs w:val="24"/>
                </w:rPr>
                <w:t>email@yahoo.com</w:t>
              </w:r>
            </w:hyperlink>
          </w:p>
        </w:tc>
        <w:tc>
          <w:tcPr>
            <w:tcW w:w="2650" w:type="dxa"/>
          </w:tcPr>
          <w:p w14:paraId="0C40F8C7" w14:textId="40175239" w:rsidR="00173114" w:rsidRDefault="00000000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hyperlink r:id="rId11" w:history="1">
              <w:r w:rsidR="00415DBC" w:rsidRPr="00751B17">
                <w:rPr>
                  <w:rStyle w:val="Hyperlink"/>
                  <w:sz w:val="24"/>
                  <w:szCs w:val="24"/>
                </w:rPr>
                <w:t>valid@gmail.com</w:t>
              </w:r>
            </w:hyperlink>
          </w:p>
        </w:tc>
        <w:tc>
          <w:tcPr>
            <w:tcW w:w="2650" w:type="dxa"/>
          </w:tcPr>
          <w:p w14:paraId="33949155" w14:textId="3D90B10E" w:rsidR="00173114" w:rsidRDefault="00415DBC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valid@gmail.com.org</w:t>
            </w:r>
          </w:p>
        </w:tc>
      </w:tr>
      <w:tr w:rsidR="00173114" w14:paraId="196AE6D9" w14:textId="77777777" w:rsidTr="00173114">
        <w:trPr>
          <w:trHeight w:val="378"/>
        </w:trPr>
        <w:tc>
          <w:tcPr>
            <w:tcW w:w="2647" w:type="dxa"/>
          </w:tcPr>
          <w:p w14:paraId="1B5133B4" w14:textId="2470C789" w:rsidR="00173114" w:rsidRDefault="00173114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1</w:t>
            </w:r>
          </w:p>
        </w:tc>
        <w:tc>
          <w:tcPr>
            <w:tcW w:w="2647" w:type="dxa"/>
          </w:tcPr>
          <w:p w14:paraId="153936CB" w14:textId="345F310E" w:rsidR="00173114" w:rsidRDefault="00173114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2</w:t>
            </w:r>
          </w:p>
        </w:tc>
        <w:tc>
          <w:tcPr>
            <w:tcW w:w="2650" w:type="dxa"/>
          </w:tcPr>
          <w:p w14:paraId="4EF7B847" w14:textId="2B816222" w:rsidR="00173114" w:rsidRDefault="00173114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3</w:t>
            </w:r>
          </w:p>
        </w:tc>
        <w:tc>
          <w:tcPr>
            <w:tcW w:w="2650" w:type="dxa"/>
          </w:tcPr>
          <w:p w14:paraId="10654DEB" w14:textId="41ACC05B" w:rsidR="00173114" w:rsidRDefault="00173114" w:rsidP="001731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4</w:t>
            </w:r>
          </w:p>
        </w:tc>
      </w:tr>
    </w:tbl>
    <w:p w14:paraId="0ECB6697" w14:textId="6E8F89C9" w:rsidR="008171E7" w:rsidRDefault="008171E7" w:rsidP="008171E7">
      <w:pPr>
        <w:rPr>
          <w:sz w:val="24"/>
          <w:szCs w:val="24"/>
        </w:rPr>
      </w:pPr>
    </w:p>
    <w:p w14:paraId="13A5DD08" w14:textId="77777777" w:rsidR="00364194" w:rsidRDefault="00364194" w:rsidP="008171E7">
      <w:pPr>
        <w:rPr>
          <w:sz w:val="24"/>
          <w:szCs w:val="24"/>
        </w:rPr>
      </w:pPr>
    </w:p>
    <w:p w14:paraId="6299100C" w14:textId="66E62192" w:rsidR="008171E7" w:rsidRDefault="00BD78A3" w:rsidP="008171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register feature – birth date</w:t>
      </w:r>
    </w:p>
    <w:p w14:paraId="3C2C5339" w14:textId="1FE75D87" w:rsidR="00BD78A3" w:rsidRPr="00BD78A3" w:rsidRDefault="00BD78A3" w:rsidP="00BD78A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order to register, a user must be over 18 years old.</w:t>
      </w:r>
    </w:p>
    <w:p w14:paraId="09FBCF20" w14:textId="4A7F40B6" w:rsidR="00BD78A3" w:rsidRPr="00BD78A3" w:rsidRDefault="00BD78A3" w:rsidP="00BD78A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Entering a year that results in (currentYear – enteredYear &lt; 18) will result in a warning.</w:t>
      </w:r>
    </w:p>
    <w:p w14:paraId="0EE2691A" w14:textId="6C87DA2C" w:rsidR="00BD78A3" w:rsidRPr="00BD78A3" w:rsidRDefault="00BD78A3" w:rsidP="00BD78A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Assuming the currentYear value is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78A3" w:rsidRPr="00415DBC" w14:paraId="5C3A7BE2" w14:textId="77777777" w:rsidTr="005D5B88">
        <w:tc>
          <w:tcPr>
            <w:tcW w:w="3116" w:type="dxa"/>
          </w:tcPr>
          <w:p w14:paraId="5AB073AE" w14:textId="77777777" w:rsidR="00BD78A3" w:rsidRPr="00415DBC" w:rsidRDefault="00BD78A3" w:rsidP="005D5B88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3117" w:type="dxa"/>
          </w:tcPr>
          <w:p w14:paraId="3E52C343" w14:textId="77777777" w:rsidR="00BD78A3" w:rsidRPr="00415DBC" w:rsidRDefault="00BD78A3" w:rsidP="005D5B88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Test scenario description</w:t>
            </w:r>
          </w:p>
        </w:tc>
        <w:tc>
          <w:tcPr>
            <w:tcW w:w="3117" w:type="dxa"/>
          </w:tcPr>
          <w:p w14:paraId="0819AE25" w14:textId="77777777" w:rsidR="00BD78A3" w:rsidRPr="00415DBC" w:rsidRDefault="00BD78A3" w:rsidP="005D5B88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Expected Outcome</w:t>
            </w:r>
          </w:p>
        </w:tc>
      </w:tr>
      <w:tr w:rsidR="00BD78A3" w14:paraId="74668CDE" w14:textId="77777777" w:rsidTr="005D5B88">
        <w:tc>
          <w:tcPr>
            <w:tcW w:w="3116" w:type="dxa"/>
          </w:tcPr>
          <w:p w14:paraId="4AAF8104" w14:textId="71C06284" w:rsidR="00BD78A3" w:rsidRDefault="00BD78A3" w:rsidP="005D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&gt; 2005</w:t>
            </w:r>
          </w:p>
        </w:tc>
        <w:tc>
          <w:tcPr>
            <w:tcW w:w="3117" w:type="dxa"/>
          </w:tcPr>
          <w:p w14:paraId="49F55038" w14:textId="68DC6970" w:rsidR="00BD78A3" w:rsidRDefault="00BD78A3" w:rsidP="005D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entered a value that is bigger than 2005</w:t>
            </w:r>
          </w:p>
        </w:tc>
        <w:tc>
          <w:tcPr>
            <w:tcW w:w="3117" w:type="dxa"/>
          </w:tcPr>
          <w:p w14:paraId="63133F0C" w14:textId="09D61F8B" w:rsidR="00BD78A3" w:rsidRDefault="00BD78A3" w:rsidP="005D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is displayed</w:t>
            </w:r>
            <w:r w:rsidR="00364194">
              <w:rPr>
                <w:sz w:val="24"/>
                <w:szCs w:val="24"/>
              </w:rPr>
              <w:t>.</w:t>
            </w:r>
          </w:p>
        </w:tc>
      </w:tr>
      <w:tr w:rsidR="00BD78A3" w14:paraId="242D794F" w14:textId="77777777" w:rsidTr="005D5B88">
        <w:tc>
          <w:tcPr>
            <w:tcW w:w="3116" w:type="dxa"/>
          </w:tcPr>
          <w:p w14:paraId="1D3714DD" w14:textId="725B3CE9" w:rsidR="00BD78A3" w:rsidRDefault="00364194" w:rsidP="005D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&lt;= 2005</w:t>
            </w:r>
          </w:p>
        </w:tc>
        <w:tc>
          <w:tcPr>
            <w:tcW w:w="3117" w:type="dxa"/>
          </w:tcPr>
          <w:p w14:paraId="652831A2" w14:textId="0C257FDC" w:rsidR="00BD78A3" w:rsidRDefault="00364194" w:rsidP="005D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entered a value that is smaller or equal to 2005</w:t>
            </w:r>
          </w:p>
        </w:tc>
        <w:tc>
          <w:tcPr>
            <w:tcW w:w="3117" w:type="dxa"/>
          </w:tcPr>
          <w:p w14:paraId="5204FB67" w14:textId="33A24BF7" w:rsidR="00BD78A3" w:rsidRDefault="00364194" w:rsidP="005D5B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register successfully</w:t>
            </w:r>
          </w:p>
        </w:tc>
      </w:tr>
    </w:tbl>
    <w:p w14:paraId="6F1F2561" w14:textId="77777777" w:rsidR="00BD78A3" w:rsidRPr="00BD78A3" w:rsidRDefault="00BD78A3" w:rsidP="00BD78A3">
      <w:pPr>
        <w:rPr>
          <w:b/>
          <w:bCs/>
          <w:sz w:val="24"/>
          <w:szCs w:val="24"/>
        </w:rPr>
      </w:pPr>
    </w:p>
    <w:tbl>
      <w:tblPr>
        <w:tblStyle w:val="TableGrid"/>
        <w:tblW w:w="10594" w:type="dxa"/>
        <w:tblInd w:w="-251" w:type="dxa"/>
        <w:tblLook w:val="04A0" w:firstRow="1" w:lastRow="0" w:firstColumn="1" w:lastColumn="0" w:noHBand="0" w:noVBand="1"/>
      </w:tblPr>
      <w:tblGrid>
        <w:gridCol w:w="5294"/>
        <w:gridCol w:w="5300"/>
      </w:tblGrid>
      <w:tr w:rsidR="00364194" w:rsidRPr="00173114" w14:paraId="56C54FF5" w14:textId="77777777" w:rsidTr="005D5B88">
        <w:trPr>
          <w:trHeight w:val="363"/>
        </w:trPr>
        <w:tc>
          <w:tcPr>
            <w:tcW w:w="2647" w:type="dxa"/>
          </w:tcPr>
          <w:p w14:paraId="789B5B8E" w14:textId="3012DFD0" w:rsidR="00364194" w:rsidRPr="00173114" w:rsidRDefault="00364194" w:rsidP="005D5B8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73114">
              <w:rPr>
                <w:b/>
                <w:bCs/>
                <w:color w:val="4FCD27"/>
                <w:sz w:val="24"/>
                <w:szCs w:val="24"/>
              </w:rPr>
              <w:t>VALID</w:t>
            </w:r>
          </w:p>
        </w:tc>
        <w:tc>
          <w:tcPr>
            <w:tcW w:w="2650" w:type="dxa"/>
          </w:tcPr>
          <w:p w14:paraId="7B1459C8" w14:textId="785432E4" w:rsidR="00364194" w:rsidRPr="00173114" w:rsidRDefault="00364194" w:rsidP="005D5B88">
            <w:pPr>
              <w:pStyle w:val="ListParagraph"/>
              <w:ind w:left="0"/>
              <w:jc w:val="center"/>
              <w:rPr>
                <w:b/>
                <w:bCs/>
                <w:color w:val="4FCD27"/>
                <w:sz w:val="24"/>
                <w:szCs w:val="24"/>
              </w:rPr>
            </w:pPr>
            <w:r w:rsidRPr="00364194">
              <w:rPr>
                <w:b/>
                <w:bCs/>
                <w:color w:val="FF0000"/>
                <w:sz w:val="24"/>
                <w:szCs w:val="24"/>
              </w:rPr>
              <w:t>INVALID</w:t>
            </w:r>
          </w:p>
        </w:tc>
      </w:tr>
      <w:tr w:rsidR="00364194" w14:paraId="73CED076" w14:textId="77777777" w:rsidTr="005D5B88">
        <w:trPr>
          <w:trHeight w:val="363"/>
        </w:trPr>
        <w:tc>
          <w:tcPr>
            <w:tcW w:w="2647" w:type="dxa"/>
          </w:tcPr>
          <w:p w14:paraId="6A993F0C" w14:textId="64FD3368" w:rsidR="00364194" w:rsidRDefault="00364194" w:rsidP="0036419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1900                                                                                 2005</w:t>
            </w:r>
          </w:p>
        </w:tc>
        <w:tc>
          <w:tcPr>
            <w:tcW w:w="2650" w:type="dxa"/>
          </w:tcPr>
          <w:p w14:paraId="14148F6C" w14:textId="62C613A0" w:rsidR="00364194" w:rsidRDefault="00364194" w:rsidP="0036419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2006                                                                                  2023</w:t>
            </w:r>
          </w:p>
        </w:tc>
      </w:tr>
      <w:tr w:rsidR="00364194" w14:paraId="7651A9F5" w14:textId="77777777" w:rsidTr="005D5B88">
        <w:trPr>
          <w:trHeight w:val="378"/>
        </w:trPr>
        <w:tc>
          <w:tcPr>
            <w:tcW w:w="2647" w:type="dxa"/>
          </w:tcPr>
          <w:p w14:paraId="602041D7" w14:textId="58B43A9E" w:rsidR="00364194" w:rsidRDefault="00364194" w:rsidP="005D5B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1</w:t>
            </w:r>
          </w:p>
        </w:tc>
        <w:tc>
          <w:tcPr>
            <w:tcW w:w="2650" w:type="dxa"/>
          </w:tcPr>
          <w:p w14:paraId="508AC26D" w14:textId="5CAA56FD" w:rsidR="00364194" w:rsidRDefault="00364194" w:rsidP="005D5B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2</w:t>
            </w:r>
          </w:p>
        </w:tc>
      </w:tr>
    </w:tbl>
    <w:p w14:paraId="590EEC95" w14:textId="615D8A71" w:rsidR="008171E7" w:rsidRDefault="008171E7" w:rsidP="008171E7">
      <w:pPr>
        <w:rPr>
          <w:sz w:val="24"/>
          <w:szCs w:val="24"/>
        </w:rPr>
      </w:pPr>
    </w:p>
    <w:p w14:paraId="5C736B6A" w14:textId="77777777" w:rsidR="006C5C79" w:rsidRDefault="006C5C79" w:rsidP="006C5C79">
      <w:pPr>
        <w:rPr>
          <w:sz w:val="24"/>
          <w:szCs w:val="24"/>
        </w:rPr>
      </w:pPr>
    </w:p>
    <w:p w14:paraId="52ECB0B3" w14:textId="7AA8ABD4" w:rsidR="006C5C79" w:rsidRDefault="006C5C79" w:rsidP="006C5C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register feature – </w:t>
      </w:r>
      <w:r w:rsidR="007126A3">
        <w:rPr>
          <w:b/>
          <w:bCs/>
          <w:sz w:val="24"/>
          <w:szCs w:val="24"/>
        </w:rPr>
        <w:t>username length</w:t>
      </w:r>
    </w:p>
    <w:p w14:paraId="5D43B225" w14:textId="6745B090" w:rsidR="006C5C79" w:rsidRPr="00BD78A3" w:rsidRDefault="00336518" w:rsidP="006C5C7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usernamehas to be between 5 and 10 characters</w:t>
      </w:r>
      <w:r w:rsidR="006C5C79">
        <w:rPr>
          <w:sz w:val="24"/>
          <w:szCs w:val="24"/>
        </w:rPr>
        <w:t>.</w:t>
      </w:r>
    </w:p>
    <w:p w14:paraId="307A1621" w14:textId="376AB67E" w:rsidR="006C5C79" w:rsidRPr="00336518" w:rsidRDefault="006C5C79" w:rsidP="006C5C7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36518">
        <w:rPr>
          <w:sz w:val="24"/>
          <w:szCs w:val="24"/>
        </w:rPr>
        <w:t xml:space="preserve">Entering </w:t>
      </w:r>
      <w:r w:rsidR="00336518" w:rsidRPr="00336518">
        <w:rPr>
          <w:sz w:val="24"/>
          <w:szCs w:val="24"/>
        </w:rPr>
        <w:t xml:space="preserve">a username that does not follow the constraints </w:t>
      </w:r>
      <w:r w:rsidRPr="00336518">
        <w:rPr>
          <w:sz w:val="24"/>
          <w:szCs w:val="24"/>
        </w:rPr>
        <w:t>will result in a warning.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5C79" w:rsidRPr="00415DBC" w14:paraId="293CE5CB" w14:textId="77777777" w:rsidTr="00B41AFF">
        <w:tc>
          <w:tcPr>
            <w:tcW w:w="3116" w:type="dxa"/>
          </w:tcPr>
          <w:p w14:paraId="56AFB585" w14:textId="77777777" w:rsidR="006C5C79" w:rsidRPr="00415DBC" w:rsidRDefault="006C5C79" w:rsidP="00B41AFF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3117" w:type="dxa"/>
          </w:tcPr>
          <w:p w14:paraId="2DD39EBC" w14:textId="77777777" w:rsidR="006C5C79" w:rsidRPr="00415DBC" w:rsidRDefault="006C5C79" w:rsidP="00B41AFF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Test scenario description</w:t>
            </w:r>
          </w:p>
        </w:tc>
        <w:tc>
          <w:tcPr>
            <w:tcW w:w="3117" w:type="dxa"/>
          </w:tcPr>
          <w:p w14:paraId="2A7D6FF5" w14:textId="77777777" w:rsidR="006C5C79" w:rsidRPr="00415DBC" w:rsidRDefault="006C5C79" w:rsidP="00B41AFF">
            <w:pPr>
              <w:jc w:val="center"/>
              <w:rPr>
                <w:b/>
                <w:bCs/>
                <w:sz w:val="24"/>
                <w:szCs w:val="24"/>
              </w:rPr>
            </w:pPr>
            <w:r w:rsidRPr="00415DBC">
              <w:rPr>
                <w:b/>
                <w:bCs/>
                <w:sz w:val="24"/>
                <w:szCs w:val="24"/>
              </w:rPr>
              <w:t>Expected Outcome</w:t>
            </w:r>
          </w:p>
        </w:tc>
      </w:tr>
      <w:tr w:rsidR="006C5C79" w14:paraId="1E0C19A3" w14:textId="77777777" w:rsidTr="00B41AFF">
        <w:tc>
          <w:tcPr>
            <w:tcW w:w="3116" w:type="dxa"/>
          </w:tcPr>
          <w:p w14:paraId="204863C8" w14:textId="5714F956" w:rsidR="006C5C79" w:rsidRDefault="00336518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  <w:r w:rsidR="006C5C79"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10 letters</w:t>
            </w:r>
          </w:p>
        </w:tc>
        <w:tc>
          <w:tcPr>
            <w:tcW w:w="3117" w:type="dxa"/>
          </w:tcPr>
          <w:p w14:paraId="1428AAA1" w14:textId="0C8FB955" w:rsidR="006C5C79" w:rsidRDefault="006C5C79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entered a </w:t>
            </w:r>
            <w:r w:rsidR="00336518">
              <w:rPr>
                <w:sz w:val="24"/>
                <w:szCs w:val="24"/>
              </w:rPr>
              <w:t>username that is longer than 10 letters</w:t>
            </w:r>
          </w:p>
        </w:tc>
        <w:tc>
          <w:tcPr>
            <w:tcW w:w="3117" w:type="dxa"/>
          </w:tcPr>
          <w:p w14:paraId="77269416" w14:textId="77777777" w:rsidR="006C5C79" w:rsidRDefault="006C5C79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is displayed.</w:t>
            </w:r>
          </w:p>
        </w:tc>
      </w:tr>
      <w:tr w:rsidR="006C5C79" w14:paraId="1867F638" w14:textId="77777777" w:rsidTr="00B41AFF">
        <w:tc>
          <w:tcPr>
            <w:tcW w:w="3116" w:type="dxa"/>
          </w:tcPr>
          <w:p w14:paraId="51404F9D" w14:textId="2B82BB70" w:rsidR="006C5C79" w:rsidRDefault="00336518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  <w:r w:rsidR="006C5C79"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5 letters</w:t>
            </w:r>
          </w:p>
        </w:tc>
        <w:tc>
          <w:tcPr>
            <w:tcW w:w="3117" w:type="dxa"/>
          </w:tcPr>
          <w:p w14:paraId="2B3B2C3A" w14:textId="7537EE53" w:rsidR="006C5C79" w:rsidRDefault="006C5C79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entered a </w:t>
            </w:r>
            <w:r w:rsidR="00336518">
              <w:rPr>
                <w:sz w:val="24"/>
                <w:szCs w:val="24"/>
              </w:rPr>
              <w:t xml:space="preserve">username </w:t>
            </w:r>
            <w:r>
              <w:rPr>
                <w:sz w:val="24"/>
                <w:szCs w:val="24"/>
              </w:rPr>
              <w:t xml:space="preserve">that is </w:t>
            </w:r>
            <w:r w:rsidR="00336518">
              <w:rPr>
                <w:sz w:val="24"/>
                <w:szCs w:val="24"/>
              </w:rPr>
              <w:t>shorter than 5 letters</w:t>
            </w:r>
          </w:p>
        </w:tc>
        <w:tc>
          <w:tcPr>
            <w:tcW w:w="3117" w:type="dxa"/>
          </w:tcPr>
          <w:p w14:paraId="181C8005" w14:textId="0A92AF74" w:rsidR="006C5C79" w:rsidRDefault="00336518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is displayed.</w:t>
            </w:r>
          </w:p>
        </w:tc>
      </w:tr>
      <w:tr w:rsidR="00336518" w14:paraId="1721A10A" w14:textId="77777777" w:rsidTr="00B41AFF">
        <w:tc>
          <w:tcPr>
            <w:tcW w:w="3116" w:type="dxa"/>
          </w:tcPr>
          <w:p w14:paraId="7709841E" w14:textId="4EA77819" w:rsidR="00336518" w:rsidRDefault="00336518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letters &lt;= username &lt;= 10 letters</w:t>
            </w:r>
          </w:p>
        </w:tc>
        <w:tc>
          <w:tcPr>
            <w:tcW w:w="3117" w:type="dxa"/>
          </w:tcPr>
          <w:p w14:paraId="431E7C18" w14:textId="03452B23" w:rsidR="00336518" w:rsidRDefault="00336518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entered a username that is longer than 4 and shorter than 11 letters</w:t>
            </w:r>
          </w:p>
        </w:tc>
        <w:tc>
          <w:tcPr>
            <w:tcW w:w="3117" w:type="dxa"/>
          </w:tcPr>
          <w:p w14:paraId="038B6EAD" w14:textId="2F447619" w:rsidR="00336518" w:rsidRDefault="00336518" w:rsidP="00B41A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register successfully</w:t>
            </w:r>
          </w:p>
        </w:tc>
      </w:tr>
    </w:tbl>
    <w:p w14:paraId="675D70DF" w14:textId="77777777" w:rsidR="006C5C79" w:rsidRPr="00BD78A3" w:rsidRDefault="006C5C79" w:rsidP="006C5C79">
      <w:pPr>
        <w:rPr>
          <w:b/>
          <w:bCs/>
          <w:sz w:val="24"/>
          <w:szCs w:val="24"/>
        </w:rPr>
      </w:pPr>
    </w:p>
    <w:tbl>
      <w:tblPr>
        <w:tblStyle w:val="TableGrid"/>
        <w:tblW w:w="10438" w:type="dxa"/>
        <w:jc w:val="center"/>
        <w:tblLook w:val="04A0" w:firstRow="1" w:lastRow="0" w:firstColumn="1" w:lastColumn="0" w:noHBand="0" w:noVBand="1"/>
      </w:tblPr>
      <w:tblGrid>
        <w:gridCol w:w="3478"/>
        <w:gridCol w:w="3478"/>
        <w:gridCol w:w="3482"/>
      </w:tblGrid>
      <w:tr w:rsidR="00336518" w:rsidRPr="00173114" w14:paraId="7975EB51" w14:textId="77777777" w:rsidTr="00336518">
        <w:trPr>
          <w:trHeight w:val="274"/>
          <w:jc w:val="center"/>
        </w:trPr>
        <w:tc>
          <w:tcPr>
            <w:tcW w:w="3478" w:type="dxa"/>
          </w:tcPr>
          <w:p w14:paraId="2DB175DB" w14:textId="2321ADBE" w:rsidR="00336518" w:rsidRPr="00173114" w:rsidRDefault="00336518" w:rsidP="00B41AFF">
            <w:pPr>
              <w:pStyle w:val="ListParagraph"/>
              <w:ind w:left="0"/>
              <w:jc w:val="center"/>
              <w:rPr>
                <w:b/>
                <w:bCs/>
                <w:color w:val="4FCD27"/>
                <w:sz w:val="24"/>
                <w:szCs w:val="24"/>
              </w:rPr>
            </w:pPr>
            <w:r w:rsidRPr="00336518">
              <w:rPr>
                <w:b/>
                <w:bCs/>
                <w:color w:val="FF0000"/>
                <w:sz w:val="24"/>
                <w:szCs w:val="24"/>
              </w:rPr>
              <w:t>INVALID</w:t>
            </w:r>
          </w:p>
        </w:tc>
        <w:tc>
          <w:tcPr>
            <w:tcW w:w="3478" w:type="dxa"/>
          </w:tcPr>
          <w:p w14:paraId="06C01380" w14:textId="526FFFB4" w:rsidR="00336518" w:rsidRPr="00173114" w:rsidRDefault="00336518" w:rsidP="00B41AF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173114">
              <w:rPr>
                <w:b/>
                <w:bCs/>
                <w:color w:val="4FCD27"/>
                <w:sz w:val="24"/>
                <w:szCs w:val="24"/>
              </w:rPr>
              <w:t>VALID</w:t>
            </w:r>
          </w:p>
        </w:tc>
        <w:tc>
          <w:tcPr>
            <w:tcW w:w="3482" w:type="dxa"/>
          </w:tcPr>
          <w:p w14:paraId="11B8CBFA" w14:textId="77777777" w:rsidR="00336518" w:rsidRPr="00173114" w:rsidRDefault="00336518" w:rsidP="00B41AFF">
            <w:pPr>
              <w:pStyle w:val="ListParagraph"/>
              <w:ind w:left="0"/>
              <w:jc w:val="center"/>
              <w:rPr>
                <w:b/>
                <w:bCs/>
                <w:color w:val="4FCD27"/>
                <w:sz w:val="24"/>
                <w:szCs w:val="24"/>
              </w:rPr>
            </w:pPr>
            <w:r w:rsidRPr="00364194">
              <w:rPr>
                <w:b/>
                <w:bCs/>
                <w:color w:val="FF0000"/>
                <w:sz w:val="24"/>
                <w:szCs w:val="24"/>
              </w:rPr>
              <w:t>INVALID</w:t>
            </w:r>
          </w:p>
        </w:tc>
      </w:tr>
      <w:tr w:rsidR="00336518" w14:paraId="06717F6F" w14:textId="77777777" w:rsidTr="00336518">
        <w:trPr>
          <w:trHeight w:val="274"/>
          <w:jc w:val="center"/>
        </w:trPr>
        <w:tc>
          <w:tcPr>
            <w:tcW w:w="3478" w:type="dxa"/>
          </w:tcPr>
          <w:p w14:paraId="7018DEBE" w14:textId="7A614A64" w:rsidR="00336518" w:rsidRDefault="00336518" w:rsidP="00B41AF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0                                                         4</w:t>
            </w:r>
          </w:p>
        </w:tc>
        <w:tc>
          <w:tcPr>
            <w:tcW w:w="3478" w:type="dxa"/>
          </w:tcPr>
          <w:p w14:paraId="3BD176CA" w14:textId="29683594" w:rsidR="00336518" w:rsidRDefault="00336518" w:rsidP="00B41AF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5                                                         10</w:t>
            </w:r>
            <w:r>
              <w:rPr>
                <w:sz w:val="24"/>
                <w:szCs w:val="24"/>
              </w:rPr>
              <w:t xml:space="preserve">                                                                              </w:t>
            </w:r>
          </w:p>
        </w:tc>
        <w:tc>
          <w:tcPr>
            <w:tcW w:w="3482" w:type="dxa"/>
          </w:tcPr>
          <w:p w14:paraId="6DC700AB" w14:textId="0EE64C35" w:rsidR="00336518" w:rsidRDefault="00336518" w:rsidP="00B41AF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>INFINITY</w:t>
            </w:r>
          </w:p>
        </w:tc>
      </w:tr>
      <w:tr w:rsidR="00336518" w14:paraId="1C31AC36" w14:textId="77777777" w:rsidTr="00336518">
        <w:trPr>
          <w:trHeight w:val="285"/>
          <w:jc w:val="center"/>
        </w:trPr>
        <w:tc>
          <w:tcPr>
            <w:tcW w:w="3478" w:type="dxa"/>
          </w:tcPr>
          <w:p w14:paraId="20835D19" w14:textId="310CE312" w:rsidR="00336518" w:rsidRDefault="00336518" w:rsidP="00B41A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Partition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478" w:type="dxa"/>
          </w:tcPr>
          <w:p w14:paraId="4B327A99" w14:textId="3CEF4B30" w:rsidR="00336518" w:rsidRDefault="00336518" w:rsidP="00B41A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Partition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482" w:type="dxa"/>
          </w:tcPr>
          <w:p w14:paraId="6A961F0A" w14:textId="5FC71F82" w:rsidR="00336518" w:rsidRDefault="00336518" w:rsidP="00B41A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Partition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5C95087C" w14:textId="77777777" w:rsidR="006C5C79" w:rsidRPr="008171E7" w:rsidRDefault="006C5C79" w:rsidP="008171E7">
      <w:pPr>
        <w:rPr>
          <w:sz w:val="24"/>
          <w:szCs w:val="24"/>
        </w:rPr>
      </w:pPr>
    </w:p>
    <w:sectPr w:rsidR="006C5C79" w:rsidRPr="0081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908"/>
    <w:multiLevelType w:val="hybridMultilevel"/>
    <w:tmpl w:val="DE36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591"/>
    <w:multiLevelType w:val="hybridMultilevel"/>
    <w:tmpl w:val="B778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A2E06"/>
    <w:multiLevelType w:val="hybridMultilevel"/>
    <w:tmpl w:val="BF56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036B2"/>
    <w:multiLevelType w:val="hybridMultilevel"/>
    <w:tmpl w:val="2008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64479">
    <w:abstractNumId w:val="2"/>
  </w:num>
  <w:num w:numId="2" w16cid:durableId="1568104396">
    <w:abstractNumId w:val="1"/>
  </w:num>
  <w:num w:numId="3" w16cid:durableId="1939948082">
    <w:abstractNumId w:val="0"/>
  </w:num>
  <w:num w:numId="4" w16cid:durableId="75694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C"/>
    <w:rsid w:val="00173114"/>
    <w:rsid w:val="00336518"/>
    <w:rsid w:val="00364194"/>
    <w:rsid w:val="00415DBC"/>
    <w:rsid w:val="0050655E"/>
    <w:rsid w:val="006C5C79"/>
    <w:rsid w:val="006E2D5C"/>
    <w:rsid w:val="007126A3"/>
    <w:rsid w:val="008171E7"/>
    <w:rsid w:val="00BC2CFD"/>
    <w:rsid w:val="00BD78A3"/>
    <w:rsid w:val="00E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68A6"/>
  <w15:chartTrackingRefBased/>
  <w15:docId w15:val="{339EA7AF-CD53-48F6-A7E9-CD8D229F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114"/>
    <w:pPr>
      <w:ind w:left="720"/>
      <w:contextualSpacing/>
    </w:pPr>
  </w:style>
  <w:style w:type="table" w:styleId="TableGrid">
    <w:name w:val="Table Grid"/>
    <w:basedOn w:val="TableNormal"/>
    <w:uiPriority w:val="39"/>
    <w:rsid w:val="0017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id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alid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email@yahoo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email@gmail.c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1a279-5a15-4d42-8c5c-c081a45901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12" ma:contentTypeDescription="Create a new document." ma:contentTypeScope="" ma:versionID="16de266e64f2241038ae2e44da79d1e0">
  <xsd:schema xmlns:xsd="http://www.w3.org/2001/XMLSchema" xmlns:xs="http://www.w3.org/2001/XMLSchema" xmlns:p="http://schemas.microsoft.com/office/2006/metadata/properties" xmlns:ns3="f8a1abd1-0732-4ba5-993c-eb9e15cff616" xmlns:ns4="a631a279-5a15-4d42-8c5c-c081a45901f6" targetNamespace="http://schemas.microsoft.com/office/2006/metadata/properties" ma:root="true" ma:fieldsID="8f61fbdfe1d283d435df7f15d2ee7ff0" ns3:_="" ns4:_="">
    <xsd:import namespace="f8a1abd1-0732-4ba5-993c-eb9e15cff616"/>
    <xsd:import namespace="a631a279-5a15-4d42-8c5c-c081a4590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2AB26-8225-491B-AD64-A48764694BD8}">
  <ds:schemaRefs>
    <ds:schemaRef ds:uri="http://schemas.microsoft.com/office/2006/metadata/properties"/>
    <ds:schemaRef ds:uri="http://schemas.microsoft.com/office/infopath/2007/PartnerControls"/>
    <ds:schemaRef ds:uri="a631a279-5a15-4d42-8c5c-c081a45901f6"/>
  </ds:schemaRefs>
</ds:datastoreItem>
</file>

<file path=customXml/itemProps2.xml><?xml version="1.0" encoding="utf-8"?>
<ds:datastoreItem xmlns:ds="http://schemas.openxmlformats.org/officeDocument/2006/customXml" ds:itemID="{7F1EC75B-4D6E-443F-A18D-64E67AC8B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CB8CF-2C0F-4DF4-9BFE-6A62B2C94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1abd1-0732-4ba5-993c-eb9e15cff616"/>
    <ds:schemaRef ds:uri="a631a279-5a15-4d42-8c5c-c081a4590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MOTOC</dc:creator>
  <cp:keywords/>
  <dc:description/>
  <cp:lastModifiedBy>OCTAVIAN MOTOC</cp:lastModifiedBy>
  <cp:revision>3</cp:revision>
  <dcterms:created xsi:type="dcterms:W3CDTF">2023-04-06T21:07:00Z</dcterms:created>
  <dcterms:modified xsi:type="dcterms:W3CDTF">2023-04-27T17:09:00Z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