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20C" w:rsidRPr="00DD520C" w:rsidRDefault="00DD520C" w:rsidP="00DD520C">
      <w:pPr>
        <w:jc w:val="center"/>
        <w:rPr>
          <w:b/>
          <w:sz w:val="48"/>
          <w:lang w:val="en-GB"/>
        </w:rPr>
      </w:pPr>
      <w:r w:rsidRPr="00DD520C">
        <w:rPr>
          <w:b/>
          <w:sz w:val="48"/>
          <w:lang w:val="en-GB"/>
        </w:rPr>
        <w:t xml:space="preserve">Site pentru agentie de turism </w:t>
      </w:r>
    </w:p>
    <w:p w:rsidR="00DD520C" w:rsidRPr="00DD520C" w:rsidRDefault="00DD520C" w:rsidP="00DD520C">
      <w:pPr>
        <w:jc w:val="center"/>
        <w:rPr>
          <w:b/>
          <w:sz w:val="48"/>
          <w:lang w:val="en-GB"/>
        </w:rPr>
      </w:pPr>
      <w:r w:rsidRPr="00DD520C">
        <w:rPr>
          <w:b/>
          <w:sz w:val="48"/>
          <w:lang w:val="en-GB"/>
        </w:rPr>
        <w:t>Bilete de avion</w:t>
      </w:r>
    </w:p>
    <w:p w:rsidR="00DD520C" w:rsidRDefault="00DD520C" w:rsidP="00DD520C">
      <w:pPr>
        <w:jc w:val="center"/>
        <w:rPr>
          <w:b/>
          <w:sz w:val="40"/>
          <w:lang w:val="en-GB"/>
        </w:rPr>
      </w:pPr>
    </w:p>
    <w:p w:rsidR="00DD520C" w:rsidRDefault="00DD520C" w:rsidP="00DD520C">
      <w:pPr>
        <w:jc w:val="center"/>
        <w:rPr>
          <w:b/>
          <w:sz w:val="40"/>
          <w:lang w:val="en-GB"/>
        </w:rPr>
      </w:pPr>
    </w:p>
    <w:p w:rsidR="00DD520C" w:rsidRDefault="00DD520C" w:rsidP="00DD520C">
      <w:pPr>
        <w:jc w:val="center"/>
        <w:rPr>
          <w:b/>
          <w:sz w:val="40"/>
          <w:lang w:val="en-GB"/>
        </w:rPr>
      </w:pPr>
    </w:p>
    <w:p w:rsidR="00DD520C" w:rsidRDefault="00DD520C" w:rsidP="00DD520C">
      <w:pPr>
        <w:jc w:val="center"/>
        <w:rPr>
          <w:sz w:val="40"/>
          <w:lang w:val="en-GB"/>
        </w:rPr>
      </w:pPr>
      <w:r>
        <w:rPr>
          <w:sz w:val="40"/>
          <w:lang w:val="en-GB"/>
        </w:rPr>
        <w:t>Universitatea Tehnica din Cluj-Napoca</w:t>
      </w:r>
    </w:p>
    <w:p w:rsidR="00DD520C" w:rsidRDefault="00DD520C" w:rsidP="00DD520C">
      <w:pPr>
        <w:jc w:val="center"/>
        <w:rPr>
          <w:sz w:val="40"/>
          <w:lang w:val="en-GB"/>
        </w:rPr>
      </w:pPr>
    </w:p>
    <w:p w:rsidR="00DD520C" w:rsidRDefault="00DD520C" w:rsidP="00DD520C">
      <w:pPr>
        <w:jc w:val="center"/>
        <w:rPr>
          <w:sz w:val="40"/>
          <w:lang w:val="en-GB"/>
        </w:rPr>
      </w:pPr>
    </w:p>
    <w:p w:rsidR="00DD520C" w:rsidRDefault="00DD520C" w:rsidP="00DD520C">
      <w:pPr>
        <w:jc w:val="center"/>
        <w:rPr>
          <w:sz w:val="40"/>
          <w:lang w:val="en-GB"/>
        </w:rPr>
      </w:pPr>
    </w:p>
    <w:p w:rsidR="00DD520C" w:rsidRDefault="00DD520C" w:rsidP="00DD520C">
      <w:pPr>
        <w:jc w:val="center"/>
        <w:rPr>
          <w:sz w:val="40"/>
          <w:lang w:val="en-GB"/>
        </w:rPr>
      </w:pPr>
    </w:p>
    <w:p w:rsidR="00DD520C" w:rsidRDefault="00DD520C" w:rsidP="00DD520C">
      <w:pPr>
        <w:jc w:val="center"/>
        <w:rPr>
          <w:sz w:val="40"/>
          <w:lang w:val="en-GB"/>
        </w:rPr>
      </w:pPr>
    </w:p>
    <w:p w:rsidR="00DD520C" w:rsidRDefault="00DD520C" w:rsidP="00DD520C">
      <w:pPr>
        <w:rPr>
          <w:sz w:val="40"/>
          <w:lang w:val="en-GB"/>
        </w:rPr>
      </w:pPr>
    </w:p>
    <w:p w:rsidR="00DD520C" w:rsidRDefault="00DD520C" w:rsidP="00DD520C">
      <w:pPr>
        <w:jc w:val="center"/>
        <w:rPr>
          <w:sz w:val="40"/>
          <w:lang w:val="en-GB"/>
        </w:rPr>
      </w:pPr>
      <w:r>
        <w:rPr>
          <w:sz w:val="40"/>
          <w:lang w:val="en-GB"/>
        </w:rPr>
        <w:t>Studenti:</w:t>
      </w:r>
    </w:p>
    <w:p w:rsidR="00DD520C" w:rsidRDefault="00DD520C" w:rsidP="00DD520C">
      <w:pPr>
        <w:jc w:val="center"/>
        <w:rPr>
          <w:sz w:val="40"/>
          <w:lang w:val="en-GB"/>
        </w:rPr>
      </w:pPr>
      <w:r>
        <w:rPr>
          <w:sz w:val="40"/>
          <w:lang w:val="en-GB"/>
        </w:rPr>
        <w:t xml:space="preserve"> Mihnea Teodor Circiu</w:t>
      </w:r>
    </w:p>
    <w:p w:rsidR="00DD520C" w:rsidRDefault="00DD520C" w:rsidP="00DD520C">
      <w:pPr>
        <w:jc w:val="center"/>
        <w:rPr>
          <w:sz w:val="40"/>
          <w:lang w:val="en-GB"/>
        </w:rPr>
      </w:pPr>
      <w:r>
        <w:rPr>
          <w:sz w:val="40"/>
          <w:lang w:val="en-GB"/>
        </w:rPr>
        <w:t>Mihai Cociubei</w:t>
      </w:r>
    </w:p>
    <w:p w:rsidR="00DD520C" w:rsidRDefault="00DD520C" w:rsidP="00DD520C">
      <w:pPr>
        <w:jc w:val="center"/>
        <w:rPr>
          <w:sz w:val="40"/>
          <w:lang w:val="en-GB"/>
        </w:rPr>
      </w:pPr>
      <w:r>
        <w:rPr>
          <w:sz w:val="40"/>
          <w:lang w:val="en-GB"/>
        </w:rPr>
        <w:t>Raul Gorgan</w:t>
      </w:r>
    </w:p>
    <w:p w:rsidR="00DD520C" w:rsidRDefault="00DD520C" w:rsidP="00DD520C">
      <w:pPr>
        <w:jc w:val="center"/>
        <w:rPr>
          <w:sz w:val="40"/>
          <w:lang w:val="en-GB"/>
        </w:rPr>
      </w:pPr>
      <w:r>
        <w:rPr>
          <w:sz w:val="40"/>
          <w:lang w:val="en-GB"/>
        </w:rPr>
        <w:t>Grupa: 30237</w:t>
      </w:r>
    </w:p>
    <w:p w:rsidR="00DD520C" w:rsidRDefault="00DD520C" w:rsidP="00DD520C">
      <w:pPr>
        <w:jc w:val="center"/>
        <w:rPr>
          <w:sz w:val="40"/>
          <w:lang w:val="en-GB"/>
        </w:rPr>
      </w:pPr>
      <w:r>
        <w:rPr>
          <w:sz w:val="40"/>
          <w:lang w:val="en-GB"/>
        </w:rPr>
        <w:t>Data: 3 ianuarie 2022</w:t>
      </w:r>
    </w:p>
    <w:p w:rsidR="00DD520C" w:rsidRDefault="00DD520C" w:rsidP="00DD520C">
      <w:pPr>
        <w:jc w:val="both"/>
        <w:rPr>
          <w:sz w:val="52"/>
          <w:lang w:val="en-GB"/>
        </w:rPr>
      </w:pPr>
      <w:r>
        <w:rPr>
          <w:sz w:val="52"/>
          <w:lang w:val="en-GB"/>
        </w:rPr>
        <w:lastRenderedPageBreak/>
        <w:t>Cuprins:</w:t>
      </w:r>
    </w:p>
    <w:p w:rsidR="00DD520C" w:rsidRDefault="00E119C5" w:rsidP="00DD520C">
      <w:pPr>
        <w:pStyle w:val="ListParagraph"/>
        <w:numPr>
          <w:ilvl w:val="0"/>
          <w:numId w:val="1"/>
        </w:numPr>
        <w:jc w:val="both"/>
        <w:rPr>
          <w:sz w:val="52"/>
          <w:lang w:val="en-GB"/>
        </w:rPr>
      </w:pPr>
      <w:r>
        <w:rPr>
          <w:sz w:val="52"/>
          <w:lang w:val="en-GB"/>
        </w:rPr>
        <w:t>Introducere si descriere</w:t>
      </w:r>
      <w:r w:rsidR="00DD520C">
        <w:rPr>
          <w:sz w:val="52"/>
          <w:lang w:val="en-GB"/>
        </w:rPr>
        <w:t xml:space="preserve"> proiect</w:t>
      </w:r>
    </w:p>
    <w:p w:rsidR="00DD520C" w:rsidRDefault="00DD520C" w:rsidP="00DD520C">
      <w:pPr>
        <w:pStyle w:val="ListParagraph"/>
        <w:numPr>
          <w:ilvl w:val="0"/>
          <w:numId w:val="1"/>
        </w:numPr>
        <w:jc w:val="both"/>
        <w:rPr>
          <w:sz w:val="52"/>
          <w:lang w:val="en-GB"/>
        </w:rPr>
      </w:pPr>
      <w:r>
        <w:rPr>
          <w:sz w:val="52"/>
          <w:lang w:val="en-GB"/>
        </w:rPr>
        <w:t>Detalii implementare</w:t>
      </w:r>
    </w:p>
    <w:p w:rsidR="00DD520C" w:rsidRDefault="00DD520C" w:rsidP="00DD520C">
      <w:pPr>
        <w:pStyle w:val="ListParagraph"/>
        <w:numPr>
          <w:ilvl w:val="0"/>
          <w:numId w:val="1"/>
        </w:numPr>
        <w:jc w:val="both"/>
        <w:rPr>
          <w:sz w:val="52"/>
          <w:lang w:val="en-GB"/>
        </w:rPr>
      </w:pPr>
      <w:r>
        <w:rPr>
          <w:sz w:val="52"/>
          <w:lang w:val="en-GB"/>
        </w:rPr>
        <w:t>Diagrame</w:t>
      </w: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28"/>
          <w:lang w:val="en-GB"/>
        </w:rPr>
      </w:pPr>
    </w:p>
    <w:p w:rsidR="00E119C5" w:rsidRDefault="00E119C5" w:rsidP="00E119C5">
      <w:pPr>
        <w:pStyle w:val="ListParagraph"/>
        <w:numPr>
          <w:ilvl w:val="0"/>
          <w:numId w:val="2"/>
        </w:numPr>
        <w:ind w:right="283"/>
        <w:jc w:val="both"/>
        <w:rPr>
          <w:b/>
          <w:sz w:val="32"/>
          <w:lang w:val="en-GB"/>
        </w:rPr>
      </w:pPr>
      <w:r>
        <w:rPr>
          <w:b/>
          <w:sz w:val="32"/>
          <w:lang w:val="en-GB"/>
        </w:rPr>
        <w:lastRenderedPageBreak/>
        <w:t>Introducere si descriere proiect</w:t>
      </w:r>
    </w:p>
    <w:p w:rsidR="00E119C5" w:rsidRPr="00E119C5" w:rsidRDefault="00E119C5" w:rsidP="00E119C5">
      <w:pPr>
        <w:pStyle w:val="ListParagraph"/>
        <w:ind w:left="643" w:right="283"/>
        <w:jc w:val="both"/>
        <w:rPr>
          <w:b/>
          <w:sz w:val="32"/>
          <w:lang w:val="en-GB"/>
        </w:rPr>
      </w:pPr>
    </w:p>
    <w:p w:rsidR="00DD520C" w:rsidRDefault="00E119C5" w:rsidP="00DD520C">
      <w:pPr>
        <w:pStyle w:val="ListParagraph"/>
        <w:ind w:left="283" w:right="283"/>
        <w:jc w:val="both"/>
        <w:rPr>
          <w:sz w:val="28"/>
          <w:lang w:val="en-GB"/>
        </w:rPr>
      </w:pPr>
      <w:r>
        <w:rPr>
          <w:sz w:val="28"/>
          <w:lang w:val="en-GB"/>
        </w:rPr>
        <w:t>Echipa noastra este formata din: Mihnea Teodor Circiu, Mihai Cociubei si Raul Gorgan. Obiectivul proiectului nostru a fost realizarea unei agentii de turism online ce ofera posibilitatea clientilor sa se inregistreze, autentifice</w:t>
      </w:r>
      <w:r w:rsidR="004C349F">
        <w:rPr>
          <w:sz w:val="28"/>
          <w:lang w:val="en-GB"/>
        </w:rPr>
        <w:t xml:space="preserve">, sa caute trasee aeriene personale oferite de companiile aeriere cunoscute ca Blue Air, Ryanair, United Airlines, Wizz Air, etc, in tari ca Spania, Franta, Romania, Dubai, Olanda, Anglia, Statele Unite ale Americii si Germania (pana acum). </w:t>
      </w:r>
    </w:p>
    <w:p w:rsidR="004C349F" w:rsidRDefault="004C349F" w:rsidP="00DD520C">
      <w:pPr>
        <w:pStyle w:val="ListParagraph"/>
        <w:ind w:left="283" w:right="283"/>
        <w:jc w:val="both"/>
        <w:rPr>
          <w:sz w:val="28"/>
          <w:lang w:val="en-GB"/>
        </w:rPr>
      </w:pPr>
    </w:p>
    <w:p w:rsidR="004C349F" w:rsidRDefault="004C349F" w:rsidP="00DD520C">
      <w:pPr>
        <w:pStyle w:val="ListParagraph"/>
        <w:ind w:left="283" w:right="283"/>
        <w:jc w:val="both"/>
        <w:rPr>
          <w:sz w:val="28"/>
        </w:rPr>
      </w:pPr>
      <w:r>
        <w:rPr>
          <w:sz w:val="28"/>
          <w:lang w:val="en-GB"/>
        </w:rPr>
        <w:t xml:space="preserve">Clientul poate accesa site-ul unde se va inregistra si pastra datele in baza noastra de date. Poate completa spatiile de text iar algoritmul nostru </w:t>
      </w:r>
      <w:r>
        <w:rPr>
          <w:sz w:val="28"/>
        </w:rPr>
        <w:t xml:space="preserve">de cautare a zborurilor va gasi cel mai eficient traseu intre cele doua alegeri ale clientului, asta doar daca intre cele doua locatii exista posibilitatea de a fi legate prin escale. </w:t>
      </w:r>
      <w:r w:rsidR="0030199C">
        <w:rPr>
          <w:sz w:val="28"/>
        </w:rPr>
        <w:t>Ulterior, clientul poate accesa biletul in format pdf.</w:t>
      </w: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30199C">
      <w:pPr>
        <w:pStyle w:val="ListParagraph"/>
        <w:numPr>
          <w:ilvl w:val="0"/>
          <w:numId w:val="2"/>
        </w:numPr>
        <w:ind w:right="283"/>
        <w:jc w:val="both"/>
        <w:rPr>
          <w:b/>
          <w:sz w:val="32"/>
        </w:rPr>
      </w:pPr>
      <w:r>
        <w:rPr>
          <w:b/>
          <w:sz w:val="32"/>
        </w:rPr>
        <w:lastRenderedPageBreak/>
        <w:t>Detalii implementare</w:t>
      </w:r>
    </w:p>
    <w:p w:rsidR="0030199C" w:rsidRPr="0052723A" w:rsidRDefault="0052723A" w:rsidP="0030199C">
      <w:pPr>
        <w:ind w:right="283"/>
        <w:jc w:val="both"/>
        <w:rPr>
          <w:sz w:val="28"/>
        </w:rPr>
      </w:pPr>
      <w:r>
        <w:rPr>
          <w:sz w:val="28"/>
        </w:rPr>
        <w:t>Aplicatia noastra este realizata folosind limbajul Java, alaturi de Spring si MySQL</w:t>
      </w:r>
      <w:r w:rsidR="00422A5E">
        <w:rPr>
          <w:sz w:val="28"/>
        </w:rPr>
        <w:t>, paginile web fiind construite folosind HTML si CSS</w:t>
      </w:r>
      <w:r>
        <w:rPr>
          <w:sz w:val="28"/>
        </w:rPr>
        <w:t>.</w:t>
      </w:r>
    </w:p>
    <w:p w:rsidR="0030199C" w:rsidRDefault="0030199C" w:rsidP="0030199C">
      <w:pPr>
        <w:pStyle w:val="ListParagraph"/>
        <w:numPr>
          <w:ilvl w:val="0"/>
          <w:numId w:val="3"/>
        </w:numPr>
        <w:ind w:right="283"/>
        <w:jc w:val="both"/>
        <w:rPr>
          <w:sz w:val="28"/>
        </w:rPr>
      </w:pPr>
      <w:r w:rsidRPr="0030199C">
        <w:rPr>
          <w:sz w:val="28"/>
        </w:rPr>
        <w:t>Baza de date, cautare (Mihnea Teodor Circiu</w:t>
      </w:r>
      <w:r w:rsidR="0052723A">
        <w:rPr>
          <w:sz w:val="28"/>
        </w:rPr>
        <w:t>). Diagrama de secventa si Composite Design Pattern.</w:t>
      </w:r>
    </w:p>
    <w:p w:rsidR="0052723A" w:rsidRDefault="0030199C" w:rsidP="0030199C">
      <w:pPr>
        <w:ind w:right="283"/>
        <w:jc w:val="both"/>
        <w:rPr>
          <w:sz w:val="28"/>
        </w:rPr>
      </w:pPr>
      <w:r>
        <w:rPr>
          <w:sz w:val="28"/>
        </w:rPr>
        <w:t xml:space="preserve">Baza de date a proiectului nostru este construita in MySQL. Aceasta contine 3 tabele: Zbor, Aeroport si Persoana. </w:t>
      </w:r>
    </w:p>
    <w:p w:rsidR="0030199C" w:rsidRDefault="0030199C" w:rsidP="0030199C">
      <w:pPr>
        <w:ind w:right="283"/>
        <w:jc w:val="both"/>
        <w:rPr>
          <w:sz w:val="28"/>
        </w:rPr>
      </w:pPr>
      <w:r>
        <w:rPr>
          <w:sz w:val="28"/>
        </w:rPr>
        <w:t xml:space="preserve">Tabelul Persoana sugereaza persoanele care se inregistreaza si ulterior se pot </w:t>
      </w:r>
      <w:r w:rsidR="0052723A">
        <w:rPr>
          <w:sz w:val="28"/>
        </w:rPr>
        <w:t>autentifica cu datele sale, de asemenea contine si administratorii site-ului.</w:t>
      </w:r>
    </w:p>
    <w:p w:rsidR="0052723A" w:rsidRDefault="0052723A" w:rsidP="0030199C">
      <w:pPr>
        <w:ind w:right="283"/>
        <w:jc w:val="both"/>
        <w:rPr>
          <w:sz w:val="28"/>
        </w:rPr>
      </w:pPr>
      <w:r>
        <w:rPr>
          <w:sz w:val="28"/>
        </w:rPr>
        <w:t>Tabelul Zbor prezinta zborurile pe care site-ul le pune la dispozitia clientului.</w:t>
      </w:r>
    </w:p>
    <w:p w:rsidR="0052723A" w:rsidRDefault="0052723A" w:rsidP="0030199C">
      <w:pPr>
        <w:ind w:right="283"/>
        <w:jc w:val="both"/>
        <w:rPr>
          <w:sz w:val="28"/>
        </w:rPr>
      </w:pPr>
      <w:r>
        <w:rPr>
          <w:sz w:val="28"/>
        </w:rPr>
        <w:t>Tabelul Aeroport prezinta aeroporturile pe care site-ul le pune la dispozitia clientului.</w:t>
      </w:r>
    </w:p>
    <w:p w:rsidR="0052723A" w:rsidRDefault="0052723A" w:rsidP="0030199C">
      <w:pPr>
        <w:ind w:right="283"/>
        <w:jc w:val="both"/>
        <w:rPr>
          <w:sz w:val="28"/>
        </w:rPr>
      </w:pPr>
      <w:r>
        <w:rPr>
          <w:sz w:val="28"/>
        </w:rPr>
        <w:t>Aplicatia noastra se conecteaza la baza de date utilizand clasa „ConnectionSql” din pachetul „connection”.</w:t>
      </w:r>
    </w:p>
    <w:p w:rsidR="0052723A" w:rsidRDefault="0052723A" w:rsidP="0030199C">
      <w:pPr>
        <w:ind w:right="283"/>
        <w:jc w:val="both"/>
        <w:rPr>
          <w:sz w:val="28"/>
        </w:rPr>
      </w:pPr>
      <w:r>
        <w:rPr>
          <w:sz w:val="28"/>
        </w:rPr>
        <w:t>Clasele model ale aplicatiei prezinta cele 3 tabele ale bazei de date: Persoana, Zbor, Aeroport, dar si Bilet si de asemenea, datorita faptului ca desgin pattern-ul ales de mine a fost „Composite Design Pattern”, sunt prezente si clase ca „ZborComposite” si „ZborItem”.</w:t>
      </w:r>
    </w:p>
    <w:p w:rsidR="0052723A" w:rsidRDefault="0052723A" w:rsidP="0030199C">
      <w:pPr>
        <w:ind w:right="283"/>
        <w:jc w:val="both"/>
        <w:rPr>
          <w:sz w:val="28"/>
        </w:rPr>
      </w:pPr>
      <w:r>
        <w:rPr>
          <w:sz w:val="28"/>
        </w:rPr>
        <w:t>Clasa ZborComposite reprezinta o clasa alcatuita din mai multe potentiale obiecte de tipul Zbor, acest lucru usureaza crearea zborurilor formate din escale, avand ca variabila instanta o lista de obiecte Zbor.</w:t>
      </w:r>
    </w:p>
    <w:p w:rsidR="0052723A" w:rsidRDefault="0052723A" w:rsidP="0030199C">
      <w:pPr>
        <w:ind w:right="283"/>
        <w:jc w:val="both"/>
        <w:rPr>
          <w:sz w:val="28"/>
        </w:rPr>
      </w:pPr>
      <w:r>
        <w:rPr>
          <w:sz w:val="28"/>
        </w:rPr>
        <w:t>Clasa ZborItem reprezinta generalizarea obiectelor de tip Zbor si ZborComposite, fiecare din cele</w:t>
      </w:r>
      <w:r w:rsidR="00422A5E">
        <w:rPr>
          <w:sz w:val="28"/>
        </w:rPr>
        <w:t xml:space="preserve"> doua extinde clasa ZborItem, pentru a fi folosit si in cazul in care traseul cautat de client este simplu (exista zbor direct) sau este format din escale (nu exista zbor direct). </w:t>
      </w:r>
    </w:p>
    <w:p w:rsidR="00422A5E" w:rsidRDefault="00422A5E" w:rsidP="0030199C">
      <w:pPr>
        <w:ind w:right="283"/>
        <w:jc w:val="both"/>
        <w:rPr>
          <w:sz w:val="28"/>
        </w:rPr>
      </w:pPr>
      <w:r>
        <w:rPr>
          <w:sz w:val="28"/>
        </w:rPr>
        <w:t>Cautarea traseelor</w:t>
      </w:r>
      <w:r w:rsidR="00007AE7">
        <w:rPr>
          <w:sz w:val="28"/>
        </w:rPr>
        <w:t xml:space="preserve"> este realizata in clasa „CautareZborCreareBilet” din pachetul „aministrate”. Pentru realizarea acestui obiectiv am implementat cautarea unui zbor in functie de ID-ul aeroportului de plecare si a unui </w:t>
      </w:r>
      <w:r w:rsidR="00007AE7">
        <w:rPr>
          <w:sz w:val="28"/>
        </w:rPr>
        <w:lastRenderedPageBreak/>
        <w:t>aeroport in functie de ID-ul sau pentru a gasi un zbor din care traseul care porneste din prima locatie introdusa de client. Cautarea propriu-zisa se efectueaza folosindu-se algoritmul de cautare A-Star, utilizand ca euristica pretul minim dintre curse. De asemenea structurile folosite sunt PriorityQueue, HashSet si Triplet</w:t>
      </w:r>
      <w:r w:rsidR="008F1BB5">
        <w:rPr>
          <w:sz w:val="28"/>
        </w:rPr>
        <w:t xml:space="preserve"> (utilizand JavaTuples) impreuna cu Aeroport, ZborComposite si Integer (pretul traseului).</w:t>
      </w:r>
    </w:p>
    <w:p w:rsidR="008F1BB5" w:rsidRDefault="008F1BB5" w:rsidP="0030199C">
      <w:pPr>
        <w:ind w:right="283"/>
        <w:jc w:val="both"/>
        <w:rPr>
          <w:sz w:val="28"/>
        </w:rPr>
      </w:pPr>
      <w:r>
        <w:rPr>
          <w:sz w:val="28"/>
        </w:rPr>
        <w:t>Diagramele utilizate in aceasta parte a proiectului sunt diagrama SQL si diagramele de secventa, prezentate capitolul „Diagrame”.</w:t>
      </w: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8F1BB5">
      <w:pPr>
        <w:pStyle w:val="ListParagraph"/>
        <w:numPr>
          <w:ilvl w:val="0"/>
          <w:numId w:val="2"/>
        </w:numPr>
        <w:ind w:right="283"/>
        <w:jc w:val="both"/>
        <w:rPr>
          <w:b/>
          <w:sz w:val="32"/>
        </w:rPr>
      </w:pPr>
      <w:r>
        <w:rPr>
          <w:b/>
          <w:sz w:val="32"/>
        </w:rPr>
        <w:lastRenderedPageBreak/>
        <w:t>Diagrame</w:t>
      </w:r>
    </w:p>
    <w:p w:rsidR="008F1BB5" w:rsidRDefault="008F1BB5" w:rsidP="008F1BB5">
      <w:pPr>
        <w:ind w:right="283"/>
        <w:jc w:val="both"/>
        <w:rPr>
          <w:sz w:val="28"/>
        </w:rPr>
      </w:pPr>
      <w:r>
        <w:rPr>
          <w:sz w:val="28"/>
        </w:rPr>
        <w:t>Diagrama SQL:</w:t>
      </w:r>
    </w:p>
    <w:p w:rsidR="008F1BB5" w:rsidRDefault="008F1BB5" w:rsidP="008F1BB5">
      <w:pPr>
        <w:ind w:right="283"/>
        <w:jc w:val="both"/>
        <w:rPr>
          <w:sz w:val="28"/>
        </w:rPr>
      </w:pPr>
      <w:r>
        <w:rPr>
          <w:noProof/>
          <w:sz w:val="28"/>
          <w:lang w:eastAsia="ro-RO"/>
        </w:rPr>
        <w:drawing>
          <wp:inline distT="0" distB="0" distL="0" distR="0">
            <wp:extent cx="6004978" cy="5316279"/>
            <wp:effectExtent l="19050" t="0" r="0" b="0"/>
            <wp:docPr id="1" name="Picture 0" descr="is_project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project2_2.png"/>
                    <pic:cNvPicPr/>
                  </pic:nvPicPr>
                  <pic:blipFill>
                    <a:blip r:embed="rId7"/>
                    <a:stretch>
                      <a:fillRect/>
                    </a:stretch>
                  </pic:blipFill>
                  <pic:spPr>
                    <a:xfrm>
                      <a:off x="0" y="0"/>
                      <a:ext cx="6010709" cy="5321353"/>
                    </a:xfrm>
                    <a:prstGeom prst="rect">
                      <a:avLst/>
                    </a:prstGeom>
                  </pic:spPr>
                </pic:pic>
              </a:graphicData>
            </a:graphic>
          </wp:inline>
        </w:drawing>
      </w:r>
    </w:p>
    <w:p w:rsidR="008F1BB5" w:rsidRDefault="008F1BB5" w:rsidP="008F1BB5">
      <w:pPr>
        <w:ind w:right="283"/>
        <w:jc w:val="both"/>
        <w:rPr>
          <w:sz w:val="28"/>
        </w:rPr>
      </w:pPr>
    </w:p>
    <w:p w:rsidR="008F1BB5" w:rsidRDefault="008F1BB5" w:rsidP="008F1BB5">
      <w:pPr>
        <w:ind w:right="283"/>
        <w:jc w:val="center"/>
        <w:rPr>
          <w:sz w:val="28"/>
        </w:rPr>
      </w:pPr>
      <w:r>
        <w:rPr>
          <w:sz w:val="28"/>
        </w:rPr>
        <w:t>Fig. 1: Diagrama bazei de date</w:t>
      </w:r>
    </w:p>
    <w:p w:rsidR="008F1BB5" w:rsidRDefault="008F1BB5" w:rsidP="008F1BB5">
      <w:pPr>
        <w:ind w:right="283"/>
        <w:jc w:val="both"/>
        <w:rPr>
          <w:sz w:val="28"/>
        </w:rPr>
      </w:pPr>
    </w:p>
    <w:p w:rsidR="008F1BB5" w:rsidRDefault="008F1BB5" w:rsidP="008F1BB5">
      <w:pPr>
        <w:ind w:right="283"/>
        <w:jc w:val="both"/>
        <w:rPr>
          <w:sz w:val="28"/>
        </w:rPr>
      </w:pPr>
    </w:p>
    <w:p w:rsidR="008F1BB5" w:rsidRDefault="008F1BB5" w:rsidP="008F1BB5">
      <w:pPr>
        <w:ind w:right="283"/>
        <w:jc w:val="both"/>
        <w:rPr>
          <w:sz w:val="28"/>
        </w:rPr>
      </w:pPr>
    </w:p>
    <w:p w:rsidR="008F1BB5" w:rsidRDefault="008F1BB5" w:rsidP="008F1BB5">
      <w:pPr>
        <w:ind w:right="283"/>
        <w:jc w:val="both"/>
        <w:rPr>
          <w:sz w:val="28"/>
        </w:rPr>
      </w:pPr>
    </w:p>
    <w:p w:rsidR="008F1BB5" w:rsidRDefault="008F1BB5" w:rsidP="008F1BB5">
      <w:pPr>
        <w:ind w:right="283"/>
        <w:jc w:val="both"/>
        <w:rPr>
          <w:sz w:val="28"/>
        </w:rPr>
      </w:pPr>
    </w:p>
    <w:p w:rsidR="008F1BB5" w:rsidRDefault="008F1BB5" w:rsidP="008F1BB5">
      <w:pPr>
        <w:ind w:right="283"/>
        <w:jc w:val="center"/>
        <w:rPr>
          <w:sz w:val="28"/>
        </w:rPr>
      </w:pPr>
      <w:r>
        <w:rPr>
          <w:noProof/>
          <w:sz w:val="28"/>
          <w:lang w:eastAsia="ro-RO"/>
        </w:rPr>
        <w:lastRenderedPageBreak/>
        <w:drawing>
          <wp:inline distT="0" distB="0" distL="0" distR="0">
            <wp:extent cx="3981450" cy="3048000"/>
            <wp:effectExtent l="19050" t="0" r="0" b="0"/>
            <wp:docPr id="2" name="Picture 1" descr="CautareZborCreareBilet_findAeroportB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areZborCreareBilet_findAeroportById.png"/>
                    <pic:cNvPicPr/>
                  </pic:nvPicPr>
                  <pic:blipFill>
                    <a:blip r:embed="rId8"/>
                    <a:stretch>
                      <a:fillRect/>
                    </a:stretch>
                  </pic:blipFill>
                  <pic:spPr>
                    <a:xfrm>
                      <a:off x="0" y="0"/>
                      <a:ext cx="3981450" cy="3048000"/>
                    </a:xfrm>
                    <a:prstGeom prst="rect">
                      <a:avLst/>
                    </a:prstGeom>
                  </pic:spPr>
                </pic:pic>
              </a:graphicData>
            </a:graphic>
          </wp:inline>
        </w:drawing>
      </w:r>
    </w:p>
    <w:p w:rsidR="008F1BB5" w:rsidRDefault="008F1BB5" w:rsidP="008F1BB5">
      <w:pPr>
        <w:ind w:right="283"/>
        <w:jc w:val="center"/>
        <w:rPr>
          <w:sz w:val="28"/>
        </w:rPr>
      </w:pPr>
      <w:r>
        <w:rPr>
          <w:sz w:val="28"/>
        </w:rPr>
        <w:t>Fig. 2: Diagrama de secventa pentru cautarea unui aeroport in functie de ID-ul sau</w:t>
      </w:r>
    </w:p>
    <w:p w:rsidR="008F1BB5" w:rsidRDefault="008F1BB5" w:rsidP="008F1BB5">
      <w:pPr>
        <w:ind w:right="283"/>
        <w:jc w:val="center"/>
        <w:rPr>
          <w:sz w:val="28"/>
        </w:rPr>
      </w:pPr>
    </w:p>
    <w:p w:rsidR="008F1BB5" w:rsidRDefault="008F1BB5" w:rsidP="008F1BB5">
      <w:pPr>
        <w:ind w:right="283"/>
        <w:jc w:val="center"/>
        <w:rPr>
          <w:sz w:val="28"/>
        </w:rPr>
      </w:pPr>
      <w:r>
        <w:rPr>
          <w:noProof/>
          <w:sz w:val="28"/>
          <w:lang w:eastAsia="ro-RO"/>
        </w:rPr>
        <w:drawing>
          <wp:inline distT="0" distB="0" distL="0" distR="0">
            <wp:extent cx="4314825" cy="3048000"/>
            <wp:effectExtent l="19050" t="0" r="9525" b="0"/>
            <wp:docPr id="3" name="Picture 2" descr="CautareZborCreareBilet_findZborIdAeroportPle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areZborCreareBilet_findZborIdAeroportPlecare.png"/>
                    <pic:cNvPicPr/>
                  </pic:nvPicPr>
                  <pic:blipFill>
                    <a:blip r:embed="rId9"/>
                    <a:stretch>
                      <a:fillRect/>
                    </a:stretch>
                  </pic:blipFill>
                  <pic:spPr>
                    <a:xfrm>
                      <a:off x="0" y="0"/>
                      <a:ext cx="4314825" cy="3048000"/>
                    </a:xfrm>
                    <a:prstGeom prst="rect">
                      <a:avLst/>
                    </a:prstGeom>
                  </pic:spPr>
                </pic:pic>
              </a:graphicData>
            </a:graphic>
          </wp:inline>
        </w:drawing>
      </w:r>
    </w:p>
    <w:p w:rsidR="008F1BB5" w:rsidRDefault="008F1BB5" w:rsidP="008F1BB5">
      <w:pPr>
        <w:ind w:right="283"/>
        <w:jc w:val="center"/>
        <w:rPr>
          <w:sz w:val="28"/>
        </w:rPr>
      </w:pPr>
      <w:r>
        <w:rPr>
          <w:sz w:val="28"/>
        </w:rPr>
        <w:t>Fig. 3: Diagrama de secventa pentru cautarea unui zbor in functie de ID-ul aeroportului de plecare</w:t>
      </w:r>
    </w:p>
    <w:p w:rsidR="008F1BB5" w:rsidRDefault="008F1BB5" w:rsidP="008F1BB5">
      <w:pPr>
        <w:ind w:right="283"/>
        <w:jc w:val="center"/>
        <w:rPr>
          <w:sz w:val="28"/>
        </w:rPr>
      </w:pPr>
    </w:p>
    <w:p w:rsidR="008F1BB5" w:rsidRDefault="008F1BB5" w:rsidP="008F1BB5">
      <w:pPr>
        <w:ind w:right="283"/>
        <w:jc w:val="center"/>
        <w:rPr>
          <w:sz w:val="28"/>
        </w:rPr>
      </w:pPr>
    </w:p>
    <w:p w:rsidR="008F1BB5" w:rsidRDefault="008F1BB5" w:rsidP="008F1BB5">
      <w:pPr>
        <w:ind w:right="283"/>
        <w:jc w:val="center"/>
        <w:rPr>
          <w:sz w:val="28"/>
        </w:rPr>
      </w:pPr>
      <w:r>
        <w:rPr>
          <w:noProof/>
          <w:sz w:val="28"/>
          <w:lang w:eastAsia="ro-RO"/>
        </w:rPr>
        <w:lastRenderedPageBreak/>
        <w:drawing>
          <wp:inline distT="0" distB="0" distL="0" distR="0">
            <wp:extent cx="4829175" cy="4152900"/>
            <wp:effectExtent l="19050" t="0" r="9525" b="0"/>
            <wp:docPr id="4" name="Picture 3" descr="ProiectController_cho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iectController_choose.png"/>
                    <pic:cNvPicPr/>
                  </pic:nvPicPr>
                  <pic:blipFill>
                    <a:blip r:embed="rId10"/>
                    <a:stretch>
                      <a:fillRect/>
                    </a:stretch>
                  </pic:blipFill>
                  <pic:spPr>
                    <a:xfrm>
                      <a:off x="0" y="0"/>
                      <a:ext cx="4829175" cy="4152900"/>
                    </a:xfrm>
                    <a:prstGeom prst="rect">
                      <a:avLst/>
                    </a:prstGeom>
                  </pic:spPr>
                </pic:pic>
              </a:graphicData>
            </a:graphic>
          </wp:inline>
        </w:drawing>
      </w:r>
    </w:p>
    <w:p w:rsidR="008F1BB5" w:rsidRDefault="008F1BB5" w:rsidP="008F1BB5">
      <w:pPr>
        <w:ind w:right="283"/>
        <w:jc w:val="center"/>
        <w:rPr>
          <w:sz w:val="28"/>
        </w:rPr>
      </w:pPr>
      <w:r>
        <w:rPr>
          <w:sz w:val="28"/>
        </w:rPr>
        <w:t>Fig. 4: Diagrama de secventa pentru crearea biletului atunci cand clientul acceseaza butonul „Buy”</w:t>
      </w:r>
    </w:p>
    <w:p w:rsidR="008F1BB5" w:rsidRDefault="008F1BB5" w:rsidP="008F1BB5">
      <w:pPr>
        <w:ind w:right="283"/>
        <w:jc w:val="center"/>
        <w:rPr>
          <w:sz w:val="28"/>
        </w:rPr>
      </w:pPr>
      <w:r>
        <w:rPr>
          <w:noProof/>
          <w:sz w:val="28"/>
          <w:lang w:eastAsia="ro-RO"/>
        </w:rPr>
        <w:drawing>
          <wp:inline distT="0" distB="0" distL="0" distR="0">
            <wp:extent cx="4438650" cy="3048000"/>
            <wp:effectExtent l="19050" t="0" r="0" b="0"/>
            <wp:docPr id="5" name="Picture 4" descr="ProiectController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iectController_Ticket.png"/>
                    <pic:cNvPicPr/>
                  </pic:nvPicPr>
                  <pic:blipFill>
                    <a:blip r:embed="rId11"/>
                    <a:stretch>
                      <a:fillRect/>
                    </a:stretch>
                  </pic:blipFill>
                  <pic:spPr>
                    <a:xfrm>
                      <a:off x="0" y="0"/>
                      <a:ext cx="4438650" cy="3048000"/>
                    </a:xfrm>
                    <a:prstGeom prst="rect">
                      <a:avLst/>
                    </a:prstGeom>
                  </pic:spPr>
                </pic:pic>
              </a:graphicData>
            </a:graphic>
          </wp:inline>
        </w:drawing>
      </w:r>
    </w:p>
    <w:p w:rsidR="008F1BB5" w:rsidRDefault="008F1BB5" w:rsidP="008F1BB5">
      <w:pPr>
        <w:ind w:right="283"/>
        <w:jc w:val="center"/>
        <w:rPr>
          <w:sz w:val="28"/>
        </w:rPr>
      </w:pPr>
      <w:r>
        <w:rPr>
          <w:sz w:val="28"/>
        </w:rPr>
        <w:t>Fig. 5: Diagrama de secventa pentru crearea biletului</w:t>
      </w:r>
    </w:p>
    <w:p w:rsidR="008F1BB5" w:rsidRDefault="008F1BB5" w:rsidP="008F1BB5">
      <w:pPr>
        <w:ind w:right="283"/>
        <w:jc w:val="center"/>
        <w:rPr>
          <w:sz w:val="28"/>
        </w:rPr>
      </w:pPr>
    </w:p>
    <w:p w:rsidR="008F1BB5" w:rsidRDefault="008F1BB5" w:rsidP="008F1BB5">
      <w:pPr>
        <w:ind w:right="283"/>
        <w:jc w:val="center"/>
        <w:rPr>
          <w:sz w:val="28"/>
        </w:rPr>
      </w:pPr>
      <w:r>
        <w:rPr>
          <w:noProof/>
          <w:sz w:val="28"/>
          <w:lang w:eastAsia="ro-RO"/>
        </w:rPr>
        <w:lastRenderedPageBreak/>
        <w:drawing>
          <wp:inline distT="0" distB="0" distL="0" distR="0">
            <wp:extent cx="4092575" cy="7931888"/>
            <wp:effectExtent l="19050" t="0" r="3175" b="0"/>
            <wp:docPr id="7" name="Picture 6" descr="CautareZborCreareBilet_findZbor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areZborCreareBilet_findZborAStar.png"/>
                    <pic:cNvPicPr/>
                  </pic:nvPicPr>
                  <pic:blipFill>
                    <a:blip r:embed="rId12"/>
                    <a:stretch>
                      <a:fillRect/>
                    </a:stretch>
                  </pic:blipFill>
                  <pic:spPr>
                    <a:xfrm>
                      <a:off x="0" y="0"/>
                      <a:ext cx="4092575" cy="7931888"/>
                    </a:xfrm>
                    <a:prstGeom prst="rect">
                      <a:avLst/>
                    </a:prstGeom>
                  </pic:spPr>
                </pic:pic>
              </a:graphicData>
            </a:graphic>
          </wp:inline>
        </w:drawing>
      </w:r>
    </w:p>
    <w:p w:rsidR="008F1BB5" w:rsidRPr="008F1BB5" w:rsidRDefault="008F1BB5" w:rsidP="008F1BB5">
      <w:pPr>
        <w:ind w:right="283"/>
        <w:jc w:val="center"/>
        <w:rPr>
          <w:sz w:val="28"/>
        </w:rPr>
      </w:pPr>
      <w:r>
        <w:rPr>
          <w:sz w:val="28"/>
        </w:rPr>
        <w:t>Fig. 6: Diagrama de secventa pentru algoritmul de cautare a celui mai eficient traseu pentru client, metoda „FindZborAStar”</w:t>
      </w:r>
    </w:p>
    <w:sectPr w:rsidR="008F1BB5" w:rsidRPr="008F1BB5" w:rsidSect="00316667">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686" w:rsidRDefault="00B31686" w:rsidP="00DD520C">
      <w:pPr>
        <w:spacing w:after="0" w:line="240" w:lineRule="auto"/>
      </w:pPr>
      <w:r>
        <w:separator/>
      </w:r>
    </w:p>
  </w:endnote>
  <w:endnote w:type="continuationSeparator" w:id="1">
    <w:p w:rsidR="00B31686" w:rsidRDefault="00B31686" w:rsidP="00DD5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9922"/>
      <w:docPartObj>
        <w:docPartGallery w:val="Page Numbers (Bottom of Page)"/>
        <w:docPartUnique/>
      </w:docPartObj>
    </w:sdtPr>
    <w:sdtContent>
      <w:p w:rsidR="0052723A" w:rsidRDefault="0052723A">
        <w:pPr>
          <w:pStyle w:val="Footer"/>
          <w:jc w:val="center"/>
        </w:pPr>
        <w:fldSimple w:instr=" PAGE   \* MERGEFORMAT ">
          <w:r w:rsidR="008F1BB5">
            <w:rPr>
              <w:noProof/>
            </w:rPr>
            <w:t>9</w:t>
          </w:r>
        </w:fldSimple>
      </w:p>
    </w:sdtContent>
  </w:sdt>
  <w:p w:rsidR="0052723A" w:rsidRDefault="005272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686" w:rsidRDefault="00B31686" w:rsidP="00DD520C">
      <w:pPr>
        <w:spacing w:after="0" w:line="240" w:lineRule="auto"/>
      </w:pPr>
      <w:r>
        <w:separator/>
      </w:r>
    </w:p>
  </w:footnote>
  <w:footnote w:type="continuationSeparator" w:id="1">
    <w:p w:rsidR="00B31686" w:rsidRDefault="00B31686" w:rsidP="00DD52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D27E2"/>
    <w:multiLevelType w:val="hybridMultilevel"/>
    <w:tmpl w:val="6FD26400"/>
    <w:lvl w:ilvl="0" w:tplc="70561EEA">
      <w:start w:val="1"/>
      <w:numFmt w:val="lowerLetter"/>
      <w:lvlText w:val="%1."/>
      <w:lvlJc w:val="left"/>
      <w:pPr>
        <w:ind w:left="420" w:hanging="360"/>
      </w:pPr>
      <w:rPr>
        <w:rFonts w:hint="default"/>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1">
    <w:nsid w:val="57DC6B2F"/>
    <w:multiLevelType w:val="hybridMultilevel"/>
    <w:tmpl w:val="98A45828"/>
    <w:lvl w:ilvl="0" w:tplc="56AEE436">
      <w:start w:val="1"/>
      <w:numFmt w:val="decimal"/>
      <w:lvlText w:val="%1."/>
      <w:lvlJc w:val="left"/>
      <w:pPr>
        <w:ind w:left="643" w:hanging="360"/>
      </w:pPr>
      <w:rPr>
        <w:rFonts w:hint="default"/>
      </w:rPr>
    </w:lvl>
    <w:lvl w:ilvl="1" w:tplc="04180019" w:tentative="1">
      <w:start w:val="1"/>
      <w:numFmt w:val="lowerLetter"/>
      <w:lvlText w:val="%2."/>
      <w:lvlJc w:val="left"/>
      <w:pPr>
        <w:ind w:left="1363" w:hanging="360"/>
      </w:pPr>
    </w:lvl>
    <w:lvl w:ilvl="2" w:tplc="0418001B" w:tentative="1">
      <w:start w:val="1"/>
      <w:numFmt w:val="lowerRoman"/>
      <w:lvlText w:val="%3."/>
      <w:lvlJc w:val="right"/>
      <w:pPr>
        <w:ind w:left="2083" w:hanging="180"/>
      </w:pPr>
    </w:lvl>
    <w:lvl w:ilvl="3" w:tplc="0418000F" w:tentative="1">
      <w:start w:val="1"/>
      <w:numFmt w:val="decimal"/>
      <w:lvlText w:val="%4."/>
      <w:lvlJc w:val="left"/>
      <w:pPr>
        <w:ind w:left="2803" w:hanging="360"/>
      </w:pPr>
    </w:lvl>
    <w:lvl w:ilvl="4" w:tplc="04180019" w:tentative="1">
      <w:start w:val="1"/>
      <w:numFmt w:val="lowerLetter"/>
      <w:lvlText w:val="%5."/>
      <w:lvlJc w:val="left"/>
      <w:pPr>
        <w:ind w:left="3523" w:hanging="360"/>
      </w:pPr>
    </w:lvl>
    <w:lvl w:ilvl="5" w:tplc="0418001B" w:tentative="1">
      <w:start w:val="1"/>
      <w:numFmt w:val="lowerRoman"/>
      <w:lvlText w:val="%6."/>
      <w:lvlJc w:val="right"/>
      <w:pPr>
        <w:ind w:left="4243" w:hanging="180"/>
      </w:pPr>
    </w:lvl>
    <w:lvl w:ilvl="6" w:tplc="0418000F" w:tentative="1">
      <w:start w:val="1"/>
      <w:numFmt w:val="decimal"/>
      <w:lvlText w:val="%7."/>
      <w:lvlJc w:val="left"/>
      <w:pPr>
        <w:ind w:left="4963" w:hanging="360"/>
      </w:pPr>
    </w:lvl>
    <w:lvl w:ilvl="7" w:tplc="04180019" w:tentative="1">
      <w:start w:val="1"/>
      <w:numFmt w:val="lowerLetter"/>
      <w:lvlText w:val="%8."/>
      <w:lvlJc w:val="left"/>
      <w:pPr>
        <w:ind w:left="5683" w:hanging="360"/>
      </w:pPr>
    </w:lvl>
    <w:lvl w:ilvl="8" w:tplc="0418001B" w:tentative="1">
      <w:start w:val="1"/>
      <w:numFmt w:val="lowerRoman"/>
      <w:lvlText w:val="%9."/>
      <w:lvlJc w:val="right"/>
      <w:pPr>
        <w:ind w:left="6403" w:hanging="180"/>
      </w:pPr>
    </w:lvl>
  </w:abstractNum>
  <w:abstractNum w:abstractNumId="2">
    <w:nsid w:val="6E6E4570"/>
    <w:multiLevelType w:val="hybridMultilevel"/>
    <w:tmpl w:val="23B64158"/>
    <w:lvl w:ilvl="0" w:tplc="1FE87092">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DD520C"/>
    <w:rsid w:val="00007AE7"/>
    <w:rsid w:val="0030199C"/>
    <w:rsid w:val="00316667"/>
    <w:rsid w:val="00422A5E"/>
    <w:rsid w:val="0046769F"/>
    <w:rsid w:val="004C349F"/>
    <w:rsid w:val="0052723A"/>
    <w:rsid w:val="008F1BB5"/>
    <w:rsid w:val="00B31686"/>
    <w:rsid w:val="00CA4728"/>
    <w:rsid w:val="00DD520C"/>
    <w:rsid w:val="00E119C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20C"/>
    <w:pPr>
      <w:ind w:left="720"/>
      <w:contextualSpacing/>
    </w:pPr>
  </w:style>
  <w:style w:type="paragraph" w:styleId="Header">
    <w:name w:val="header"/>
    <w:basedOn w:val="Normal"/>
    <w:link w:val="HeaderChar"/>
    <w:uiPriority w:val="99"/>
    <w:semiHidden/>
    <w:unhideWhenUsed/>
    <w:rsid w:val="00DD52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520C"/>
  </w:style>
  <w:style w:type="paragraph" w:styleId="Footer">
    <w:name w:val="footer"/>
    <w:basedOn w:val="Normal"/>
    <w:link w:val="FooterChar"/>
    <w:uiPriority w:val="99"/>
    <w:unhideWhenUsed/>
    <w:rsid w:val="00DD5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20C"/>
  </w:style>
  <w:style w:type="paragraph" w:styleId="BalloonText">
    <w:name w:val="Balloon Text"/>
    <w:basedOn w:val="Normal"/>
    <w:link w:val="BalloonTextChar"/>
    <w:uiPriority w:val="99"/>
    <w:semiHidden/>
    <w:unhideWhenUsed/>
    <w:rsid w:val="008F1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B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598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2022-01-03T15:31:00Z</dcterms:created>
  <dcterms:modified xsi:type="dcterms:W3CDTF">2022-01-03T16:50:00Z</dcterms:modified>
</cp:coreProperties>
</file>