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985" w:rsidRPr="00AB27C9" w:rsidRDefault="00F05985" w:rsidP="00F05985">
      <w:pPr>
        <w:spacing w:line="240" w:lineRule="auto"/>
        <w:jc w:val="center"/>
        <w:rPr>
          <w:rFonts w:ascii="Times New Roman" w:hAnsi="Times New Roman" w:cs="Times New Roman"/>
          <w:sz w:val="72"/>
          <w:szCs w:val="44"/>
        </w:rPr>
      </w:pPr>
      <w:r w:rsidRPr="00AB27C9">
        <w:rPr>
          <w:rFonts w:ascii="Times New Roman" w:hAnsi="Times New Roman" w:cs="Times New Roman"/>
          <w:b/>
          <w:sz w:val="72"/>
          <w:szCs w:val="44"/>
        </w:rPr>
        <w:t>Sistem de gestionare a livrarii de mancare</w:t>
      </w:r>
    </w:p>
    <w:p w:rsidR="00F05985" w:rsidRPr="00AB27C9" w:rsidRDefault="00F05985" w:rsidP="00F05985">
      <w:pPr>
        <w:spacing w:line="240" w:lineRule="auto"/>
        <w:jc w:val="center"/>
        <w:rPr>
          <w:rFonts w:ascii="Times New Roman" w:hAnsi="Times New Roman" w:cs="Times New Roman"/>
          <w:sz w:val="48"/>
          <w:szCs w:val="44"/>
        </w:rPr>
      </w:pPr>
      <w:r w:rsidRPr="00AB27C9">
        <w:rPr>
          <w:rFonts w:ascii="Times New Roman" w:hAnsi="Times New Roman" w:cs="Times New Roman"/>
          <w:sz w:val="48"/>
          <w:szCs w:val="44"/>
        </w:rPr>
        <w:t>Documentatie</w:t>
      </w: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jc w:val="center"/>
        <w:rPr>
          <w:rFonts w:ascii="Times New Roman" w:hAnsi="Times New Roman" w:cs="Times New Roman"/>
          <w:sz w:val="48"/>
          <w:szCs w:val="44"/>
        </w:rPr>
      </w:pPr>
    </w:p>
    <w:p w:rsidR="00F05985" w:rsidRPr="00AB27C9" w:rsidRDefault="00F05985" w:rsidP="00F05985">
      <w:pPr>
        <w:spacing w:line="240" w:lineRule="auto"/>
        <w:rPr>
          <w:rFonts w:ascii="Times New Roman" w:hAnsi="Times New Roman" w:cs="Times New Roman"/>
          <w:sz w:val="48"/>
          <w:szCs w:val="44"/>
        </w:rPr>
      </w:pPr>
    </w:p>
    <w:p w:rsidR="00F05985" w:rsidRPr="00AB27C9" w:rsidRDefault="00F05985" w:rsidP="00F05985">
      <w:pPr>
        <w:spacing w:line="240" w:lineRule="auto"/>
        <w:rPr>
          <w:rFonts w:ascii="Times New Roman" w:hAnsi="Times New Roman" w:cs="Times New Roman"/>
          <w:sz w:val="48"/>
          <w:szCs w:val="44"/>
        </w:rPr>
      </w:pPr>
    </w:p>
    <w:p w:rsidR="00F05985" w:rsidRPr="00AB27C9" w:rsidRDefault="00F05985" w:rsidP="00F05985">
      <w:pPr>
        <w:spacing w:line="240" w:lineRule="auto"/>
        <w:jc w:val="right"/>
        <w:rPr>
          <w:rFonts w:ascii="Times New Roman" w:hAnsi="Times New Roman" w:cs="Times New Roman"/>
          <w:sz w:val="48"/>
          <w:szCs w:val="44"/>
        </w:rPr>
      </w:pPr>
      <w:r w:rsidRPr="00AB27C9">
        <w:rPr>
          <w:rFonts w:ascii="Times New Roman" w:hAnsi="Times New Roman" w:cs="Times New Roman"/>
          <w:sz w:val="48"/>
          <w:szCs w:val="44"/>
        </w:rPr>
        <w:t>Cîrciu Mihnea Teodor</w:t>
      </w:r>
    </w:p>
    <w:p w:rsidR="00F05985" w:rsidRPr="00AB27C9" w:rsidRDefault="00F05985" w:rsidP="00F05985">
      <w:pPr>
        <w:spacing w:line="240" w:lineRule="auto"/>
        <w:jc w:val="right"/>
        <w:rPr>
          <w:rFonts w:ascii="Times New Roman" w:hAnsi="Times New Roman" w:cs="Times New Roman"/>
          <w:sz w:val="48"/>
          <w:szCs w:val="44"/>
        </w:rPr>
      </w:pPr>
      <w:r w:rsidRPr="00AB27C9">
        <w:rPr>
          <w:rFonts w:ascii="Times New Roman" w:hAnsi="Times New Roman" w:cs="Times New Roman"/>
          <w:sz w:val="48"/>
          <w:szCs w:val="44"/>
        </w:rPr>
        <w:t>Grupa 30227</w:t>
      </w:r>
    </w:p>
    <w:p w:rsidR="00D112E4" w:rsidRPr="00AB27C9" w:rsidRDefault="00F05985" w:rsidP="00F05985">
      <w:pPr>
        <w:spacing w:line="240" w:lineRule="auto"/>
        <w:jc w:val="center"/>
        <w:rPr>
          <w:rFonts w:ascii="Times New Roman" w:hAnsi="Times New Roman" w:cs="Times New Roman"/>
          <w:b/>
          <w:sz w:val="52"/>
        </w:rPr>
      </w:pPr>
      <w:r w:rsidRPr="00AB27C9">
        <w:rPr>
          <w:rFonts w:ascii="Times New Roman" w:hAnsi="Times New Roman" w:cs="Times New Roman"/>
          <w:b/>
          <w:sz w:val="52"/>
        </w:rPr>
        <w:lastRenderedPageBreak/>
        <w:t>Cuprins</w:t>
      </w:r>
    </w:p>
    <w:p w:rsidR="00F05985" w:rsidRPr="00AB27C9" w:rsidRDefault="00F05985" w:rsidP="00F05985">
      <w:pPr>
        <w:spacing w:line="240" w:lineRule="auto"/>
        <w:jc w:val="center"/>
        <w:rPr>
          <w:rFonts w:ascii="Times New Roman" w:hAnsi="Times New Roman" w:cs="Times New Roman"/>
          <w:b/>
          <w:sz w:val="52"/>
        </w:rPr>
      </w:pPr>
    </w:p>
    <w:p w:rsidR="00F05985" w:rsidRPr="00AB27C9" w:rsidRDefault="00F05985" w:rsidP="00F05985">
      <w:pPr>
        <w:spacing w:line="240" w:lineRule="auto"/>
        <w:jc w:val="center"/>
        <w:rPr>
          <w:rFonts w:ascii="Times New Roman" w:hAnsi="Times New Roman" w:cs="Times New Roman"/>
          <w:b/>
          <w:sz w:val="52"/>
        </w:rPr>
      </w:pPr>
    </w:p>
    <w:p w:rsidR="00F05985" w:rsidRPr="00AB27C9" w:rsidRDefault="00F05985" w:rsidP="00F05985">
      <w:pPr>
        <w:spacing w:line="240" w:lineRule="auto"/>
        <w:jc w:val="both"/>
        <w:rPr>
          <w:rFonts w:ascii="Times New Roman" w:hAnsi="Times New Roman" w:cs="Times New Roman"/>
          <w:sz w:val="40"/>
        </w:rPr>
      </w:pPr>
      <w:r w:rsidRPr="00AB27C9">
        <w:rPr>
          <w:rFonts w:ascii="Times New Roman" w:hAnsi="Times New Roman" w:cs="Times New Roman"/>
          <w:sz w:val="40"/>
        </w:rPr>
        <w:t>1. Obiectiv</w:t>
      </w:r>
    </w:p>
    <w:p w:rsidR="00F05985" w:rsidRPr="00AB27C9" w:rsidRDefault="00F05985" w:rsidP="00F05985">
      <w:pPr>
        <w:spacing w:line="240" w:lineRule="auto"/>
        <w:jc w:val="both"/>
        <w:rPr>
          <w:rFonts w:ascii="Times New Roman" w:hAnsi="Times New Roman" w:cs="Times New Roman"/>
          <w:sz w:val="40"/>
        </w:rPr>
      </w:pPr>
      <w:r w:rsidRPr="00AB27C9">
        <w:rPr>
          <w:rFonts w:ascii="Times New Roman" w:hAnsi="Times New Roman" w:cs="Times New Roman"/>
          <w:sz w:val="40"/>
        </w:rPr>
        <w:t>2. Analiza problemei</w:t>
      </w:r>
    </w:p>
    <w:p w:rsidR="00F05985" w:rsidRPr="00AB27C9" w:rsidRDefault="00F05985" w:rsidP="00F05985">
      <w:pPr>
        <w:spacing w:line="240" w:lineRule="auto"/>
        <w:jc w:val="both"/>
        <w:rPr>
          <w:rFonts w:ascii="Times New Roman" w:hAnsi="Times New Roman" w:cs="Times New Roman"/>
          <w:sz w:val="40"/>
        </w:rPr>
      </w:pPr>
      <w:r w:rsidRPr="00AB27C9">
        <w:rPr>
          <w:rFonts w:ascii="Times New Roman" w:hAnsi="Times New Roman" w:cs="Times New Roman"/>
          <w:sz w:val="40"/>
        </w:rPr>
        <w:t>3. Implementare</w:t>
      </w:r>
    </w:p>
    <w:p w:rsidR="00F05985" w:rsidRPr="00AB27C9" w:rsidRDefault="00F05985" w:rsidP="00F05985">
      <w:pPr>
        <w:spacing w:line="240" w:lineRule="auto"/>
        <w:jc w:val="both"/>
        <w:rPr>
          <w:rFonts w:ascii="Times New Roman" w:hAnsi="Times New Roman" w:cs="Times New Roman"/>
          <w:sz w:val="40"/>
        </w:rPr>
      </w:pPr>
      <w:r w:rsidRPr="00AB27C9">
        <w:rPr>
          <w:rFonts w:ascii="Times New Roman" w:hAnsi="Times New Roman" w:cs="Times New Roman"/>
          <w:sz w:val="40"/>
        </w:rPr>
        <w:tab/>
        <w:t>3.1 Diagrama UML</w:t>
      </w:r>
    </w:p>
    <w:p w:rsidR="00F05985" w:rsidRPr="00AB27C9" w:rsidRDefault="00F05985" w:rsidP="00F05985">
      <w:pPr>
        <w:spacing w:line="240" w:lineRule="auto"/>
        <w:jc w:val="both"/>
        <w:rPr>
          <w:rFonts w:ascii="Times New Roman" w:hAnsi="Times New Roman" w:cs="Times New Roman"/>
          <w:sz w:val="40"/>
        </w:rPr>
      </w:pPr>
      <w:r w:rsidRPr="00AB27C9">
        <w:rPr>
          <w:rFonts w:ascii="Times New Roman" w:hAnsi="Times New Roman" w:cs="Times New Roman"/>
          <w:sz w:val="40"/>
        </w:rPr>
        <w:tab/>
        <w:t>3.2 Pachete si clase</w:t>
      </w:r>
    </w:p>
    <w:p w:rsidR="00F05985" w:rsidRPr="00AB27C9" w:rsidRDefault="00F05985" w:rsidP="00F05985">
      <w:pPr>
        <w:spacing w:line="240" w:lineRule="auto"/>
        <w:jc w:val="both"/>
        <w:rPr>
          <w:rFonts w:ascii="Times New Roman" w:hAnsi="Times New Roman" w:cs="Times New Roman"/>
          <w:sz w:val="40"/>
        </w:rPr>
      </w:pPr>
      <w:r w:rsidRPr="00AB27C9">
        <w:rPr>
          <w:rFonts w:ascii="Times New Roman" w:hAnsi="Times New Roman" w:cs="Times New Roman"/>
          <w:sz w:val="40"/>
        </w:rPr>
        <w:tab/>
        <w:t>3.3 Metode si implementare</w:t>
      </w:r>
    </w:p>
    <w:p w:rsidR="00F05985" w:rsidRPr="00AB27C9" w:rsidRDefault="00F05985" w:rsidP="00F05985">
      <w:pPr>
        <w:spacing w:line="240" w:lineRule="auto"/>
        <w:jc w:val="both"/>
        <w:rPr>
          <w:rFonts w:ascii="Times New Roman" w:hAnsi="Times New Roman" w:cs="Times New Roman"/>
          <w:sz w:val="40"/>
        </w:rPr>
      </w:pPr>
      <w:r w:rsidRPr="00AB27C9">
        <w:rPr>
          <w:rFonts w:ascii="Times New Roman" w:hAnsi="Times New Roman" w:cs="Times New Roman"/>
          <w:sz w:val="40"/>
        </w:rPr>
        <w:tab/>
        <w:t>3.4 JavaDoc</w:t>
      </w:r>
      <w:r w:rsidR="00975A82" w:rsidRPr="00AB27C9">
        <w:rPr>
          <w:rFonts w:ascii="Times New Roman" w:hAnsi="Times New Roman" w:cs="Times New Roman"/>
          <w:sz w:val="40"/>
        </w:rPr>
        <w:t xml:space="preserve"> </w:t>
      </w:r>
    </w:p>
    <w:p w:rsidR="00975A82" w:rsidRPr="00AB27C9" w:rsidRDefault="00975A82" w:rsidP="00F05985">
      <w:pPr>
        <w:spacing w:line="240" w:lineRule="auto"/>
        <w:jc w:val="both"/>
        <w:rPr>
          <w:rFonts w:ascii="Times New Roman" w:hAnsi="Times New Roman" w:cs="Times New Roman"/>
          <w:sz w:val="40"/>
        </w:rPr>
      </w:pPr>
      <w:r w:rsidRPr="00AB27C9">
        <w:rPr>
          <w:rFonts w:ascii="Times New Roman" w:hAnsi="Times New Roman" w:cs="Times New Roman"/>
          <w:sz w:val="40"/>
        </w:rPr>
        <w:tab/>
        <w:t>3.5 GUI</w:t>
      </w:r>
    </w:p>
    <w:p w:rsidR="00975A82" w:rsidRPr="00AB27C9" w:rsidRDefault="00975A82" w:rsidP="00F05985">
      <w:pPr>
        <w:spacing w:line="240" w:lineRule="auto"/>
        <w:jc w:val="both"/>
        <w:rPr>
          <w:rFonts w:ascii="Times New Roman" w:hAnsi="Times New Roman" w:cs="Times New Roman"/>
          <w:sz w:val="40"/>
        </w:rPr>
      </w:pPr>
      <w:r w:rsidRPr="00AB27C9">
        <w:rPr>
          <w:rFonts w:ascii="Times New Roman" w:hAnsi="Times New Roman" w:cs="Times New Roman"/>
          <w:sz w:val="40"/>
        </w:rPr>
        <w:t>4. Testare</w:t>
      </w:r>
    </w:p>
    <w:p w:rsidR="00975A82" w:rsidRPr="00AB27C9" w:rsidRDefault="00975A82" w:rsidP="00F05985">
      <w:pPr>
        <w:spacing w:line="240" w:lineRule="auto"/>
        <w:jc w:val="both"/>
        <w:rPr>
          <w:rFonts w:ascii="Times New Roman" w:hAnsi="Times New Roman" w:cs="Times New Roman"/>
          <w:sz w:val="40"/>
        </w:rPr>
      </w:pPr>
      <w:r w:rsidRPr="00AB27C9">
        <w:rPr>
          <w:rFonts w:ascii="Times New Roman" w:hAnsi="Times New Roman" w:cs="Times New Roman"/>
          <w:sz w:val="40"/>
        </w:rPr>
        <w:t>5. Concluzii</w:t>
      </w:r>
    </w:p>
    <w:p w:rsidR="00975A82" w:rsidRPr="00AB27C9" w:rsidRDefault="00975A82" w:rsidP="00F05985">
      <w:pPr>
        <w:spacing w:line="240" w:lineRule="auto"/>
        <w:jc w:val="both"/>
        <w:rPr>
          <w:rFonts w:ascii="Times New Roman" w:hAnsi="Times New Roman" w:cs="Times New Roman"/>
          <w:sz w:val="40"/>
        </w:rPr>
      </w:pPr>
      <w:r w:rsidRPr="00AB27C9">
        <w:rPr>
          <w:rFonts w:ascii="Times New Roman" w:hAnsi="Times New Roman" w:cs="Times New Roman"/>
          <w:sz w:val="40"/>
        </w:rPr>
        <w:t>6. Bibliografie</w:t>
      </w:r>
    </w:p>
    <w:p w:rsidR="00975A82" w:rsidRPr="00AB27C9" w:rsidRDefault="00975A82" w:rsidP="00F05985">
      <w:pPr>
        <w:spacing w:line="240" w:lineRule="auto"/>
        <w:jc w:val="both"/>
        <w:rPr>
          <w:rFonts w:ascii="Times New Roman" w:hAnsi="Times New Roman" w:cs="Times New Roman"/>
          <w:sz w:val="40"/>
        </w:rPr>
      </w:pPr>
    </w:p>
    <w:p w:rsidR="00975A82" w:rsidRPr="00AB27C9" w:rsidRDefault="00975A82" w:rsidP="00F05985">
      <w:pPr>
        <w:spacing w:line="240" w:lineRule="auto"/>
        <w:jc w:val="both"/>
        <w:rPr>
          <w:rFonts w:ascii="Times New Roman" w:hAnsi="Times New Roman" w:cs="Times New Roman"/>
          <w:sz w:val="40"/>
        </w:rPr>
      </w:pPr>
    </w:p>
    <w:p w:rsidR="00975A82" w:rsidRPr="00AB27C9" w:rsidRDefault="00975A82" w:rsidP="00F05985">
      <w:pPr>
        <w:spacing w:line="240" w:lineRule="auto"/>
        <w:jc w:val="both"/>
        <w:rPr>
          <w:rFonts w:ascii="Times New Roman" w:hAnsi="Times New Roman" w:cs="Times New Roman"/>
          <w:sz w:val="40"/>
        </w:rPr>
      </w:pPr>
    </w:p>
    <w:p w:rsidR="00975A82" w:rsidRPr="00AB27C9" w:rsidRDefault="00975A82" w:rsidP="00F05985">
      <w:pPr>
        <w:spacing w:line="240" w:lineRule="auto"/>
        <w:jc w:val="both"/>
        <w:rPr>
          <w:rFonts w:ascii="Times New Roman" w:hAnsi="Times New Roman" w:cs="Times New Roman"/>
          <w:sz w:val="40"/>
        </w:rPr>
      </w:pPr>
    </w:p>
    <w:p w:rsidR="00975A82" w:rsidRPr="00AB27C9" w:rsidRDefault="00975A82" w:rsidP="00F05985">
      <w:pPr>
        <w:spacing w:line="240" w:lineRule="auto"/>
        <w:jc w:val="both"/>
        <w:rPr>
          <w:rFonts w:ascii="Times New Roman" w:hAnsi="Times New Roman" w:cs="Times New Roman"/>
          <w:sz w:val="40"/>
        </w:rPr>
      </w:pPr>
    </w:p>
    <w:p w:rsidR="00975A82" w:rsidRPr="00AB27C9" w:rsidRDefault="00975A82" w:rsidP="00F05985">
      <w:pPr>
        <w:spacing w:line="240" w:lineRule="auto"/>
        <w:jc w:val="both"/>
        <w:rPr>
          <w:rFonts w:ascii="Times New Roman" w:hAnsi="Times New Roman" w:cs="Times New Roman"/>
          <w:sz w:val="40"/>
        </w:rPr>
      </w:pPr>
    </w:p>
    <w:p w:rsidR="00975A82" w:rsidRPr="00AB27C9" w:rsidRDefault="00975A82" w:rsidP="00975A82">
      <w:pPr>
        <w:pStyle w:val="ListParagraph"/>
        <w:spacing w:line="240" w:lineRule="auto"/>
        <w:jc w:val="both"/>
        <w:rPr>
          <w:rFonts w:ascii="Times New Roman" w:hAnsi="Times New Roman" w:cs="Times New Roman"/>
          <w:sz w:val="28"/>
        </w:rPr>
      </w:pPr>
    </w:p>
    <w:p w:rsidR="00975A82" w:rsidRPr="00AB27C9" w:rsidRDefault="00975A82" w:rsidP="00975A82">
      <w:pPr>
        <w:pStyle w:val="ListParagraph"/>
        <w:spacing w:line="240" w:lineRule="auto"/>
        <w:ind w:left="0"/>
        <w:jc w:val="both"/>
        <w:rPr>
          <w:rFonts w:ascii="Times New Roman" w:hAnsi="Times New Roman" w:cs="Times New Roman"/>
          <w:b/>
          <w:sz w:val="28"/>
        </w:rPr>
      </w:pPr>
      <w:r w:rsidRPr="00AB27C9">
        <w:rPr>
          <w:rFonts w:ascii="Times New Roman" w:hAnsi="Times New Roman" w:cs="Times New Roman"/>
          <w:b/>
          <w:sz w:val="28"/>
        </w:rPr>
        <w:lastRenderedPageBreak/>
        <w:tab/>
        <w:t>1.Obiectiv</w:t>
      </w:r>
    </w:p>
    <w:p w:rsidR="00975A82" w:rsidRPr="00AB27C9" w:rsidRDefault="00975A82" w:rsidP="00975A82">
      <w:pPr>
        <w:pStyle w:val="ListParagraph"/>
        <w:spacing w:line="240" w:lineRule="auto"/>
        <w:ind w:left="0"/>
        <w:jc w:val="both"/>
        <w:rPr>
          <w:rFonts w:ascii="Times New Roman" w:hAnsi="Times New Roman" w:cs="Times New Roman"/>
          <w:b/>
          <w:sz w:val="28"/>
        </w:rPr>
      </w:pPr>
    </w:p>
    <w:p w:rsidR="00975A82" w:rsidRPr="00AB27C9" w:rsidRDefault="00975A82" w:rsidP="00975A82">
      <w:pPr>
        <w:pStyle w:val="ListParagraph"/>
        <w:spacing w:line="240" w:lineRule="auto"/>
        <w:ind w:left="0"/>
        <w:jc w:val="both"/>
        <w:rPr>
          <w:rFonts w:ascii="Times New Roman" w:hAnsi="Times New Roman" w:cs="Times New Roman"/>
          <w:sz w:val="20"/>
        </w:rPr>
      </w:pPr>
      <w:r w:rsidRPr="00AB27C9">
        <w:rPr>
          <w:rFonts w:ascii="Times New Roman" w:hAnsi="Times New Roman" w:cs="Times New Roman"/>
          <w:sz w:val="20"/>
        </w:rPr>
        <w:tab/>
        <w:t>Obiectivul acestei teme este de a implementa o aplicatie ce reprezinta un sistem de gestionare a comenzilor de mancare pentru o firma de “catering”. Un client are posibilitatea de a comanda produse care sunt in meniul firmei</w:t>
      </w:r>
      <w:r w:rsidR="009A0F6A" w:rsidRPr="00AB27C9">
        <w:rPr>
          <w:rFonts w:ascii="Times New Roman" w:hAnsi="Times New Roman" w:cs="Times New Roman"/>
          <w:sz w:val="20"/>
        </w:rPr>
        <w:t>. Aplicatia are trei tipuri de utilizatori care se pot conecta in aplicatie cu un nume de autentificare si o parola: administratorul, angajatul si clientul. Administratorul poate sa importe produse din fisiere pentru a initializa lista de produse din meniu</w:t>
      </w:r>
      <w:r w:rsidR="008B15EE" w:rsidRPr="00AB27C9">
        <w:rPr>
          <w:rFonts w:ascii="Times New Roman" w:hAnsi="Times New Roman" w:cs="Times New Roman"/>
          <w:sz w:val="20"/>
        </w:rPr>
        <w:t xml:space="preserve">, poate crea, sterge, modifica sau chiar crea meniuri cu produsele de baza. De asemenea el are posibilitatea de a genera anumite rapoarte. Clientul trebuie sa se inregistreze in aplicatie iar apoi poate sa vada meniul, sa caute anumite produse in functie de proprietatile acestora, iar in final sa comande produse sau chiar meniuri create de administrator. </w:t>
      </w:r>
      <w:r w:rsidR="00DC535F" w:rsidRPr="00AB27C9">
        <w:rPr>
          <w:rFonts w:ascii="Times New Roman" w:hAnsi="Times New Roman" w:cs="Times New Roman"/>
          <w:sz w:val="20"/>
        </w:rPr>
        <w:t>Angajatul va fi notificat de fiecare data cand o comanda trebuie procesata.</w:t>
      </w:r>
    </w:p>
    <w:p w:rsidR="00DC535F" w:rsidRPr="00AB27C9" w:rsidRDefault="00DC535F" w:rsidP="00975A82">
      <w:pPr>
        <w:pStyle w:val="ListParagraph"/>
        <w:spacing w:line="240" w:lineRule="auto"/>
        <w:ind w:left="0"/>
        <w:jc w:val="both"/>
        <w:rPr>
          <w:rFonts w:ascii="Times New Roman" w:hAnsi="Times New Roman" w:cs="Times New Roman"/>
          <w:sz w:val="20"/>
        </w:rPr>
      </w:pPr>
    </w:p>
    <w:p w:rsidR="00DC535F" w:rsidRPr="00AB27C9" w:rsidRDefault="00DC535F" w:rsidP="00975A82">
      <w:pPr>
        <w:pStyle w:val="ListParagraph"/>
        <w:spacing w:line="240" w:lineRule="auto"/>
        <w:ind w:left="0"/>
        <w:jc w:val="both"/>
        <w:rPr>
          <w:rFonts w:ascii="Times New Roman" w:hAnsi="Times New Roman" w:cs="Times New Roman"/>
          <w:sz w:val="20"/>
        </w:rPr>
      </w:pPr>
    </w:p>
    <w:p w:rsidR="00DC535F" w:rsidRPr="00AB27C9" w:rsidRDefault="00DC535F" w:rsidP="00975A82">
      <w:pPr>
        <w:pStyle w:val="ListParagraph"/>
        <w:spacing w:line="240" w:lineRule="auto"/>
        <w:ind w:left="0"/>
        <w:jc w:val="both"/>
        <w:rPr>
          <w:rFonts w:ascii="Times New Roman" w:hAnsi="Times New Roman" w:cs="Times New Roman"/>
          <w:b/>
          <w:sz w:val="28"/>
        </w:rPr>
      </w:pPr>
      <w:r w:rsidRPr="00AB27C9">
        <w:rPr>
          <w:rFonts w:ascii="Times New Roman" w:hAnsi="Times New Roman" w:cs="Times New Roman"/>
          <w:sz w:val="20"/>
        </w:rPr>
        <w:tab/>
      </w:r>
      <w:r w:rsidRPr="00AB27C9">
        <w:rPr>
          <w:rFonts w:ascii="Times New Roman" w:hAnsi="Times New Roman" w:cs="Times New Roman"/>
          <w:b/>
          <w:sz w:val="28"/>
        </w:rPr>
        <w:t>2.Analiza problemei</w:t>
      </w:r>
    </w:p>
    <w:p w:rsidR="00DC535F" w:rsidRPr="00AB27C9" w:rsidRDefault="00DC535F" w:rsidP="00975A82">
      <w:pPr>
        <w:pStyle w:val="ListParagraph"/>
        <w:spacing w:line="240" w:lineRule="auto"/>
        <w:ind w:left="0"/>
        <w:jc w:val="both"/>
        <w:rPr>
          <w:rFonts w:ascii="Times New Roman" w:hAnsi="Times New Roman" w:cs="Times New Roman"/>
          <w:b/>
          <w:sz w:val="28"/>
        </w:rPr>
      </w:pPr>
    </w:p>
    <w:p w:rsidR="00DC535F" w:rsidRPr="00AB27C9" w:rsidRDefault="00DC535F" w:rsidP="00975A82">
      <w:pPr>
        <w:pStyle w:val="ListParagraph"/>
        <w:spacing w:line="240" w:lineRule="auto"/>
        <w:ind w:left="0"/>
        <w:jc w:val="both"/>
        <w:rPr>
          <w:rFonts w:ascii="Times New Roman" w:hAnsi="Times New Roman" w:cs="Times New Roman"/>
          <w:sz w:val="20"/>
        </w:rPr>
      </w:pPr>
      <w:r w:rsidRPr="00AB27C9">
        <w:rPr>
          <w:rFonts w:ascii="Times New Roman" w:hAnsi="Times New Roman" w:cs="Times New Roman"/>
          <w:b/>
          <w:sz w:val="28"/>
        </w:rPr>
        <w:tab/>
      </w:r>
      <w:r w:rsidRPr="00AB27C9">
        <w:rPr>
          <w:rFonts w:ascii="Times New Roman" w:hAnsi="Times New Roman" w:cs="Times New Roman"/>
          <w:sz w:val="20"/>
        </w:rPr>
        <w:t xml:space="preserve">Aplicatia va porni de la diagrama de clase din fisierul pdf care prezinta cerintele temei. Produsele vor fi create folosind tehnica de “Composite Design Pattern”, pornind de la produsele de baza si creeand produse compuse care vor fi adaugate in lista care contine meniul firmei de catering. Metodele din interfata IDeliveryServiceProcessing vor fi implementate in clasa DeliveryService. Aceste metode sunt cele care realizeaza majoritatea cerintelor din aceasta tema. Clasa DeliveryService va contine de asemenea o structura de date care sa poata </w:t>
      </w:r>
      <w:r w:rsidR="008B5F6A" w:rsidRPr="00AB27C9">
        <w:rPr>
          <w:rFonts w:ascii="Times New Roman" w:hAnsi="Times New Roman" w:cs="Times New Roman"/>
          <w:sz w:val="20"/>
        </w:rPr>
        <w:t>lega o comanda de lista sa de produse de procesat (HashMap). Sunt implementate interfete grafice pentru: ferestre de autentificare si derestre de utilizare a tuturor metodelor care indeplinesc cerintele temei. Toate informatiile din DeliveryService vor fi salvate in fisiere text pentru a putea fi refolosite dupa ce aplicatia va fi inchisa. De asemenea in functie de cerinta, se vor crea si fisiere text pentru:comenzi procesate (facturi) si rapoarte generate de administrator.</w:t>
      </w: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sz w:val="20"/>
        </w:rPr>
      </w:pPr>
    </w:p>
    <w:p w:rsidR="008B5F6A" w:rsidRPr="00AB27C9" w:rsidRDefault="008B5F6A" w:rsidP="00975A82">
      <w:pPr>
        <w:pStyle w:val="ListParagraph"/>
        <w:spacing w:line="240" w:lineRule="auto"/>
        <w:ind w:left="0"/>
        <w:jc w:val="both"/>
        <w:rPr>
          <w:rFonts w:ascii="Times New Roman" w:hAnsi="Times New Roman" w:cs="Times New Roman"/>
          <w:b/>
          <w:sz w:val="28"/>
        </w:rPr>
      </w:pPr>
      <w:r w:rsidRPr="00AB27C9">
        <w:rPr>
          <w:rFonts w:ascii="Times New Roman" w:hAnsi="Times New Roman" w:cs="Times New Roman"/>
          <w:sz w:val="20"/>
        </w:rPr>
        <w:lastRenderedPageBreak/>
        <w:tab/>
      </w:r>
      <w:r w:rsidRPr="00AB27C9">
        <w:rPr>
          <w:rFonts w:ascii="Times New Roman" w:hAnsi="Times New Roman" w:cs="Times New Roman"/>
          <w:b/>
          <w:sz w:val="28"/>
        </w:rPr>
        <w:t>3.Implementare</w:t>
      </w:r>
    </w:p>
    <w:p w:rsidR="008B5F6A" w:rsidRPr="00AB27C9" w:rsidRDefault="008B5F6A" w:rsidP="00975A82">
      <w:pPr>
        <w:pStyle w:val="ListParagraph"/>
        <w:spacing w:line="240" w:lineRule="auto"/>
        <w:ind w:left="0"/>
        <w:jc w:val="both"/>
        <w:rPr>
          <w:rFonts w:ascii="Times New Roman" w:hAnsi="Times New Roman" w:cs="Times New Roman"/>
          <w:b/>
          <w:sz w:val="28"/>
        </w:rPr>
      </w:pPr>
      <w:r w:rsidRPr="00AB27C9">
        <w:rPr>
          <w:rFonts w:ascii="Times New Roman" w:hAnsi="Times New Roman" w:cs="Times New Roman"/>
          <w:b/>
          <w:sz w:val="28"/>
        </w:rPr>
        <w:tab/>
      </w:r>
      <w:r w:rsidRPr="00AB27C9">
        <w:rPr>
          <w:rFonts w:ascii="Times New Roman" w:hAnsi="Times New Roman" w:cs="Times New Roman"/>
          <w:b/>
          <w:sz w:val="28"/>
        </w:rPr>
        <w:tab/>
        <w:t>3.1 Diagrama UML</w:t>
      </w:r>
    </w:p>
    <w:p w:rsidR="008B5F6A" w:rsidRPr="00AB27C9" w:rsidRDefault="008B5F6A" w:rsidP="00975A82">
      <w:pPr>
        <w:pStyle w:val="ListParagraph"/>
        <w:spacing w:line="240" w:lineRule="auto"/>
        <w:ind w:left="0"/>
        <w:jc w:val="both"/>
        <w:rPr>
          <w:rFonts w:ascii="Times New Roman" w:hAnsi="Times New Roman" w:cs="Times New Roman"/>
          <w:b/>
          <w:sz w:val="28"/>
        </w:rPr>
      </w:pPr>
      <w:r w:rsidRPr="00AB27C9">
        <w:rPr>
          <w:rFonts w:ascii="Times New Roman" w:hAnsi="Times New Roman" w:cs="Times New Roman"/>
          <w:b/>
          <w:sz w:val="28"/>
        </w:rPr>
        <w:tab/>
      </w:r>
    </w:p>
    <w:p w:rsidR="008B5F6A" w:rsidRPr="00AB27C9" w:rsidRDefault="008B5F6A" w:rsidP="008B5F6A">
      <w:pPr>
        <w:spacing w:line="240" w:lineRule="auto"/>
        <w:ind w:firstLine="720"/>
        <w:jc w:val="both"/>
        <w:rPr>
          <w:rFonts w:ascii="Times New Roman" w:hAnsi="Times New Roman" w:cs="Times New Roman"/>
          <w:color w:val="000000" w:themeColor="text1"/>
          <w:sz w:val="20"/>
          <w:szCs w:val="24"/>
          <w:shd w:val="clear" w:color="auto" w:fill="FFFFFF"/>
        </w:rPr>
      </w:pPr>
      <w:r w:rsidRPr="00AB27C9">
        <w:rPr>
          <w:rFonts w:ascii="Times New Roman" w:hAnsi="Times New Roman" w:cs="Times New Roman"/>
          <w:b/>
          <w:sz w:val="28"/>
        </w:rPr>
        <w:tab/>
      </w:r>
      <w:r w:rsidRPr="00AB27C9">
        <w:rPr>
          <w:rFonts w:ascii="Times New Roman" w:hAnsi="Times New Roman" w:cs="Times New Roman"/>
          <w:sz w:val="20"/>
        </w:rPr>
        <w:t xml:space="preserve">Unified </w:t>
      </w:r>
      <w:r w:rsidRPr="00AB27C9">
        <w:rPr>
          <w:rFonts w:ascii="Times New Roman" w:hAnsi="Times New Roman" w:cs="Times New Roman"/>
          <w:sz w:val="20"/>
          <w:szCs w:val="36"/>
        </w:rPr>
        <w:t xml:space="preserve">Modeling Language sau UML pe scurt este un limbaj standard pentru descrierea de modele si specificatii pentru software. </w:t>
      </w:r>
      <w:r w:rsidRPr="00AB27C9">
        <w:rPr>
          <w:rFonts w:ascii="Times New Roman" w:hAnsi="Times New Roman" w:cs="Times New Roman"/>
          <w:color w:val="000000" w:themeColor="text1"/>
          <w:sz w:val="20"/>
          <w:szCs w:val="24"/>
          <w:shd w:val="clear" w:color="auto" w:fill="FFFFFF"/>
        </w:rPr>
        <w:t>Pentru reprezentarea acesteia am folosit generatorul implicit de diagrame UML din Intellij.</w:t>
      </w:r>
    </w:p>
    <w:p w:rsidR="008B5F6A" w:rsidRPr="00AB27C9" w:rsidRDefault="008B5F6A" w:rsidP="008B5F6A">
      <w:pPr>
        <w:spacing w:line="240" w:lineRule="auto"/>
        <w:jc w:val="both"/>
        <w:rPr>
          <w:rFonts w:ascii="Times New Roman" w:hAnsi="Times New Roman" w:cs="Times New Roman"/>
          <w:color w:val="000000" w:themeColor="text1"/>
          <w:sz w:val="20"/>
          <w:szCs w:val="24"/>
          <w:shd w:val="clear" w:color="auto" w:fill="FFFFFF"/>
        </w:rPr>
      </w:pPr>
    </w:p>
    <w:p w:rsidR="008B5F6A" w:rsidRPr="00AB27C9" w:rsidRDefault="008B5F6A" w:rsidP="008B5F6A">
      <w:pPr>
        <w:spacing w:line="240" w:lineRule="auto"/>
        <w:jc w:val="center"/>
        <w:rPr>
          <w:rFonts w:ascii="Times New Roman" w:hAnsi="Times New Roman" w:cs="Times New Roman"/>
          <w:color w:val="000000" w:themeColor="text1"/>
          <w:sz w:val="20"/>
          <w:szCs w:val="24"/>
          <w:shd w:val="clear" w:color="auto" w:fill="FFFFFF"/>
        </w:rPr>
      </w:pPr>
      <w:r w:rsidRPr="00AB27C9">
        <w:rPr>
          <w:rFonts w:ascii="Times New Roman" w:hAnsi="Times New Roman" w:cs="Times New Roman"/>
          <w:noProof/>
          <w:color w:val="000000" w:themeColor="text1"/>
          <w:sz w:val="20"/>
          <w:szCs w:val="24"/>
          <w:shd w:val="clear" w:color="auto" w:fill="FFFFFF"/>
          <w:lang w:val="en-GB"/>
        </w:rPr>
        <w:drawing>
          <wp:inline distT="0" distB="0" distL="0" distR="0">
            <wp:extent cx="5792414" cy="3581593"/>
            <wp:effectExtent l="19050" t="0" r="0" b="0"/>
            <wp:docPr id="1" name="Picture 0" descr="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5"/>
                    <a:stretch>
                      <a:fillRect/>
                    </a:stretch>
                  </pic:blipFill>
                  <pic:spPr>
                    <a:xfrm>
                      <a:off x="0" y="0"/>
                      <a:ext cx="5795917" cy="3583759"/>
                    </a:xfrm>
                    <a:prstGeom prst="rect">
                      <a:avLst/>
                    </a:prstGeom>
                  </pic:spPr>
                </pic:pic>
              </a:graphicData>
            </a:graphic>
          </wp:inline>
        </w:drawing>
      </w:r>
    </w:p>
    <w:p w:rsidR="008B5F6A" w:rsidRPr="00AB27C9" w:rsidRDefault="008B5F6A"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975A82">
      <w:pPr>
        <w:pStyle w:val="ListParagraph"/>
        <w:spacing w:line="240" w:lineRule="auto"/>
        <w:ind w:left="0"/>
        <w:jc w:val="both"/>
        <w:rPr>
          <w:rFonts w:ascii="Times New Roman" w:hAnsi="Times New Roman" w:cs="Times New Roman"/>
          <w:sz w:val="20"/>
        </w:rPr>
      </w:pPr>
    </w:p>
    <w:p w:rsidR="00535F4C" w:rsidRPr="00AB27C9" w:rsidRDefault="00535F4C" w:rsidP="00AB27C9">
      <w:pPr>
        <w:pStyle w:val="ListParagraph"/>
        <w:spacing w:line="240" w:lineRule="auto"/>
        <w:ind w:left="0"/>
        <w:jc w:val="both"/>
        <w:rPr>
          <w:rFonts w:ascii="Times New Roman" w:hAnsi="Times New Roman" w:cs="Times New Roman"/>
          <w:b/>
          <w:sz w:val="28"/>
        </w:rPr>
      </w:pPr>
      <w:r w:rsidRPr="00AB27C9">
        <w:rPr>
          <w:rFonts w:ascii="Times New Roman" w:hAnsi="Times New Roman" w:cs="Times New Roman"/>
          <w:sz w:val="20"/>
        </w:rPr>
        <w:lastRenderedPageBreak/>
        <w:tab/>
      </w:r>
      <w:r w:rsidRPr="00AB27C9">
        <w:rPr>
          <w:rFonts w:ascii="Times New Roman" w:hAnsi="Times New Roman" w:cs="Times New Roman"/>
          <w:sz w:val="20"/>
        </w:rPr>
        <w:tab/>
      </w:r>
      <w:r w:rsidRPr="00AB27C9">
        <w:rPr>
          <w:rFonts w:ascii="Times New Roman" w:hAnsi="Times New Roman" w:cs="Times New Roman"/>
          <w:b/>
          <w:sz w:val="28"/>
        </w:rPr>
        <w:t>3.2 Pachete si clase</w:t>
      </w:r>
    </w:p>
    <w:p w:rsidR="00535F4C" w:rsidRPr="00AB27C9" w:rsidRDefault="00535F4C" w:rsidP="00AB27C9">
      <w:pPr>
        <w:pStyle w:val="ListParagraph"/>
        <w:spacing w:line="240" w:lineRule="auto"/>
        <w:ind w:left="0"/>
        <w:jc w:val="both"/>
        <w:rPr>
          <w:rFonts w:ascii="Times New Roman" w:hAnsi="Times New Roman" w:cs="Times New Roman"/>
          <w:b/>
          <w:sz w:val="28"/>
        </w:rPr>
      </w:pPr>
    </w:p>
    <w:p w:rsidR="00535F4C" w:rsidRPr="00AB27C9" w:rsidRDefault="00535F4C" w:rsidP="000A0CDF">
      <w:pPr>
        <w:pStyle w:val="ListParagraph"/>
        <w:spacing w:line="240" w:lineRule="auto"/>
        <w:ind w:left="0"/>
        <w:jc w:val="both"/>
        <w:rPr>
          <w:rFonts w:ascii="Times New Roman" w:hAnsi="Times New Roman" w:cs="Times New Roman"/>
          <w:sz w:val="20"/>
        </w:rPr>
      </w:pPr>
      <w:r w:rsidRPr="00AB27C9">
        <w:rPr>
          <w:rFonts w:ascii="Times New Roman" w:hAnsi="Times New Roman" w:cs="Times New Roman"/>
          <w:sz w:val="20"/>
        </w:rPr>
        <w:tab/>
        <w:t>Pachetul “main” contine clasa “Main” care declara “controller”-ul, iar acesta va deschide prima fereastra din care se poate folosi aplicatia.</w:t>
      </w:r>
    </w:p>
    <w:p w:rsidR="00535F4C" w:rsidRPr="00AB27C9" w:rsidRDefault="00535F4C" w:rsidP="000A0CDF">
      <w:pPr>
        <w:pStyle w:val="ListParagraph"/>
        <w:spacing w:line="240" w:lineRule="auto"/>
        <w:ind w:left="0"/>
        <w:jc w:val="both"/>
        <w:rPr>
          <w:rFonts w:ascii="Times New Roman" w:hAnsi="Times New Roman" w:cs="Times New Roman"/>
          <w:sz w:val="20"/>
        </w:rPr>
      </w:pPr>
      <w:r w:rsidRPr="00AB27C9">
        <w:rPr>
          <w:rFonts w:ascii="Times New Roman" w:hAnsi="Times New Roman" w:cs="Times New Roman"/>
          <w:sz w:val="20"/>
        </w:rPr>
        <w:tab/>
      </w:r>
    </w:p>
    <w:p w:rsidR="00535F4C" w:rsidRDefault="00535F4C" w:rsidP="000A0CDF">
      <w:pPr>
        <w:pStyle w:val="ListParagraph"/>
        <w:spacing w:line="240" w:lineRule="auto"/>
        <w:ind w:left="0"/>
        <w:jc w:val="both"/>
        <w:rPr>
          <w:rFonts w:ascii="Times New Roman" w:hAnsi="Times New Roman" w:cs="Times New Roman"/>
          <w:sz w:val="20"/>
        </w:rPr>
      </w:pPr>
      <w:r w:rsidRPr="00AB27C9">
        <w:rPr>
          <w:rFonts w:ascii="Times New Roman" w:hAnsi="Times New Roman" w:cs="Times New Roman"/>
          <w:sz w:val="20"/>
        </w:rPr>
        <w:tab/>
        <w:t xml:space="preserve">Pachetul “presentationLayer” contine toate interfetele grafice ale aplicatiei: fereastra care alege ce fel de utilizator se va conecta la aplicatie (“View1”), fereastra de autentificare pentru administrator (“LogInAdmin”) si fereastra in care acesta poate administra si procesa produsele si rapoartele (“AdminGUI”), fereastra de inregistrare (“RegisterClient”) si autentificare (“LogInClient”) pentru client si fereastra in care clientul poate vizualiza meniul, cauta si comanda produse (“ClientGUI”) , fereastra de autentificare a angajatilor </w:t>
      </w:r>
      <w:r w:rsidR="00AB27C9" w:rsidRPr="00AB27C9">
        <w:rPr>
          <w:rFonts w:ascii="Times New Roman" w:hAnsi="Times New Roman" w:cs="Times New Roman"/>
          <w:sz w:val="20"/>
        </w:rPr>
        <w:t xml:space="preserve">(“LogInEmployee”) </w:t>
      </w:r>
      <w:r w:rsidRPr="00AB27C9">
        <w:rPr>
          <w:rFonts w:ascii="Times New Roman" w:hAnsi="Times New Roman" w:cs="Times New Roman"/>
          <w:sz w:val="20"/>
        </w:rPr>
        <w:t>si cea de procesare a comenzilor.</w:t>
      </w:r>
    </w:p>
    <w:p w:rsidR="000A0CDF" w:rsidRDefault="000A0CDF" w:rsidP="000A0CDF">
      <w:pPr>
        <w:pStyle w:val="ListParagraph"/>
        <w:spacing w:line="240" w:lineRule="auto"/>
        <w:ind w:left="0"/>
        <w:jc w:val="both"/>
        <w:rPr>
          <w:rFonts w:ascii="Times New Roman" w:hAnsi="Times New Roman" w:cs="Times New Roman"/>
          <w:sz w:val="20"/>
        </w:rPr>
      </w:pPr>
    </w:p>
    <w:p w:rsidR="00D864FB" w:rsidRDefault="00D864FB" w:rsidP="000A0CDF">
      <w:pPr>
        <w:pStyle w:val="ListParagraph"/>
        <w:spacing w:line="240" w:lineRule="auto"/>
        <w:ind w:left="0"/>
        <w:jc w:val="both"/>
        <w:rPr>
          <w:rFonts w:ascii="Times New Roman" w:hAnsi="Times New Roman" w:cs="Times New Roman"/>
          <w:sz w:val="20"/>
        </w:rPr>
      </w:pPr>
      <w:r>
        <w:rPr>
          <w:rFonts w:ascii="Times New Roman" w:hAnsi="Times New Roman" w:cs="Times New Roman"/>
          <w:sz w:val="20"/>
        </w:rPr>
        <w:t>Clasa „View1” continte o eticheta in care se sugereaza apasarea unuia din cele trei butoane de interfata grafica: pentru autentificarea ca client, administrator sau agajat.</w:t>
      </w:r>
    </w:p>
    <w:p w:rsidR="000A0CDF" w:rsidRDefault="000A0CDF" w:rsidP="000A0CDF">
      <w:pPr>
        <w:pStyle w:val="ListParagraph"/>
        <w:spacing w:line="240" w:lineRule="auto"/>
        <w:ind w:left="0"/>
        <w:jc w:val="both"/>
        <w:rPr>
          <w:rFonts w:ascii="Times New Roman" w:hAnsi="Times New Roman" w:cs="Times New Roman"/>
          <w:sz w:val="20"/>
        </w:rPr>
      </w:pPr>
    </w:p>
    <w:p w:rsidR="00D864FB" w:rsidRDefault="00D864FB" w:rsidP="000A0CDF">
      <w:pPr>
        <w:pStyle w:val="ListParagraph"/>
        <w:spacing w:before="240" w:line="240" w:lineRule="auto"/>
        <w:ind w:left="0"/>
        <w:jc w:val="both"/>
        <w:rPr>
          <w:rFonts w:ascii="Times New Roman" w:hAnsi="Times New Roman" w:cs="Times New Roman"/>
          <w:sz w:val="20"/>
        </w:rPr>
      </w:pPr>
      <w:r>
        <w:rPr>
          <w:rFonts w:ascii="Times New Roman" w:hAnsi="Times New Roman" w:cs="Times New Roman"/>
          <w:sz w:val="20"/>
        </w:rPr>
        <w:t>Clasa „LogInClient” prezinta o fereastra in care clientul se poate autentifica cu numele de utilizator sau parola si se paote conecta. In cazul in care nu detine un cont, se poate inregistra apasand pe butonul sugestiv „Inregistrare”.</w:t>
      </w:r>
    </w:p>
    <w:p w:rsidR="000A0CDF" w:rsidRDefault="000A0CDF" w:rsidP="000A0CDF">
      <w:pPr>
        <w:pStyle w:val="ListParagraph"/>
        <w:spacing w:before="240" w:line="240" w:lineRule="auto"/>
        <w:ind w:left="0"/>
        <w:jc w:val="both"/>
        <w:rPr>
          <w:rFonts w:ascii="Times New Roman" w:hAnsi="Times New Roman" w:cs="Times New Roman"/>
          <w:sz w:val="20"/>
        </w:rPr>
      </w:pPr>
    </w:p>
    <w:p w:rsidR="00D864FB" w:rsidRDefault="00D864FB" w:rsidP="000A0CDF">
      <w:pPr>
        <w:pStyle w:val="ListParagraph"/>
        <w:spacing w:before="240" w:line="240" w:lineRule="auto"/>
        <w:ind w:left="0"/>
        <w:jc w:val="both"/>
        <w:rPr>
          <w:rFonts w:ascii="Times New Roman" w:hAnsi="Times New Roman" w:cs="Times New Roman"/>
          <w:sz w:val="20"/>
        </w:rPr>
      </w:pPr>
      <w:r>
        <w:rPr>
          <w:rFonts w:ascii="Times New Roman" w:hAnsi="Times New Roman" w:cs="Times New Roman"/>
          <w:sz w:val="20"/>
        </w:rPr>
        <w:t>Dupa apasarea butonului, se initializeaza obicetul de clasa „RegisterClient” unde acesta isi alege un nume de utilizator(pe care nu-l mai are alt client) si o parola iar apoi se poate autentifica.</w:t>
      </w:r>
    </w:p>
    <w:p w:rsidR="000A0CDF" w:rsidRDefault="000A0CDF" w:rsidP="000A0CDF">
      <w:pPr>
        <w:pStyle w:val="ListParagraph"/>
        <w:spacing w:before="240" w:line="240" w:lineRule="auto"/>
        <w:ind w:left="0"/>
        <w:jc w:val="both"/>
        <w:rPr>
          <w:rFonts w:ascii="Times New Roman" w:hAnsi="Times New Roman" w:cs="Times New Roman"/>
          <w:sz w:val="20"/>
        </w:rPr>
      </w:pPr>
    </w:p>
    <w:p w:rsidR="00D864FB" w:rsidRDefault="00D864FB" w:rsidP="000A0CDF">
      <w:pPr>
        <w:pStyle w:val="ListParagraph"/>
        <w:spacing w:before="240" w:line="240" w:lineRule="auto"/>
        <w:ind w:left="0"/>
        <w:jc w:val="both"/>
        <w:rPr>
          <w:rFonts w:ascii="Times New Roman" w:hAnsi="Times New Roman" w:cs="Times New Roman"/>
          <w:sz w:val="20"/>
        </w:rPr>
      </w:pPr>
      <w:r>
        <w:rPr>
          <w:rFonts w:ascii="Times New Roman" w:hAnsi="Times New Roman" w:cs="Times New Roman"/>
          <w:sz w:val="20"/>
        </w:rPr>
        <w:t>Clasa „LogInEmployee” prezinta o fereastra in care angajatii se pot autentifica cu numele de utilizator si parola pe care aplicatia le pune la dispozitie acestora</w:t>
      </w:r>
      <w:r w:rsidR="000A0CDF">
        <w:rPr>
          <w:rFonts w:ascii="Times New Roman" w:hAnsi="Times New Roman" w:cs="Times New Roman"/>
          <w:sz w:val="20"/>
        </w:rPr>
        <w:t>.</w:t>
      </w:r>
    </w:p>
    <w:p w:rsidR="000A0CDF" w:rsidRDefault="000A0CDF" w:rsidP="000A0CDF">
      <w:pPr>
        <w:pStyle w:val="ListParagraph"/>
        <w:spacing w:before="240" w:line="240" w:lineRule="auto"/>
        <w:ind w:left="0"/>
        <w:jc w:val="both"/>
        <w:rPr>
          <w:rFonts w:ascii="Times New Roman" w:hAnsi="Times New Roman" w:cs="Times New Roman"/>
          <w:sz w:val="20"/>
        </w:rPr>
      </w:pPr>
    </w:p>
    <w:p w:rsidR="00D864FB" w:rsidRDefault="00D864FB" w:rsidP="000A0CDF">
      <w:pPr>
        <w:pStyle w:val="ListParagraph"/>
        <w:spacing w:before="240" w:line="240" w:lineRule="auto"/>
        <w:ind w:left="0"/>
        <w:jc w:val="both"/>
        <w:rPr>
          <w:rFonts w:ascii="Times New Roman" w:hAnsi="Times New Roman" w:cs="Times New Roman"/>
          <w:sz w:val="20"/>
        </w:rPr>
      </w:pPr>
      <w:r>
        <w:rPr>
          <w:rFonts w:ascii="Times New Roman" w:hAnsi="Times New Roman" w:cs="Times New Roman"/>
          <w:sz w:val="20"/>
        </w:rPr>
        <w:t>Clasa „LogInAdmin” prezinta o fereastra in care administratorul firmei se poate autentifica cu numele de utilizator si parola pe care aplicatia le pune la dispozitia acestuia.</w:t>
      </w:r>
    </w:p>
    <w:p w:rsidR="000A0CDF" w:rsidRDefault="000A0CDF" w:rsidP="000A0CDF">
      <w:pPr>
        <w:pStyle w:val="ListParagraph"/>
        <w:spacing w:before="240" w:line="240" w:lineRule="auto"/>
        <w:ind w:left="0"/>
        <w:jc w:val="both"/>
        <w:rPr>
          <w:rFonts w:ascii="Times New Roman" w:hAnsi="Times New Roman" w:cs="Times New Roman"/>
          <w:sz w:val="20"/>
        </w:rPr>
      </w:pPr>
    </w:p>
    <w:p w:rsidR="00D864FB" w:rsidRDefault="00D864FB" w:rsidP="000A0CDF">
      <w:pPr>
        <w:pStyle w:val="ListParagraph"/>
        <w:spacing w:before="240" w:line="240" w:lineRule="auto"/>
        <w:ind w:left="0"/>
        <w:jc w:val="both"/>
        <w:rPr>
          <w:rFonts w:ascii="Times New Roman" w:hAnsi="Times New Roman" w:cs="Times New Roman"/>
          <w:sz w:val="20"/>
        </w:rPr>
      </w:pPr>
      <w:r>
        <w:rPr>
          <w:rFonts w:ascii="Times New Roman" w:hAnsi="Times New Roman" w:cs="Times New Roman"/>
          <w:sz w:val="20"/>
        </w:rPr>
        <w:t>Clasa „EmployeeGUI” contine o caseta text in care vor aparea toate comenzile procesate cat el nu a fost conectat in sesiunea respectiva. El este notificat de comenzi cu ajutorul implementarii metodelor din interfata „Subscriber”.</w:t>
      </w:r>
    </w:p>
    <w:p w:rsidR="000A0CDF" w:rsidRDefault="000A0CDF" w:rsidP="000A0CDF">
      <w:pPr>
        <w:pStyle w:val="ListParagraph"/>
        <w:spacing w:before="240" w:line="240" w:lineRule="auto"/>
        <w:ind w:left="0"/>
        <w:jc w:val="both"/>
        <w:rPr>
          <w:rFonts w:ascii="Times New Roman" w:hAnsi="Times New Roman" w:cs="Times New Roman"/>
          <w:sz w:val="20"/>
        </w:rPr>
      </w:pPr>
    </w:p>
    <w:p w:rsidR="00D864FB" w:rsidRDefault="00D864FB" w:rsidP="000A0CDF">
      <w:pPr>
        <w:pStyle w:val="ListParagraph"/>
        <w:spacing w:before="240" w:line="240" w:lineRule="auto"/>
        <w:ind w:left="0"/>
        <w:jc w:val="both"/>
        <w:rPr>
          <w:rFonts w:ascii="Times New Roman" w:hAnsi="Times New Roman" w:cs="Times New Roman"/>
          <w:sz w:val="20"/>
        </w:rPr>
      </w:pPr>
      <w:r>
        <w:rPr>
          <w:rFonts w:ascii="Times New Roman" w:hAnsi="Times New Roman" w:cs="Times New Roman"/>
          <w:sz w:val="20"/>
        </w:rPr>
        <w:t xml:space="preserve">Clasa „ClientGUI” prezinta o fereastra cu foarte multe variabile instanta </w:t>
      </w:r>
      <w:r w:rsidR="0044633C">
        <w:rPr>
          <w:rFonts w:ascii="Times New Roman" w:hAnsi="Times New Roman" w:cs="Times New Roman"/>
          <w:sz w:val="20"/>
        </w:rPr>
        <w:t>(JLabels, JTextFields, JComboBox, JEditorPane si Jbuttons) in care clientul poate vizualiza meniul, poate cauta produse si genera o comanda intr-o anumita zi, la o anumita ora.</w:t>
      </w:r>
    </w:p>
    <w:p w:rsidR="000A0CDF" w:rsidRDefault="000A0CDF" w:rsidP="000A0CDF">
      <w:pPr>
        <w:pStyle w:val="ListParagraph"/>
        <w:spacing w:before="240" w:line="240" w:lineRule="auto"/>
        <w:ind w:left="0"/>
        <w:jc w:val="both"/>
        <w:rPr>
          <w:rFonts w:ascii="Times New Roman" w:hAnsi="Times New Roman" w:cs="Times New Roman"/>
          <w:sz w:val="20"/>
        </w:rPr>
      </w:pPr>
    </w:p>
    <w:p w:rsidR="0044633C" w:rsidRPr="00AB27C9" w:rsidRDefault="0044633C" w:rsidP="000A0CDF">
      <w:pPr>
        <w:pStyle w:val="ListParagraph"/>
        <w:spacing w:before="240" w:line="240" w:lineRule="auto"/>
        <w:ind w:left="0"/>
        <w:jc w:val="both"/>
        <w:rPr>
          <w:rFonts w:ascii="Times New Roman" w:hAnsi="Times New Roman" w:cs="Times New Roman"/>
          <w:sz w:val="20"/>
        </w:rPr>
      </w:pPr>
      <w:r>
        <w:rPr>
          <w:rFonts w:ascii="Times New Roman" w:hAnsi="Times New Roman" w:cs="Times New Roman"/>
          <w:sz w:val="20"/>
        </w:rPr>
        <w:t>Clasa „AdminGUI” prezinta o fereastra, de asemenea cu foarte multe variabile instanta (etichete, casete text si butoane si combobox). In aceasta fereastra administratorul poate importa produsele initiale dintr-un fiser .csv, poate crea, modifica, sterge produse de baza din meniu dar poate si crea, modifica, sterge produse compuse din alta produse existente deja in meniu. Ulterior el poate genera cele patru rapoarte prezentate in cerintele temei.</w:t>
      </w:r>
    </w:p>
    <w:p w:rsidR="000A0CDF" w:rsidRDefault="00535F4C" w:rsidP="000A0CDF">
      <w:pPr>
        <w:spacing w:line="240" w:lineRule="auto"/>
        <w:jc w:val="both"/>
        <w:rPr>
          <w:rFonts w:ascii="Times New Roman" w:hAnsi="Times New Roman" w:cs="Times New Roman"/>
          <w:sz w:val="20"/>
        </w:rPr>
      </w:pPr>
      <w:r w:rsidRPr="00AB27C9">
        <w:rPr>
          <w:rFonts w:ascii="Times New Roman" w:hAnsi="Times New Roman" w:cs="Times New Roman"/>
          <w:sz w:val="20"/>
        </w:rPr>
        <w:tab/>
        <w:t xml:space="preserve">Pachetul “dataLayer” contine </w:t>
      </w:r>
      <w:r w:rsidR="00AB27C9">
        <w:rPr>
          <w:rFonts w:ascii="Times New Roman" w:hAnsi="Times New Roman" w:cs="Times New Roman"/>
          <w:sz w:val="20"/>
        </w:rPr>
        <w:t>c</w:t>
      </w:r>
      <w:r w:rsidRPr="00AB27C9">
        <w:rPr>
          <w:rFonts w:ascii="Times New Roman" w:hAnsi="Times New Roman" w:cs="Times New Roman"/>
          <w:sz w:val="20"/>
        </w:rPr>
        <w:t>lasa</w:t>
      </w:r>
      <w:r w:rsidR="00AB27C9">
        <w:rPr>
          <w:rFonts w:ascii="Times New Roman" w:hAnsi="Times New Roman" w:cs="Times New Roman"/>
          <w:sz w:val="20"/>
        </w:rPr>
        <w:t xml:space="preserve"> „Serializator” care serializeaza si deserializeaza datele din „DeliveryService”, adica le salveaza in fisiere text pentru a le putea folosi si in alta sesiune de utilizare a aplicatiei.</w:t>
      </w:r>
    </w:p>
    <w:p w:rsidR="00AB27C9" w:rsidRDefault="00AB27C9" w:rsidP="000A0CDF">
      <w:pPr>
        <w:spacing w:line="240" w:lineRule="auto"/>
        <w:jc w:val="both"/>
        <w:rPr>
          <w:rFonts w:ascii="Times New Roman" w:hAnsi="Times New Roman" w:cs="Times New Roman"/>
          <w:sz w:val="20"/>
        </w:rPr>
      </w:pPr>
      <w:r>
        <w:rPr>
          <w:rFonts w:ascii="Times New Roman" w:hAnsi="Times New Roman" w:cs="Times New Roman"/>
          <w:sz w:val="20"/>
        </w:rPr>
        <w:tab/>
        <w:t>Pachetul „businessLayer” contine clasele ( si interfata) care realizeaza toate metodele necesare in rezolvarea cerintelor: utilizarea „Composite Design Pattern”-ului pentru a crea produse simple si compuse din alte produse, generarea comenzilor, rapoartelor, cautarii in meniu in functie de anumite criterii, datele de autentificare ale administratorului, clientilor si angajatilor, clasa „Date” care creeaza obiecte speciale pentru reprezentarea zilelor din an alaturi de ore.</w:t>
      </w:r>
      <w:r>
        <w:rPr>
          <w:rFonts w:ascii="Times New Roman" w:hAnsi="Times New Roman" w:cs="Times New Roman"/>
          <w:sz w:val="20"/>
        </w:rPr>
        <w:tab/>
      </w:r>
    </w:p>
    <w:p w:rsidR="000A0CDF" w:rsidRDefault="000A0CDF" w:rsidP="000A0CDF">
      <w:pPr>
        <w:spacing w:line="240" w:lineRule="auto"/>
        <w:jc w:val="both"/>
        <w:rPr>
          <w:rFonts w:ascii="Times New Roman" w:hAnsi="Times New Roman" w:cs="Times New Roman"/>
          <w:sz w:val="20"/>
        </w:rPr>
      </w:pPr>
      <w:r>
        <w:rPr>
          <w:rFonts w:ascii="Times New Roman" w:hAnsi="Times New Roman" w:cs="Times New Roman"/>
          <w:sz w:val="20"/>
        </w:rPr>
        <w:t>Clasa „MenuItem” este una abstracta care contine o singura variabila instanta care reprezinta „de cate ori a fost un produs anume comandat” („timesOrdered”), prezinta mai multe metode care vor fi implementate in clasele care o extind: „BaseProduct” si „CompositeProduct”.</w:t>
      </w:r>
    </w:p>
    <w:p w:rsidR="000A0CDF" w:rsidRDefault="000A0CDF" w:rsidP="000A0CDF">
      <w:pPr>
        <w:spacing w:line="240" w:lineRule="auto"/>
        <w:jc w:val="both"/>
        <w:rPr>
          <w:rFonts w:ascii="Times New Roman" w:hAnsi="Times New Roman" w:cs="Times New Roman"/>
          <w:sz w:val="20"/>
        </w:rPr>
      </w:pPr>
      <w:r>
        <w:rPr>
          <w:rFonts w:ascii="Times New Roman" w:hAnsi="Times New Roman" w:cs="Times New Roman"/>
          <w:sz w:val="20"/>
        </w:rPr>
        <w:t>Clasa „BaseProduct” reprezinta produsele de baza de meniu si contine mai multe variabile instanta care sugereaza proprietatile acestor alimente: „title, rating, calories, protein, fat, sodium, price”, dar si o „List&lt;BaseProduct&gt;” in care vor fi salvate produsele importate de administrator. Aceasta implementeaza  mai multe metode aflate in clasa abstracta „MenuItem”.</w:t>
      </w:r>
    </w:p>
    <w:p w:rsidR="000A0CDF" w:rsidRDefault="000A0CDF" w:rsidP="000A0CDF">
      <w:pPr>
        <w:spacing w:line="240" w:lineRule="auto"/>
        <w:jc w:val="both"/>
        <w:rPr>
          <w:rFonts w:ascii="Times New Roman" w:hAnsi="Times New Roman" w:cs="Times New Roman"/>
          <w:sz w:val="20"/>
        </w:rPr>
      </w:pPr>
      <w:r>
        <w:rPr>
          <w:rFonts w:ascii="Times New Roman" w:hAnsi="Times New Roman" w:cs="Times New Roman"/>
          <w:sz w:val="20"/>
        </w:rPr>
        <w:lastRenderedPageBreak/>
        <w:t>Clasa „CompositeProduct” reprezinta produsele compuse creeate de administratorul firmei. Prezinta o „List&lt;BaseProduct&gt;” care contine lista de produse de baza/compuse dintr-un produs compus. De asemenea contine o variabila instanta pentru numele produsului compus si una pentru pretul total al unui produs compus.</w:t>
      </w:r>
    </w:p>
    <w:p w:rsidR="000A0CDF" w:rsidRDefault="000A0CDF" w:rsidP="000A0CDF">
      <w:pPr>
        <w:spacing w:line="240" w:lineRule="auto"/>
        <w:jc w:val="both"/>
        <w:rPr>
          <w:rFonts w:ascii="Times New Roman" w:hAnsi="Times New Roman" w:cs="Times New Roman"/>
          <w:sz w:val="20"/>
        </w:rPr>
      </w:pPr>
      <w:r>
        <w:rPr>
          <w:rFonts w:ascii="Times New Roman" w:hAnsi="Times New Roman" w:cs="Times New Roman"/>
          <w:sz w:val="20"/>
        </w:rPr>
        <w:t>Clasa „Admin” reprezinta administratorul firmei de catering, contine ca variabile instanta doua String-uri: un nume de utilizator</w:t>
      </w:r>
      <w:r w:rsidR="00DC44DF">
        <w:rPr>
          <w:rFonts w:ascii="Times New Roman" w:hAnsi="Times New Roman" w:cs="Times New Roman"/>
          <w:sz w:val="20"/>
        </w:rPr>
        <w:t xml:space="preserve"> si o parola care sunt implicit oferite de aplicatie iar acesta se poate autentifica cu ele.</w:t>
      </w:r>
    </w:p>
    <w:p w:rsidR="00DC44DF" w:rsidRDefault="00DC44DF" w:rsidP="000A0CDF">
      <w:pPr>
        <w:spacing w:line="240" w:lineRule="auto"/>
        <w:jc w:val="both"/>
        <w:rPr>
          <w:rFonts w:ascii="Times New Roman" w:hAnsi="Times New Roman" w:cs="Times New Roman"/>
          <w:sz w:val="20"/>
        </w:rPr>
      </w:pPr>
      <w:r>
        <w:rPr>
          <w:rFonts w:ascii="Times New Roman" w:hAnsi="Times New Roman" w:cs="Times New Roman"/>
          <w:sz w:val="20"/>
        </w:rPr>
        <w:t>Clasa „Employee” reprezinta agajatii firmei de catering, contine de asemenea ca variabile instanta doua String-uri: un nume de utilizator si o parola care su implicit oferite de aplicatie iar angajatii se pot autentifica cu ele.</w:t>
      </w:r>
    </w:p>
    <w:p w:rsidR="00DC44DF" w:rsidRDefault="00DC44DF" w:rsidP="000A0CDF">
      <w:pPr>
        <w:spacing w:line="240" w:lineRule="auto"/>
        <w:jc w:val="both"/>
        <w:rPr>
          <w:rFonts w:ascii="Times New Roman" w:hAnsi="Times New Roman" w:cs="Times New Roman"/>
          <w:sz w:val="20"/>
        </w:rPr>
      </w:pPr>
      <w:r>
        <w:rPr>
          <w:rFonts w:ascii="Times New Roman" w:hAnsi="Times New Roman" w:cs="Times New Roman"/>
          <w:sz w:val="20"/>
        </w:rPr>
        <w:t>Clasa „Client” reprezinta clientii aplicatiei, contine precum „Admin” si „Employee” doua String-uri pentru nume de utilizator si parola, dar si un ID, un contor de clienti si un numar „de cate ori a comandat clientul respectiv”. De asemenea exista si o lista in care sunt salvati toti clientii inregistrati in aplicatie. Acestia pot sa se autentifice, dar se pot si inregistra in aplicatie in cazul in care nu au deja un cont.</w:t>
      </w:r>
    </w:p>
    <w:p w:rsidR="00DC44DF" w:rsidRDefault="00DC44DF" w:rsidP="000A0CDF">
      <w:pPr>
        <w:spacing w:line="240" w:lineRule="auto"/>
        <w:jc w:val="both"/>
        <w:rPr>
          <w:rFonts w:ascii="Times New Roman" w:hAnsi="Times New Roman" w:cs="Times New Roman"/>
          <w:sz w:val="20"/>
        </w:rPr>
      </w:pPr>
      <w:r>
        <w:rPr>
          <w:rFonts w:ascii="Times New Roman" w:hAnsi="Times New Roman" w:cs="Times New Roman"/>
          <w:sz w:val="20"/>
        </w:rPr>
        <w:t>Clasa „Date” reprezinta informatiile legate de data si ora unei comenzi, prezinta patru variabile instanta de tip „int” pentru an, luna, zi si ora.</w:t>
      </w:r>
    </w:p>
    <w:p w:rsidR="00DC44DF" w:rsidRDefault="00DC44DF" w:rsidP="000A0CDF">
      <w:pPr>
        <w:spacing w:line="240" w:lineRule="auto"/>
        <w:jc w:val="both"/>
        <w:rPr>
          <w:rFonts w:ascii="Times New Roman" w:hAnsi="Times New Roman" w:cs="Times New Roman"/>
          <w:sz w:val="20"/>
        </w:rPr>
      </w:pPr>
      <w:r>
        <w:rPr>
          <w:rFonts w:ascii="Times New Roman" w:hAnsi="Times New Roman" w:cs="Times New Roman"/>
          <w:sz w:val="20"/>
        </w:rPr>
        <w:t>Clasa „Order” reprezinta informatiile unei comenzi in legatura cu: numarul comenzii, numarul clientului (din care se pot afla numele de autentificare a clientului &lt;in cazuri exceptionale, parola&gt;), data comenzii, pretul total al comenzii, dar si o varibila statica in care se contorizeaza cate  comenzi au fost procesate.</w:t>
      </w:r>
    </w:p>
    <w:p w:rsidR="00DC44DF" w:rsidRDefault="00DC44DF" w:rsidP="000A0CDF">
      <w:pPr>
        <w:spacing w:line="240" w:lineRule="auto"/>
        <w:jc w:val="both"/>
        <w:rPr>
          <w:rFonts w:ascii="Times New Roman" w:hAnsi="Times New Roman" w:cs="Times New Roman"/>
          <w:sz w:val="20"/>
        </w:rPr>
      </w:pPr>
      <w:r>
        <w:rPr>
          <w:rFonts w:ascii="Times New Roman" w:hAnsi="Times New Roman" w:cs="Times New Roman"/>
          <w:sz w:val="20"/>
        </w:rPr>
        <w:t>Interfata „IDeliveryServiceProcessing” este cea care contine metodele pentru administrator: importarea produselor, administrarea produselor si alimentelor din meniu, generarea rapoartelor, si pentru client: creearea unei noi comenzi, generarea unei facturi si cautarea unor produse in functie de anumite criterii.</w:t>
      </w:r>
    </w:p>
    <w:p w:rsidR="00DC44DF" w:rsidRDefault="00DC44DF" w:rsidP="000A0CDF">
      <w:pPr>
        <w:spacing w:line="240" w:lineRule="auto"/>
        <w:jc w:val="both"/>
        <w:rPr>
          <w:rFonts w:ascii="Times New Roman" w:hAnsi="Times New Roman" w:cs="Times New Roman"/>
          <w:sz w:val="20"/>
        </w:rPr>
      </w:pPr>
      <w:r>
        <w:rPr>
          <w:rFonts w:ascii="Times New Roman" w:hAnsi="Times New Roman" w:cs="Times New Roman"/>
          <w:sz w:val="20"/>
        </w:rPr>
        <w:t>Clasa „DeliveryService” este cea care implementeaza interfata „IDeliveryServiceProcessing” alaturi de metodele sale.</w:t>
      </w:r>
      <w:r w:rsidR="001B3516">
        <w:rPr>
          <w:rFonts w:ascii="Times New Roman" w:hAnsi="Times New Roman" w:cs="Times New Roman"/>
          <w:sz w:val="20"/>
        </w:rPr>
        <w:t xml:space="preserve"> Ea prezinta trei liste: una pentru produsele din meniu „List&lt;MenuItem&gt;”, una pentru produsele de baza „List&lt;BaseProduct&gt;” si una pentru comenzi „List&lt;Order&gt;”, dar si un HashMap („HashMap&lt;Order,List&lt;MenuItem&gt;&gt;”) in care vor fi salvate comenzile impreuna cu lista de alimente comandate.</w:t>
      </w:r>
    </w:p>
    <w:p w:rsidR="00CD73F0" w:rsidRDefault="00AB27C9" w:rsidP="00AB27C9">
      <w:pPr>
        <w:jc w:val="both"/>
        <w:rPr>
          <w:rFonts w:ascii="Times New Roman" w:hAnsi="Times New Roman" w:cs="Times New Roman"/>
          <w:sz w:val="20"/>
        </w:rPr>
      </w:pPr>
      <w:r>
        <w:rPr>
          <w:rFonts w:ascii="Times New Roman" w:hAnsi="Times New Roman" w:cs="Times New Roman"/>
          <w:sz w:val="20"/>
        </w:rPr>
        <w:tab/>
        <w:t xml:space="preserve">Pachetul „controller” prezinta clasa „Controller” in care se implementeaza toate actiunile aplicatiei la apasarile butoanelor. Este clasa </w:t>
      </w:r>
      <w:r w:rsidR="001B3516">
        <w:rPr>
          <w:rFonts w:ascii="Times New Roman" w:hAnsi="Times New Roman" w:cs="Times New Roman"/>
          <w:sz w:val="20"/>
        </w:rPr>
        <w:t>„creier”</w:t>
      </w:r>
      <w:r>
        <w:rPr>
          <w:rFonts w:ascii="Times New Roman" w:hAnsi="Times New Roman" w:cs="Times New Roman"/>
          <w:sz w:val="20"/>
        </w:rPr>
        <w:t xml:space="preserve"> care gestioneaza legaturile dintre interfetele grafice, metodele si datele care sunt salvate in aplicatie.</w:t>
      </w:r>
      <w:r w:rsidR="00CD73F0">
        <w:rPr>
          <w:rFonts w:ascii="Times New Roman" w:hAnsi="Times New Roman" w:cs="Times New Roman"/>
          <w:sz w:val="20"/>
        </w:rPr>
        <w:t xml:space="preserve"> Contine mai multe sub-clase, fiecare implementand metoda „actionPerformed(ActionEvent e)” din interfata „ActionListener”.</w:t>
      </w:r>
    </w:p>
    <w:p w:rsidR="00CD73F0" w:rsidRDefault="00CD73F0">
      <w:pPr>
        <w:rPr>
          <w:rFonts w:ascii="Times New Roman" w:hAnsi="Times New Roman" w:cs="Times New Roman"/>
          <w:sz w:val="20"/>
        </w:rPr>
      </w:pPr>
      <w:r>
        <w:rPr>
          <w:rFonts w:ascii="Times New Roman" w:hAnsi="Times New Roman" w:cs="Times New Roman"/>
          <w:sz w:val="20"/>
        </w:rPr>
        <w:br w:type="page"/>
      </w:r>
    </w:p>
    <w:p w:rsidR="00AB27C9" w:rsidRDefault="00CD73F0" w:rsidP="00AB27C9">
      <w:pPr>
        <w:jc w:val="both"/>
        <w:rPr>
          <w:rFonts w:ascii="Times New Roman" w:hAnsi="Times New Roman" w:cs="Times New Roman"/>
          <w:sz w:val="20"/>
        </w:rPr>
      </w:pPr>
      <w:r>
        <w:rPr>
          <w:rFonts w:ascii="Times New Roman" w:hAnsi="Times New Roman" w:cs="Times New Roman"/>
          <w:b/>
          <w:sz w:val="28"/>
        </w:rPr>
        <w:lastRenderedPageBreak/>
        <w:tab/>
      </w:r>
      <w:r>
        <w:rPr>
          <w:rFonts w:ascii="Times New Roman" w:hAnsi="Times New Roman" w:cs="Times New Roman"/>
          <w:b/>
          <w:sz w:val="28"/>
        </w:rPr>
        <w:tab/>
        <w:t>3.3 Metode si implementare</w:t>
      </w:r>
    </w:p>
    <w:p w:rsidR="00CD73F0" w:rsidRDefault="00CD73F0" w:rsidP="00AB27C9">
      <w:pPr>
        <w:jc w:val="both"/>
        <w:rPr>
          <w:rFonts w:ascii="Times New Roman" w:hAnsi="Times New Roman" w:cs="Times New Roman"/>
          <w:sz w:val="20"/>
        </w:rPr>
      </w:pPr>
    </w:p>
    <w:p w:rsidR="00CD73F0" w:rsidRDefault="00F453C1" w:rsidP="00AB27C9">
      <w:pPr>
        <w:jc w:val="both"/>
        <w:rPr>
          <w:rFonts w:ascii="Times New Roman" w:hAnsi="Times New Roman" w:cs="Times New Roman"/>
          <w:sz w:val="20"/>
        </w:rPr>
      </w:pPr>
      <w:r>
        <w:rPr>
          <w:rFonts w:ascii="Times New Roman" w:hAnsi="Times New Roman" w:cs="Times New Roman"/>
          <w:sz w:val="20"/>
        </w:rPr>
        <w:tab/>
        <w:t>Pachetul „businessLayer” contine clasele cu metodele cele mai semnificative:</w:t>
      </w:r>
    </w:p>
    <w:p w:rsidR="00F453C1" w:rsidRDefault="00F453C1" w:rsidP="00AB27C9">
      <w:pPr>
        <w:jc w:val="both"/>
        <w:rPr>
          <w:rFonts w:ascii="Times New Roman" w:hAnsi="Times New Roman" w:cs="Times New Roman"/>
          <w:sz w:val="20"/>
        </w:rPr>
      </w:pPr>
      <w:r>
        <w:rPr>
          <w:rFonts w:ascii="Times New Roman" w:hAnsi="Times New Roman" w:cs="Times New Roman"/>
          <w:sz w:val="20"/>
        </w:rPr>
        <w:t>Prima clasa este cea de „Admin”. Metoda sa de „adminLogIn” realizeaza conexiunea intre utlizatorul de tip administrator si aplicatie.</w:t>
      </w:r>
    </w:p>
    <w:p w:rsidR="00F453C1" w:rsidRDefault="00F453C1" w:rsidP="00AB27C9">
      <w:pPr>
        <w:jc w:val="both"/>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645795"/>
            <wp:effectExtent l="19050" t="0" r="2540" b="0"/>
            <wp:docPr id="2" name="Picture 1" descr="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6"/>
                    <a:stretch>
                      <a:fillRect/>
                    </a:stretch>
                  </pic:blipFill>
                  <pic:spPr>
                    <a:xfrm>
                      <a:off x="0" y="0"/>
                      <a:ext cx="5731510" cy="645795"/>
                    </a:xfrm>
                    <a:prstGeom prst="rect">
                      <a:avLst/>
                    </a:prstGeom>
                  </pic:spPr>
                </pic:pic>
              </a:graphicData>
            </a:graphic>
          </wp:inline>
        </w:drawing>
      </w:r>
    </w:p>
    <w:p w:rsidR="00F453C1" w:rsidRDefault="00F453C1" w:rsidP="00AB27C9">
      <w:pPr>
        <w:jc w:val="both"/>
        <w:rPr>
          <w:rFonts w:ascii="Times New Roman" w:hAnsi="Times New Roman" w:cs="Times New Roman"/>
          <w:sz w:val="20"/>
        </w:rPr>
      </w:pPr>
    </w:p>
    <w:p w:rsidR="00F453C1" w:rsidRDefault="00F453C1" w:rsidP="00AB27C9">
      <w:pPr>
        <w:jc w:val="both"/>
        <w:rPr>
          <w:rFonts w:ascii="Times New Roman" w:hAnsi="Times New Roman" w:cs="Times New Roman"/>
          <w:sz w:val="20"/>
        </w:rPr>
      </w:pPr>
      <w:r>
        <w:rPr>
          <w:rFonts w:ascii="Times New Roman" w:hAnsi="Times New Roman" w:cs="Times New Roman"/>
          <w:sz w:val="20"/>
        </w:rPr>
        <w:t>Cea de-a doua clasa este cea de „Employee” a carei metoda</w:t>
      </w:r>
      <w:r w:rsidR="00D72490">
        <w:rPr>
          <w:rFonts w:ascii="Times New Roman" w:hAnsi="Times New Roman" w:cs="Times New Roman"/>
          <w:sz w:val="20"/>
        </w:rPr>
        <w:t>, „employeeLogIn”,</w:t>
      </w:r>
      <w:r>
        <w:rPr>
          <w:rFonts w:ascii="Times New Roman" w:hAnsi="Times New Roman" w:cs="Times New Roman"/>
          <w:sz w:val="20"/>
        </w:rPr>
        <w:t xml:space="preserve"> de asemenea realizeaza conexiunea intre utilizator, de data aceasta de tip angajat si aplicatie.</w:t>
      </w:r>
    </w:p>
    <w:p w:rsidR="00F453C1" w:rsidRDefault="00F453C1" w:rsidP="00AB27C9">
      <w:pPr>
        <w:jc w:val="both"/>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403860"/>
            <wp:effectExtent l="19050" t="0" r="2540" b="0"/>
            <wp:docPr id="3" name="Picture 2" descr="employe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LogIn.png"/>
                    <pic:cNvPicPr/>
                  </pic:nvPicPr>
                  <pic:blipFill>
                    <a:blip r:embed="rId7"/>
                    <a:stretch>
                      <a:fillRect/>
                    </a:stretch>
                  </pic:blipFill>
                  <pic:spPr>
                    <a:xfrm>
                      <a:off x="0" y="0"/>
                      <a:ext cx="5731510" cy="403860"/>
                    </a:xfrm>
                    <a:prstGeom prst="rect">
                      <a:avLst/>
                    </a:prstGeom>
                  </pic:spPr>
                </pic:pic>
              </a:graphicData>
            </a:graphic>
          </wp:inline>
        </w:drawing>
      </w:r>
    </w:p>
    <w:p w:rsidR="00F453C1" w:rsidRDefault="00F453C1" w:rsidP="00AB27C9">
      <w:pPr>
        <w:jc w:val="both"/>
        <w:rPr>
          <w:rFonts w:ascii="Times New Roman" w:hAnsi="Times New Roman" w:cs="Times New Roman"/>
          <w:sz w:val="20"/>
        </w:rPr>
      </w:pPr>
    </w:p>
    <w:p w:rsidR="00D72490" w:rsidRDefault="00F453C1" w:rsidP="00AB27C9">
      <w:pPr>
        <w:jc w:val="both"/>
        <w:rPr>
          <w:rFonts w:ascii="Times New Roman" w:hAnsi="Times New Roman" w:cs="Times New Roman"/>
          <w:sz w:val="20"/>
        </w:rPr>
      </w:pPr>
      <w:r>
        <w:rPr>
          <w:rFonts w:ascii="Times New Roman" w:hAnsi="Times New Roman" w:cs="Times New Roman"/>
          <w:sz w:val="20"/>
        </w:rPr>
        <w:t>A treia clasa care realizeaza conexiunea la aplicatie este cea de „Client” care contine insa, mai multe metode</w:t>
      </w:r>
      <w:r w:rsidR="00D72490">
        <w:rPr>
          <w:rFonts w:ascii="Times New Roman" w:hAnsi="Times New Roman" w:cs="Times New Roman"/>
          <w:sz w:val="20"/>
        </w:rPr>
        <w:t>, printre care si cea de conectare, „clientLogIn”, insa sunt si metode de: inregistrare in aplicatie pe baza unui nume de utilizator si parola, dar si get-ere pentru variabilele instanta ale clasei. De asemenea clasa prezinta metoda care returneaza informatiile clientului sub forma de String dar si o metoda care incrementeaza o variabila initial nula, de fiecare data cand clientul plaseaza o comanda.</w:t>
      </w:r>
    </w:p>
    <w:p w:rsidR="00326A63" w:rsidRDefault="00D72490" w:rsidP="00AB27C9">
      <w:pPr>
        <w:jc w:val="both"/>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3777615"/>
            <wp:effectExtent l="19050" t="0" r="2540" b="0"/>
            <wp:docPr id="4" name="Picture 3" desc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8"/>
                    <a:stretch>
                      <a:fillRect/>
                    </a:stretch>
                  </pic:blipFill>
                  <pic:spPr>
                    <a:xfrm>
                      <a:off x="0" y="0"/>
                      <a:ext cx="5731510" cy="3777615"/>
                    </a:xfrm>
                    <a:prstGeom prst="rect">
                      <a:avLst/>
                    </a:prstGeom>
                  </pic:spPr>
                </pic:pic>
              </a:graphicData>
            </a:graphic>
          </wp:inline>
        </w:drawing>
      </w:r>
    </w:p>
    <w:p w:rsidR="00D72490" w:rsidRDefault="00326A63" w:rsidP="00AB27C9">
      <w:pPr>
        <w:jc w:val="both"/>
        <w:rPr>
          <w:rFonts w:ascii="Times New Roman" w:hAnsi="Times New Roman" w:cs="Times New Roman"/>
          <w:sz w:val="20"/>
        </w:rPr>
      </w:pPr>
      <w:r>
        <w:rPr>
          <w:rFonts w:ascii="Times New Roman" w:hAnsi="Times New Roman" w:cs="Times New Roman"/>
          <w:sz w:val="20"/>
        </w:rPr>
        <w:lastRenderedPageBreak/>
        <w:tab/>
      </w:r>
      <w:r w:rsidR="00D72490">
        <w:rPr>
          <w:rFonts w:ascii="Times New Roman" w:hAnsi="Times New Roman" w:cs="Times New Roman"/>
          <w:sz w:val="20"/>
        </w:rPr>
        <w:t>Alte trei clase semnificative ale acestei teme sunt: „MenuItem”, „BaseProduct” si „CompositeProduct” care implementeaza tehnica de „Composite Design Pattern”:</w:t>
      </w:r>
    </w:p>
    <w:p w:rsidR="00D72490" w:rsidRDefault="00D72490" w:rsidP="00AB27C9">
      <w:pPr>
        <w:jc w:val="both"/>
        <w:rPr>
          <w:rFonts w:ascii="Times New Roman" w:hAnsi="Times New Roman" w:cs="Times New Roman"/>
          <w:sz w:val="20"/>
        </w:rPr>
      </w:pPr>
      <w:r>
        <w:rPr>
          <w:rFonts w:ascii="Times New Roman" w:hAnsi="Times New Roman" w:cs="Times New Roman"/>
          <w:sz w:val="20"/>
        </w:rPr>
        <w:t>Clasa „MenuItem” este una abstracta si de asemenea implementeaza interfata „Serializable” pentru a putea serializa si deserializa anumite informatii ulterior. Aceasta prezinta mai multe metode neimplementate, utilizate in clasele care o extind.</w:t>
      </w:r>
    </w:p>
    <w:p w:rsidR="00F453C1" w:rsidRDefault="00D72490" w:rsidP="00D72490">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170377" cy="1864082"/>
            <wp:effectExtent l="19050" t="0" r="0" b="0"/>
            <wp:docPr id="5" name="Picture 4" descr="menuIte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ItemClass.png"/>
                    <pic:cNvPicPr/>
                  </pic:nvPicPr>
                  <pic:blipFill>
                    <a:blip r:embed="rId9"/>
                    <a:stretch>
                      <a:fillRect/>
                    </a:stretch>
                  </pic:blipFill>
                  <pic:spPr>
                    <a:xfrm>
                      <a:off x="0" y="0"/>
                      <a:ext cx="3178296" cy="1868738"/>
                    </a:xfrm>
                    <a:prstGeom prst="rect">
                      <a:avLst/>
                    </a:prstGeom>
                  </pic:spPr>
                </pic:pic>
              </a:graphicData>
            </a:graphic>
          </wp:inline>
        </w:drawing>
      </w:r>
    </w:p>
    <w:p w:rsidR="00326A63" w:rsidRDefault="00D72490" w:rsidP="00D72490">
      <w:pPr>
        <w:jc w:val="both"/>
        <w:rPr>
          <w:rFonts w:ascii="Times New Roman" w:hAnsi="Times New Roman" w:cs="Times New Roman"/>
          <w:sz w:val="20"/>
        </w:rPr>
      </w:pPr>
      <w:r>
        <w:rPr>
          <w:rFonts w:ascii="Times New Roman" w:hAnsi="Times New Roman" w:cs="Times New Roman"/>
          <w:sz w:val="20"/>
        </w:rPr>
        <w:t xml:space="preserve">Urmatoarea clasa, „BaseProduct”, extinde clasa „MenuItem” si implementeaza </w:t>
      </w:r>
      <w:r w:rsidR="0058264F">
        <w:rPr>
          <w:rFonts w:ascii="Times New Roman" w:hAnsi="Times New Roman" w:cs="Times New Roman"/>
          <w:sz w:val="20"/>
        </w:rPr>
        <w:t>metodele acesteia, impreuna cu altele. Clasa reprezinta produsul de baza cu proprietatile sale. Aceasta prezinta get-ere si set-ere, metoda care returneaza informatiile produsului de baza sub forma de String.</w:t>
      </w:r>
    </w:p>
    <w:p w:rsidR="00326A63" w:rsidRDefault="0058264F" w:rsidP="00326A63">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121353" cy="1461125"/>
            <wp:effectExtent l="19050" t="0" r="0" b="0"/>
            <wp:docPr id="6" name="Picture 5" descr="baseprod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roduct1.png"/>
                    <pic:cNvPicPr/>
                  </pic:nvPicPr>
                  <pic:blipFill>
                    <a:blip r:embed="rId10" cstate="print"/>
                    <a:stretch>
                      <a:fillRect/>
                    </a:stretch>
                  </pic:blipFill>
                  <pic:spPr>
                    <a:xfrm>
                      <a:off x="0" y="0"/>
                      <a:ext cx="4127658" cy="1463360"/>
                    </a:xfrm>
                    <a:prstGeom prst="rect">
                      <a:avLst/>
                    </a:prstGeom>
                  </pic:spPr>
                </pic:pic>
              </a:graphicData>
            </a:graphic>
          </wp:inline>
        </w:drawing>
      </w:r>
    </w:p>
    <w:p w:rsidR="0058264F" w:rsidRDefault="0058264F" w:rsidP="00326A63">
      <w:pPr>
        <w:jc w:val="center"/>
        <w:rPr>
          <w:rFonts w:ascii="Times New Roman" w:hAnsi="Times New Roman" w:cs="Times New Roman"/>
          <w:sz w:val="20"/>
        </w:rPr>
      </w:pPr>
      <w:r>
        <w:rPr>
          <w:rFonts w:ascii="Times New Roman" w:hAnsi="Times New Roman" w:cs="Times New Roman"/>
          <w:sz w:val="20"/>
        </w:rPr>
        <w:t xml:space="preserve">Pe langa aceste metode, clasa „BaseProduct” prezinta un constructor care importa produsele din fisierul „products.csv” si le adauga in lista de produse, implicit si in cea de meniu, iar o metoda extrem de utila este cea care </w:t>
      </w:r>
      <w:r w:rsidR="00326A63">
        <w:rPr>
          <w:rFonts w:ascii="Times New Roman" w:hAnsi="Times New Roman" w:cs="Times New Roman"/>
          <w:sz w:val="20"/>
        </w:rPr>
        <w:t>elimina produsele duplicate.</w:t>
      </w:r>
      <w:r>
        <w:rPr>
          <w:rFonts w:ascii="Times New Roman" w:hAnsi="Times New Roman" w:cs="Times New Roman"/>
          <w:noProof/>
          <w:sz w:val="20"/>
          <w:lang w:val="en-GB"/>
        </w:rPr>
        <w:drawing>
          <wp:inline distT="0" distB="0" distL="0" distR="0">
            <wp:extent cx="4179875" cy="2858206"/>
            <wp:effectExtent l="19050" t="0" r="0" b="0"/>
            <wp:docPr id="7" name="Picture 6" descr="baseprod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roduct2.png"/>
                    <pic:cNvPicPr/>
                  </pic:nvPicPr>
                  <pic:blipFill>
                    <a:blip r:embed="rId11"/>
                    <a:stretch>
                      <a:fillRect/>
                    </a:stretch>
                  </pic:blipFill>
                  <pic:spPr>
                    <a:xfrm>
                      <a:off x="0" y="0"/>
                      <a:ext cx="4187547" cy="2863452"/>
                    </a:xfrm>
                    <a:prstGeom prst="rect">
                      <a:avLst/>
                    </a:prstGeom>
                  </pic:spPr>
                </pic:pic>
              </a:graphicData>
            </a:graphic>
          </wp:inline>
        </w:drawing>
      </w:r>
    </w:p>
    <w:p w:rsidR="0058264F" w:rsidRDefault="00AA611B" w:rsidP="0058264F">
      <w:pPr>
        <w:jc w:val="both"/>
        <w:rPr>
          <w:rFonts w:ascii="Times New Roman" w:hAnsi="Times New Roman" w:cs="Times New Roman"/>
          <w:sz w:val="20"/>
        </w:rPr>
      </w:pPr>
      <w:r>
        <w:rPr>
          <w:rFonts w:ascii="Times New Roman" w:hAnsi="Times New Roman" w:cs="Times New Roman"/>
          <w:sz w:val="20"/>
        </w:rPr>
        <w:lastRenderedPageBreak/>
        <w:t>Cea de-a treia clasa care completeaaza „Composite Design Pattern” este „CompositeProduct”: extinde de asemenea clasa „MenuItem” si consta intr-o lista de obiecte de tip „BaseProduct” care sa alcatuiasca un „meniu cu produse de baza”. Aceasta prezinta metode de adaugare si eliminare din lista, get-ere, compunearea pretului produsului final, returnarea informatiilor produsului sub forma de String.</w:t>
      </w:r>
    </w:p>
    <w:p w:rsidR="00AA611B" w:rsidRDefault="00AA611B" w:rsidP="00AA611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219522" cy="2348179"/>
            <wp:effectExtent l="19050" t="0" r="0" b="0"/>
            <wp:docPr id="8" name="Picture 7" descr="composit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Product.png"/>
                    <pic:cNvPicPr/>
                  </pic:nvPicPr>
                  <pic:blipFill>
                    <a:blip r:embed="rId12"/>
                    <a:stretch>
                      <a:fillRect/>
                    </a:stretch>
                  </pic:blipFill>
                  <pic:spPr>
                    <a:xfrm>
                      <a:off x="0" y="0"/>
                      <a:ext cx="4229756" cy="2353874"/>
                    </a:xfrm>
                    <a:prstGeom prst="rect">
                      <a:avLst/>
                    </a:prstGeom>
                  </pic:spPr>
                </pic:pic>
              </a:graphicData>
            </a:graphic>
          </wp:inline>
        </w:drawing>
      </w:r>
    </w:p>
    <w:p w:rsidR="00401B44" w:rsidRDefault="00401B44" w:rsidP="00AA611B">
      <w:pPr>
        <w:jc w:val="both"/>
        <w:rPr>
          <w:rFonts w:ascii="Times New Roman" w:hAnsi="Times New Roman" w:cs="Times New Roman"/>
          <w:sz w:val="20"/>
        </w:rPr>
      </w:pPr>
      <w:r>
        <w:rPr>
          <w:rFonts w:ascii="Times New Roman" w:hAnsi="Times New Roman" w:cs="Times New Roman"/>
          <w:sz w:val="20"/>
        </w:rPr>
        <w:t>O alta clasa care contribuie la procesarea unei comenzi este clasa „Date” care reprezinta data in care comanda sa fie livrata. Aceasta clasa contine get-ere si set-ere pentru variabilele sale instanta si o metoda care returneaza data sub forma de String.</w:t>
      </w:r>
    </w:p>
    <w:p w:rsidR="00326A63" w:rsidRDefault="00326A63" w:rsidP="00326A63">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735830" cy="1671129"/>
            <wp:effectExtent l="19050" t="0" r="7620" b="0"/>
            <wp:docPr id="9" name="Picture 8" descr="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png"/>
                    <pic:cNvPicPr/>
                  </pic:nvPicPr>
                  <pic:blipFill>
                    <a:blip r:embed="rId13"/>
                    <a:stretch>
                      <a:fillRect/>
                    </a:stretch>
                  </pic:blipFill>
                  <pic:spPr>
                    <a:xfrm>
                      <a:off x="0" y="0"/>
                      <a:ext cx="4751633" cy="1676705"/>
                    </a:xfrm>
                    <a:prstGeom prst="rect">
                      <a:avLst/>
                    </a:prstGeom>
                  </pic:spPr>
                </pic:pic>
              </a:graphicData>
            </a:graphic>
          </wp:inline>
        </w:drawing>
      </w:r>
    </w:p>
    <w:p w:rsidR="00326A63" w:rsidRDefault="00326A63" w:rsidP="00326A63">
      <w:pPr>
        <w:jc w:val="both"/>
        <w:rPr>
          <w:rFonts w:ascii="Times New Roman" w:hAnsi="Times New Roman" w:cs="Times New Roman"/>
          <w:sz w:val="20"/>
        </w:rPr>
      </w:pPr>
      <w:r>
        <w:rPr>
          <w:rFonts w:ascii="Times New Roman" w:hAnsi="Times New Roman" w:cs="Times New Roman"/>
          <w:sz w:val="20"/>
        </w:rPr>
        <w:t>Clasa ce prezinta informatiile despre o comanda este „Order”, aceasta contine variabile instanta pentru: numarul comenzii, numarul clientului, data in care sa fie livrata comanda (se foloseste de un obiect de clasa „Date”), un pret total si un contor pentru numarul comenzii. Clasa prezinta get-ere si set-ere pentru aceste variabile, dar si o metoda „hashCode” care returneaza comanda creata in functie de valorile variabilelor instanta.</w:t>
      </w:r>
    </w:p>
    <w:p w:rsidR="00326A63" w:rsidRDefault="00326A63" w:rsidP="00326A63">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733648" cy="1925976"/>
            <wp:effectExtent l="19050" t="0" r="152" b="0"/>
            <wp:docPr id="10" name="Picture 9" desc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14"/>
                    <a:stretch>
                      <a:fillRect/>
                    </a:stretch>
                  </pic:blipFill>
                  <pic:spPr>
                    <a:xfrm>
                      <a:off x="0" y="0"/>
                      <a:ext cx="3736272" cy="1927330"/>
                    </a:xfrm>
                    <a:prstGeom prst="rect">
                      <a:avLst/>
                    </a:prstGeom>
                  </pic:spPr>
                </pic:pic>
              </a:graphicData>
            </a:graphic>
          </wp:inline>
        </w:drawing>
      </w:r>
    </w:p>
    <w:p w:rsidR="00326A63" w:rsidRDefault="00326A63" w:rsidP="00326A63">
      <w:pPr>
        <w:jc w:val="center"/>
        <w:rPr>
          <w:rFonts w:ascii="Times New Roman" w:hAnsi="Times New Roman" w:cs="Times New Roman"/>
          <w:sz w:val="20"/>
        </w:rPr>
      </w:pPr>
    </w:p>
    <w:p w:rsidR="000A74CB" w:rsidRDefault="000A74CB" w:rsidP="000A74CB">
      <w:pPr>
        <w:jc w:val="both"/>
        <w:rPr>
          <w:rFonts w:ascii="Times New Roman" w:hAnsi="Times New Roman" w:cs="Times New Roman"/>
          <w:sz w:val="20"/>
        </w:rPr>
      </w:pPr>
      <w:r>
        <w:rPr>
          <w:rFonts w:ascii="Times New Roman" w:hAnsi="Times New Roman" w:cs="Times New Roman"/>
          <w:sz w:val="20"/>
        </w:rPr>
        <w:lastRenderedPageBreak/>
        <w:t>Clasa „DeliveryService” prezinta metodele prin care administratorul si clientii interactioneaza cu datele din aplicatie. Aceasta contine 23 de metode printre care: o metoda de tip „invariant”/”wellFormed” care este verificata la inceputul fiecarei metode din clasa</w:t>
      </w:r>
      <w:r w:rsidR="002B2961">
        <w:rPr>
          <w:rFonts w:ascii="Times New Roman" w:hAnsi="Times New Roman" w:cs="Times New Roman"/>
          <w:sz w:val="20"/>
        </w:rPr>
        <w:t xml:space="preserve"> prin „assert” si afiseaza in consola in cazul negativ, mesajul „Invariant failed”</w:t>
      </w:r>
      <w:r>
        <w:rPr>
          <w:rFonts w:ascii="Times New Roman" w:hAnsi="Times New Roman" w:cs="Times New Roman"/>
          <w:sz w:val="20"/>
        </w:rPr>
        <w:t xml:space="preserve">, aceasta trebuind sa fie mereu adevarata. </w:t>
      </w:r>
      <w:r w:rsidR="002B2961">
        <w:rPr>
          <w:rFonts w:ascii="Times New Roman" w:hAnsi="Times New Roman" w:cs="Times New Roman"/>
          <w:sz w:val="20"/>
        </w:rPr>
        <w:t>Aceasta metoda</w:t>
      </w:r>
      <w:r>
        <w:rPr>
          <w:rFonts w:ascii="Times New Roman" w:hAnsi="Times New Roman" w:cs="Times New Roman"/>
          <w:sz w:val="20"/>
        </w:rPr>
        <w:t xml:space="preserve"> verifica daca fiecare comanda contine cel putin un produs de tip „BaseProduct”</w:t>
      </w:r>
      <w:r w:rsidR="002B2961">
        <w:rPr>
          <w:rFonts w:ascii="Times New Roman" w:hAnsi="Times New Roman" w:cs="Times New Roman"/>
          <w:sz w:val="20"/>
        </w:rPr>
        <w:t>,</w:t>
      </w:r>
    </w:p>
    <w:p w:rsidR="000A74CB" w:rsidRDefault="002B2961" w:rsidP="000A74C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721200" cy="1073333"/>
            <wp:effectExtent l="19050" t="0" r="3200" b="0"/>
            <wp:docPr id="11" name="Picture 10" descr="invariant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riantMethod.png"/>
                    <pic:cNvPicPr/>
                  </pic:nvPicPr>
                  <pic:blipFill>
                    <a:blip r:embed="rId15"/>
                    <a:stretch>
                      <a:fillRect/>
                    </a:stretch>
                  </pic:blipFill>
                  <pic:spPr>
                    <a:xfrm>
                      <a:off x="0" y="0"/>
                      <a:ext cx="4724518" cy="1074087"/>
                    </a:xfrm>
                    <a:prstGeom prst="rect">
                      <a:avLst/>
                    </a:prstGeom>
                  </pic:spPr>
                </pic:pic>
              </a:graphicData>
            </a:graphic>
          </wp:inline>
        </w:drawing>
      </w:r>
    </w:p>
    <w:p w:rsidR="002B2961" w:rsidRDefault="002B2961" w:rsidP="000A74CB">
      <w:pPr>
        <w:jc w:val="center"/>
        <w:rPr>
          <w:rFonts w:ascii="Times New Roman" w:hAnsi="Times New Roman" w:cs="Times New Roman"/>
          <w:sz w:val="20"/>
        </w:rPr>
      </w:pPr>
    </w:p>
    <w:p w:rsidR="00326A63" w:rsidRDefault="000A74CB" w:rsidP="002B2961">
      <w:pPr>
        <w:jc w:val="center"/>
        <w:rPr>
          <w:rFonts w:ascii="Times New Roman" w:hAnsi="Times New Roman" w:cs="Times New Roman"/>
          <w:sz w:val="20"/>
        </w:rPr>
      </w:pPr>
      <w:r>
        <w:rPr>
          <w:rFonts w:ascii="Times New Roman" w:hAnsi="Times New Roman" w:cs="Times New Roman"/>
          <w:sz w:val="20"/>
        </w:rPr>
        <w:t xml:space="preserve">get-ere si set-ere pentru listele si tabelul de dispersie din </w:t>
      </w:r>
      <w:r w:rsidR="002B2961">
        <w:rPr>
          <w:rFonts w:ascii="Times New Roman" w:hAnsi="Times New Roman" w:cs="Times New Roman"/>
          <w:sz w:val="20"/>
        </w:rPr>
        <w:t>variabilele instanta ale clasei,</w:t>
      </w:r>
    </w:p>
    <w:p w:rsidR="002B2961" w:rsidRDefault="002B2961"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2694889" cy="3313227"/>
            <wp:effectExtent l="19050" t="0" r="0" b="0"/>
            <wp:docPr id="12" name="Picture 11" descr="getset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setDeliveryService.png"/>
                    <pic:cNvPicPr/>
                  </pic:nvPicPr>
                  <pic:blipFill>
                    <a:blip r:embed="rId16"/>
                    <a:stretch>
                      <a:fillRect/>
                    </a:stretch>
                  </pic:blipFill>
                  <pic:spPr>
                    <a:xfrm>
                      <a:off x="0" y="0"/>
                      <a:ext cx="2699027" cy="3318314"/>
                    </a:xfrm>
                    <a:prstGeom prst="rect">
                      <a:avLst/>
                    </a:prstGeom>
                  </pic:spPr>
                </pic:pic>
              </a:graphicData>
            </a:graphic>
          </wp:inline>
        </w:drawing>
      </w:r>
    </w:p>
    <w:p w:rsidR="002B2961" w:rsidRDefault="002B2961" w:rsidP="002B2961">
      <w:pPr>
        <w:jc w:val="center"/>
        <w:rPr>
          <w:rFonts w:ascii="Times New Roman" w:hAnsi="Times New Roman" w:cs="Times New Roman"/>
          <w:sz w:val="20"/>
        </w:rPr>
      </w:pPr>
    </w:p>
    <w:p w:rsidR="002B2961" w:rsidRDefault="002B2961" w:rsidP="002B2961">
      <w:pPr>
        <w:jc w:val="center"/>
        <w:rPr>
          <w:rFonts w:ascii="Times New Roman" w:hAnsi="Times New Roman" w:cs="Times New Roman"/>
          <w:sz w:val="20"/>
        </w:rPr>
      </w:pPr>
      <w:r>
        <w:rPr>
          <w:rFonts w:ascii="Times New Roman" w:hAnsi="Times New Roman" w:cs="Times New Roman"/>
          <w:sz w:val="20"/>
        </w:rPr>
        <w:t>metoda prin care se apeleaza importarea produselor de baza,</w:t>
      </w:r>
    </w:p>
    <w:p w:rsidR="002B2961" w:rsidRDefault="002B2961"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784854" cy="1151475"/>
            <wp:effectExtent l="19050" t="0" r="6096" b="0"/>
            <wp:docPr id="13" name="Picture 12" descr="import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DeliveryService.png"/>
                    <pic:cNvPicPr/>
                  </pic:nvPicPr>
                  <pic:blipFill>
                    <a:blip r:embed="rId17"/>
                    <a:stretch>
                      <a:fillRect/>
                    </a:stretch>
                  </pic:blipFill>
                  <pic:spPr>
                    <a:xfrm>
                      <a:off x="0" y="0"/>
                      <a:ext cx="3790708" cy="1153256"/>
                    </a:xfrm>
                    <a:prstGeom prst="rect">
                      <a:avLst/>
                    </a:prstGeom>
                  </pic:spPr>
                </pic:pic>
              </a:graphicData>
            </a:graphic>
          </wp:inline>
        </w:drawing>
      </w:r>
    </w:p>
    <w:p w:rsidR="002B2961" w:rsidRDefault="002B2961" w:rsidP="002B2961">
      <w:pPr>
        <w:jc w:val="center"/>
        <w:rPr>
          <w:rFonts w:ascii="Times New Roman" w:hAnsi="Times New Roman" w:cs="Times New Roman"/>
          <w:sz w:val="20"/>
        </w:rPr>
      </w:pPr>
    </w:p>
    <w:p w:rsidR="002B2961" w:rsidRDefault="002B2961" w:rsidP="002B2961">
      <w:pPr>
        <w:jc w:val="center"/>
        <w:rPr>
          <w:rFonts w:ascii="Times New Roman" w:hAnsi="Times New Roman" w:cs="Times New Roman"/>
          <w:sz w:val="20"/>
        </w:rPr>
      </w:pPr>
    </w:p>
    <w:p w:rsidR="002B2961" w:rsidRDefault="002B2961" w:rsidP="002B2961">
      <w:pPr>
        <w:jc w:val="center"/>
        <w:rPr>
          <w:rFonts w:ascii="Times New Roman" w:hAnsi="Times New Roman" w:cs="Times New Roman"/>
          <w:sz w:val="20"/>
        </w:rPr>
      </w:pPr>
      <w:r>
        <w:rPr>
          <w:rFonts w:ascii="Times New Roman" w:hAnsi="Times New Roman" w:cs="Times New Roman"/>
          <w:sz w:val="20"/>
        </w:rPr>
        <w:lastRenderedPageBreak/>
        <w:t>metode de adaugare, eliminare si modificare a produselor din meniu, de tip „BaseProduct” sau „CompositeProduct”</w:t>
      </w:r>
    </w:p>
    <w:p w:rsidR="002B2961" w:rsidRDefault="002B2961"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354050" cy="2070201"/>
            <wp:effectExtent l="19050" t="0" r="0" b="0"/>
            <wp:docPr id="14" name="Picture 13" descr="addNewBaseroductToMenuItems si removeMenuItem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BaseroductToMenuItems si removeMenuItem DeliveryService.png"/>
                    <pic:cNvPicPr/>
                  </pic:nvPicPr>
                  <pic:blipFill>
                    <a:blip r:embed="rId18"/>
                    <a:stretch>
                      <a:fillRect/>
                    </a:stretch>
                  </pic:blipFill>
                  <pic:spPr>
                    <a:xfrm>
                      <a:off x="0" y="0"/>
                      <a:ext cx="5357184" cy="2071413"/>
                    </a:xfrm>
                    <a:prstGeom prst="rect">
                      <a:avLst/>
                    </a:prstGeom>
                  </pic:spPr>
                </pic:pic>
              </a:graphicData>
            </a:graphic>
          </wp:inline>
        </w:drawing>
      </w:r>
    </w:p>
    <w:p w:rsidR="002B2961" w:rsidRDefault="002B2961"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2777490"/>
            <wp:effectExtent l="19050" t="0" r="2540" b="0"/>
            <wp:docPr id="15" name="Picture 14" descr="modifyBaseProductFromMenuItems addNewCompositeProductToMenuItems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BaseProductFromMenuItems addNewCompositeProductToMenuItems DeliveryService.png"/>
                    <pic:cNvPicPr/>
                  </pic:nvPicPr>
                  <pic:blipFill>
                    <a:blip r:embed="rId19"/>
                    <a:stretch>
                      <a:fillRect/>
                    </a:stretch>
                  </pic:blipFill>
                  <pic:spPr>
                    <a:xfrm>
                      <a:off x="0" y="0"/>
                      <a:ext cx="5731510" cy="2777490"/>
                    </a:xfrm>
                    <a:prstGeom prst="rect">
                      <a:avLst/>
                    </a:prstGeom>
                  </pic:spPr>
                </pic:pic>
              </a:graphicData>
            </a:graphic>
          </wp:inline>
        </w:drawing>
      </w:r>
    </w:p>
    <w:p w:rsidR="00053CEF" w:rsidRDefault="00053CEF" w:rsidP="002B2961">
      <w:pPr>
        <w:jc w:val="center"/>
        <w:rPr>
          <w:rFonts w:ascii="Times New Roman" w:hAnsi="Times New Roman" w:cs="Times New Roman"/>
          <w:sz w:val="20"/>
        </w:rPr>
      </w:pPr>
    </w:p>
    <w:p w:rsidR="002B2961" w:rsidRDefault="002B2961" w:rsidP="002B2961">
      <w:pPr>
        <w:jc w:val="center"/>
        <w:rPr>
          <w:rFonts w:ascii="Times New Roman" w:hAnsi="Times New Roman" w:cs="Times New Roman"/>
          <w:sz w:val="20"/>
        </w:rPr>
      </w:pPr>
      <w:r>
        <w:rPr>
          <w:rFonts w:ascii="Times New Roman" w:hAnsi="Times New Roman" w:cs="Times New Roman"/>
          <w:sz w:val="20"/>
        </w:rPr>
        <w:t>metode de adaugare sau eliminare ale unor produse „BaseProduct” dintr-un produs „CompositeProduct”</w:t>
      </w:r>
    </w:p>
    <w:p w:rsidR="002B2961" w:rsidRDefault="00053CEF"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1863090"/>
            <wp:effectExtent l="19050" t="0" r="2540" b="0"/>
            <wp:docPr id="16" name="Picture 15" descr="removeAddProductTo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AddProductToComposite.png"/>
                    <pic:cNvPicPr/>
                  </pic:nvPicPr>
                  <pic:blipFill>
                    <a:blip r:embed="rId20"/>
                    <a:stretch>
                      <a:fillRect/>
                    </a:stretch>
                  </pic:blipFill>
                  <pic:spPr>
                    <a:xfrm>
                      <a:off x="0" y="0"/>
                      <a:ext cx="5731510" cy="1863090"/>
                    </a:xfrm>
                    <a:prstGeom prst="rect">
                      <a:avLst/>
                    </a:prstGeom>
                  </pic:spPr>
                </pic:pic>
              </a:graphicData>
            </a:graphic>
          </wp:inline>
        </w:drawing>
      </w: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r>
        <w:rPr>
          <w:rFonts w:ascii="Times New Roman" w:hAnsi="Times New Roman" w:cs="Times New Roman"/>
          <w:sz w:val="20"/>
        </w:rPr>
        <w:lastRenderedPageBreak/>
        <w:t>metoda prin care clientul poate cauta un anumit produs in functie de diferite criterii, adica proprietatile produsul, „title, rating, calories, proteins, fats, sodium, price”</w:t>
      </w:r>
    </w:p>
    <w:p w:rsidR="00053CEF" w:rsidRDefault="00053CEF"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6253439" cy="2750515"/>
            <wp:effectExtent l="19050" t="0" r="0" b="0"/>
            <wp:docPr id="17" name="Picture 16" descr="search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eliveryService.png"/>
                    <pic:cNvPicPr/>
                  </pic:nvPicPr>
                  <pic:blipFill>
                    <a:blip r:embed="rId21"/>
                    <a:stretch>
                      <a:fillRect/>
                    </a:stretch>
                  </pic:blipFill>
                  <pic:spPr>
                    <a:xfrm>
                      <a:off x="0" y="0"/>
                      <a:ext cx="6271763" cy="2758575"/>
                    </a:xfrm>
                    <a:prstGeom prst="rect">
                      <a:avLst/>
                    </a:prstGeom>
                  </pic:spPr>
                </pic:pic>
              </a:graphicData>
            </a:graphic>
          </wp:inline>
        </w:drawing>
      </w: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r>
        <w:rPr>
          <w:rFonts w:ascii="Times New Roman" w:hAnsi="Times New Roman" w:cs="Times New Roman"/>
          <w:sz w:val="20"/>
        </w:rPr>
        <w:t>metoda prin care administratorul genereaza primul raport din cerinte „raport in care sa fie afisate comenzile procesate pentru un anumit interval orar”</w:t>
      </w:r>
    </w:p>
    <w:p w:rsidR="00053CEF" w:rsidRDefault="00053CEF"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864482" cy="2911450"/>
            <wp:effectExtent l="19050" t="0" r="2918" b="0"/>
            <wp:docPr id="18" name="Picture 17" descr="raport1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1 DeliveryService.png"/>
                    <pic:cNvPicPr/>
                  </pic:nvPicPr>
                  <pic:blipFill>
                    <a:blip r:embed="rId22"/>
                    <a:stretch>
                      <a:fillRect/>
                    </a:stretch>
                  </pic:blipFill>
                  <pic:spPr>
                    <a:xfrm>
                      <a:off x="0" y="0"/>
                      <a:ext cx="5878270" cy="2918295"/>
                    </a:xfrm>
                    <a:prstGeom prst="rect">
                      <a:avLst/>
                    </a:prstGeom>
                  </pic:spPr>
                </pic:pic>
              </a:graphicData>
            </a:graphic>
          </wp:inline>
        </w:drawing>
      </w: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r>
        <w:rPr>
          <w:rFonts w:ascii="Times New Roman" w:hAnsi="Times New Roman" w:cs="Times New Roman"/>
          <w:sz w:val="20"/>
        </w:rPr>
        <w:lastRenderedPageBreak/>
        <w:t>metoda prin care administratorul genereaza al doilea raport din cerinte „raport cu produsele comandate mai mult decat un anumit numar de ori”</w:t>
      </w:r>
    </w:p>
    <w:p w:rsidR="00053CEF" w:rsidRDefault="00053CEF"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894297" cy="2677363"/>
            <wp:effectExtent l="19050" t="0" r="1553" b="0"/>
            <wp:docPr id="19" name="Picture 18" descr="raport 2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 2 deliveryService.png"/>
                    <pic:cNvPicPr/>
                  </pic:nvPicPr>
                  <pic:blipFill>
                    <a:blip r:embed="rId23"/>
                    <a:stretch>
                      <a:fillRect/>
                    </a:stretch>
                  </pic:blipFill>
                  <pic:spPr>
                    <a:xfrm>
                      <a:off x="0" y="0"/>
                      <a:ext cx="4897163" cy="2678931"/>
                    </a:xfrm>
                    <a:prstGeom prst="rect">
                      <a:avLst/>
                    </a:prstGeom>
                  </pic:spPr>
                </pic:pic>
              </a:graphicData>
            </a:graphic>
          </wp:inline>
        </w:drawing>
      </w: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r>
        <w:rPr>
          <w:rFonts w:ascii="Times New Roman" w:hAnsi="Times New Roman" w:cs="Times New Roman"/>
          <w:sz w:val="20"/>
        </w:rPr>
        <w:t>metoda prin care administratorul genereaza al treilea raport din cerinte „raport cu clientii care au comandat mai mult decat un anumit numar de ori, iar pretul comenzii este mai mare decat o anumita valoare”</w:t>
      </w:r>
    </w:p>
    <w:p w:rsidR="00053CEF" w:rsidRDefault="00053CEF"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6054445" cy="3453167"/>
            <wp:effectExtent l="19050" t="0" r="3455" b="0"/>
            <wp:docPr id="20" name="Picture 19" descr="raport 3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 3 deliveryService.png"/>
                    <pic:cNvPicPr/>
                  </pic:nvPicPr>
                  <pic:blipFill>
                    <a:blip r:embed="rId24"/>
                    <a:stretch>
                      <a:fillRect/>
                    </a:stretch>
                  </pic:blipFill>
                  <pic:spPr>
                    <a:xfrm>
                      <a:off x="0" y="0"/>
                      <a:ext cx="6054445" cy="3453167"/>
                    </a:xfrm>
                    <a:prstGeom prst="rect">
                      <a:avLst/>
                    </a:prstGeom>
                  </pic:spPr>
                </pic:pic>
              </a:graphicData>
            </a:graphic>
          </wp:inline>
        </w:drawing>
      </w: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p>
    <w:p w:rsidR="00053CEF" w:rsidRDefault="00053CEF" w:rsidP="002B2961">
      <w:pPr>
        <w:jc w:val="center"/>
        <w:rPr>
          <w:rFonts w:ascii="Times New Roman" w:hAnsi="Times New Roman" w:cs="Times New Roman"/>
          <w:sz w:val="20"/>
        </w:rPr>
      </w:pPr>
      <w:r>
        <w:rPr>
          <w:rFonts w:ascii="Times New Roman" w:hAnsi="Times New Roman" w:cs="Times New Roman"/>
          <w:sz w:val="20"/>
        </w:rPr>
        <w:lastRenderedPageBreak/>
        <w:t>metoda prin care administratorul genereaza cel de-al patrulea raport din cerinte „</w:t>
      </w:r>
      <w:r w:rsidR="00B829F5">
        <w:rPr>
          <w:rFonts w:ascii="Times New Roman" w:hAnsi="Times New Roman" w:cs="Times New Roman"/>
          <w:sz w:val="20"/>
        </w:rPr>
        <w:t>produsele comandate intr-o anumita zi si de cate ori au fost ele comandate</w:t>
      </w:r>
      <w:r>
        <w:rPr>
          <w:rFonts w:ascii="Times New Roman" w:hAnsi="Times New Roman" w:cs="Times New Roman"/>
          <w:sz w:val="20"/>
        </w:rPr>
        <w:t>”</w:t>
      </w:r>
    </w:p>
    <w:p w:rsidR="00B829F5" w:rsidRDefault="00B829F5"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3710305"/>
            <wp:effectExtent l="19050" t="0" r="2540" b="0"/>
            <wp:docPr id="21" name="Picture 20" descr="raport 4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 4 deliveryService.png"/>
                    <pic:cNvPicPr/>
                  </pic:nvPicPr>
                  <pic:blipFill>
                    <a:blip r:embed="rId25"/>
                    <a:stretch>
                      <a:fillRect/>
                    </a:stretch>
                  </pic:blipFill>
                  <pic:spPr>
                    <a:xfrm>
                      <a:off x="0" y="0"/>
                      <a:ext cx="5731510" cy="3710305"/>
                    </a:xfrm>
                    <a:prstGeom prst="rect">
                      <a:avLst/>
                    </a:prstGeom>
                  </pic:spPr>
                </pic:pic>
              </a:graphicData>
            </a:graphic>
          </wp:inline>
        </w:drawing>
      </w:r>
    </w:p>
    <w:p w:rsidR="00B829F5" w:rsidRDefault="00B829F5" w:rsidP="002B2961">
      <w:pPr>
        <w:jc w:val="center"/>
        <w:rPr>
          <w:rFonts w:ascii="Times New Roman" w:hAnsi="Times New Roman" w:cs="Times New Roman"/>
          <w:sz w:val="20"/>
        </w:rPr>
      </w:pPr>
    </w:p>
    <w:p w:rsidR="00B829F5" w:rsidRDefault="00B829F5" w:rsidP="002B2961">
      <w:pPr>
        <w:jc w:val="center"/>
        <w:rPr>
          <w:rFonts w:ascii="Times New Roman" w:hAnsi="Times New Roman" w:cs="Times New Roman"/>
          <w:sz w:val="20"/>
        </w:rPr>
      </w:pPr>
      <w:r>
        <w:rPr>
          <w:rFonts w:ascii="Times New Roman" w:hAnsi="Times New Roman" w:cs="Times New Roman"/>
          <w:sz w:val="20"/>
        </w:rPr>
        <w:t>si metode prin care clientul creeaza comanda iar apoi se genereaza o „factura” cu detaliile comenzii</w:t>
      </w:r>
    </w:p>
    <w:p w:rsidR="00B829F5" w:rsidRDefault="00B829F5"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26962" cy="3621024"/>
            <wp:effectExtent l="19050" t="0" r="7088" b="0"/>
            <wp:docPr id="22" name="Picture 21" descr="createOrder generateBill delivery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Order generateBill deliveryService.png"/>
                    <pic:cNvPicPr/>
                  </pic:nvPicPr>
                  <pic:blipFill>
                    <a:blip r:embed="rId26"/>
                    <a:stretch>
                      <a:fillRect/>
                    </a:stretch>
                  </pic:blipFill>
                  <pic:spPr>
                    <a:xfrm>
                      <a:off x="0" y="0"/>
                      <a:ext cx="5731510" cy="3623900"/>
                    </a:xfrm>
                    <a:prstGeom prst="rect">
                      <a:avLst/>
                    </a:prstGeom>
                  </pic:spPr>
                </pic:pic>
              </a:graphicData>
            </a:graphic>
          </wp:inline>
        </w:drawing>
      </w:r>
    </w:p>
    <w:p w:rsidR="00B829F5" w:rsidRDefault="00B829F5" w:rsidP="002B2961">
      <w:pPr>
        <w:jc w:val="center"/>
        <w:rPr>
          <w:rFonts w:ascii="Times New Roman" w:hAnsi="Times New Roman" w:cs="Times New Roman"/>
          <w:sz w:val="20"/>
        </w:rPr>
      </w:pPr>
    </w:p>
    <w:p w:rsidR="00B829F5" w:rsidRDefault="00B829F5" w:rsidP="00B829F5">
      <w:pPr>
        <w:jc w:val="both"/>
        <w:rPr>
          <w:rFonts w:ascii="Times New Roman" w:hAnsi="Times New Roman" w:cs="Times New Roman"/>
          <w:sz w:val="20"/>
        </w:rPr>
      </w:pPr>
      <w:r>
        <w:rPr>
          <w:rFonts w:ascii="Times New Roman" w:hAnsi="Times New Roman" w:cs="Times New Roman"/>
          <w:sz w:val="20"/>
        </w:rPr>
        <w:lastRenderedPageBreak/>
        <w:t>Generarea rapoartelor si facturilor pentru comenzi se face creeandu-se fisiere text (.txt) in care se scriu mesajele corespunzatoare metodelor.</w:t>
      </w:r>
    </w:p>
    <w:p w:rsidR="00B829F5" w:rsidRDefault="00B829F5" w:rsidP="00B829F5">
      <w:pPr>
        <w:jc w:val="both"/>
        <w:rPr>
          <w:rFonts w:ascii="Times New Roman" w:hAnsi="Times New Roman" w:cs="Times New Roman"/>
          <w:sz w:val="20"/>
        </w:rPr>
      </w:pPr>
    </w:p>
    <w:p w:rsidR="00B829F5" w:rsidRDefault="00B829F5" w:rsidP="00B829F5">
      <w:pPr>
        <w:jc w:val="both"/>
        <w:rPr>
          <w:rFonts w:ascii="Times New Roman" w:hAnsi="Times New Roman" w:cs="Times New Roman"/>
          <w:sz w:val="20"/>
        </w:rPr>
      </w:pPr>
      <w:r>
        <w:rPr>
          <w:rFonts w:ascii="Times New Roman" w:hAnsi="Times New Roman" w:cs="Times New Roman"/>
          <w:sz w:val="20"/>
        </w:rPr>
        <w:t>Pachetul „dataLayer” contine o singura clasa, „Serializator”, prin care informatiile care sunt generate si datele aplicatiei legate de clasa DeliveryService sunt salvate in fisiere text (.txt):”orders.txt”, „menuItems.txt”, „clients.txt” si „baseProducts.txt”. Pentru a salva aceste informatii in fisiere text, clasa „Serializator” implementeaza interfata „Serializable”. Clasa contine metode de serializare si deserializare pentru: lista de comenzi, lista de produse din meniu, lista de clienti si lista de produse de baza care sunt importate initial.</w:t>
      </w:r>
    </w:p>
    <w:p w:rsidR="00053CEF" w:rsidRDefault="00B829F5" w:rsidP="002B2961">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592528" cy="3569818"/>
            <wp:effectExtent l="19050" t="0" r="0" b="0"/>
            <wp:docPr id="23" name="Picture 22" descr="serialize deseria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e deserializa.png"/>
                    <pic:cNvPicPr/>
                  </pic:nvPicPr>
                  <pic:blipFill>
                    <a:blip r:embed="rId27"/>
                    <a:stretch>
                      <a:fillRect/>
                    </a:stretch>
                  </pic:blipFill>
                  <pic:spPr>
                    <a:xfrm>
                      <a:off x="0" y="0"/>
                      <a:ext cx="4595216" cy="3571908"/>
                    </a:xfrm>
                    <a:prstGeom prst="rect">
                      <a:avLst/>
                    </a:prstGeom>
                  </pic:spPr>
                </pic:pic>
              </a:graphicData>
            </a:graphic>
          </wp:inline>
        </w:drawing>
      </w:r>
    </w:p>
    <w:p w:rsidR="00BD0EA5" w:rsidRDefault="00BD0EA5" w:rsidP="00BD0EA5">
      <w:pPr>
        <w:jc w:val="both"/>
        <w:rPr>
          <w:rFonts w:ascii="Times New Roman" w:hAnsi="Times New Roman" w:cs="Times New Roman"/>
          <w:sz w:val="20"/>
        </w:rPr>
      </w:pPr>
      <w:r>
        <w:rPr>
          <w:rFonts w:ascii="Times New Roman" w:hAnsi="Times New Roman" w:cs="Times New Roman"/>
          <w:sz w:val="20"/>
        </w:rPr>
        <w:t>Pachetul „presentationLayer” contine clasele care reprezinta interfetele grafice ale aplicatiei, acestea prezinta metode get si set pentru casetele text si combo box, dar si metode prin care butoanelor li se atribuie actiuni la momentul apasarii, de exemplu:</w:t>
      </w:r>
    </w:p>
    <w:p w:rsidR="00BD0EA5" w:rsidRDefault="00BD0EA5" w:rsidP="00BD0EA5">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515576" cy="2787091"/>
            <wp:effectExtent l="19050" t="0" r="0" b="0"/>
            <wp:docPr id="24" name="Picture 23" descr="interfeteGrafice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eteGrafice metode.png"/>
                    <pic:cNvPicPr/>
                  </pic:nvPicPr>
                  <pic:blipFill>
                    <a:blip r:embed="rId28"/>
                    <a:stretch>
                      <a:fillRect/>
                    </a:stretch>
                  </pic:blipFill>
                  <pic:spPr>
                    <a:xfrm>
                      <a:off x="0" y="0"/>
                      <a:ext cx="4515576" cy="2787091"/>
                    </a:xfrm>
                    <a:prstGeom prst="rect">
                      <a:avLst/>
                    </a:prstGeom>
                  </pic:spPr>
                </pic:pic>
              </a:graphicData>
            </a:graphic>
          </wp:inline>
        </w:drawing>
      </w:r>
    </w:p>
    <w:p w:rsidR="00BD0EA5" w:rsidRDefault="00BD0EA5" w:rsidP="00BD0EA5">
      <w:pPr>
        <w:jc w:val="both"/>
        <w:rPr>
          <w:rFonts w:ascii="Times New Roman" w:hAnsi="Times New Roman" w:cs="Times New Roman"/>
          <w:sz w:val="20"/>
        </w:rPr>
      </w:pPr>
      <w:r>
        <w:rPr>
          <w:rFonts w:ascii="Times New Roman" w:hAnsi="Times New Roman" w:cs="Times New Roman"/>
          <w:sz w:val="20"/>
        </w:rPr>
        <w:lastRenderedPageBreak/>
        <w:t>O clasa care prezinta metode diferite de cele prezentate mai sus este clasa „EmployeeGUI” care, pe langa faptul care deschide o fereastra dupa autentificare angajatului, implementeaza interfata „Subscriber” prin care notifica angajatul atunci cand se proceseaza o comanda, afisand-o intr-un JEditorPane, aceste metode sunt:</w:t>
      </w:r>
    </w:p>
    <w:p w:rsidR="00BD0EA5" w:rsidRDefault="00BD0EA5" w:rsidP="00BD0EA5">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2842260"/>
            <wp:effectExtent l="19050" t="0" r="2540" b="0"/>
            <wp:docPr id="25" name="Picture 24" descr="employeeGUI 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GUI subscribe.png"/>
                    <pic:cNvPicPr/>
                  </pic:nvPicPr>
                  <pic:blipFill>
                    <a:blip r:embed="rId29"/>
                    <a:stretch>
                      <a:fillRect/>
                    </a:stretch>
                  </pic:blipFill>
                  <pic:spPr>
                    <a:xfrm>
                      <a:off x="0" y="0"/>
                      <a:ext cx="5731510" cy="2842260"/>
                    </a:xfrm>
                    <a:prstGeom prst="rect">
                      <a:avLst/>
                    </a:prstGeom>
                  </pic:spPr>
                </pic:pic>
              </a:graphicData>
            </a:graphic>
          </wp:inline>
        </w:drawing>
      </w:r>
    </w:p>
    <w:p w:rsidR="00BD0EA5" w:rsidRDefault="00714569" w:rsidP="00714569">
      <w:pPr>
        <w:jc w:val="both"/>
        <w:rPr>
          <w:rFonts w:ascii="Times New Roman" w:hAnsi="Times New Roman" w:cs="Times New Roman"/>
          <w:sz w:val="20"/>
        </w:rPr>
      </w:pPr>
      <w:r>
        <w:rPr>
          <w:rFonts w:ascii="Times New Roman" w:hAnsi="Times New Roman" w:cs="Times New Roman"/>
          <w:sz w:val="20"/>
        </w:rPr>
        <w:t>Pachetul „controller” contine o singura clasa „Controller” in care sunt implementate actiunile si raspunsurile aplicatiei atunci ca utilizatorul apasa butoanele din interfetele grafice si afisarea acestora:</w:t>
      </w:r>
    </w:p>
    <w:p w:rsidR="00714569" w:rsidRDefault="00714569" w:rsidP="00714569">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887267" cy="2230032"/>
            <wp:effectExtent l="19050" t="0" r="0" b="0"/>
            <wp:docPr id="26" name="Picture 25" descr="Contro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1.png"/>
                    <pic:cNvPicPr/>
                  </pic:nvPicPr>
                  <pic:blipFill>
                    <a:blip r:embed="rId30"/>
                    <a:stretch>
                      <a:fillRect/>
                    </a:stretch>
                  </pic:blipFill>
                  <pic:spPr>
                    <a:xfrm>
                      <a:off x="0" y="0"/>
                      <a:ext cx="3891415" cy="2232412"/>
                    </a:xfrm>
                    <a:prstGeom prst="rect">
                      <a:avLst/>
                    </a:prstGeom>
                  </pic:spPr>
                </pic:pic>
              </a:graphicData>
            </a:graphic>
          </wp:inline>
        </w:drawing>
      </w:r>
    </w:p>
    <w:p w:rsidR="00714569" w:rsidRDefault="00714569" w:rsidP="00714569">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772300" cy="2355494"/>
            <wp:effectExtent l="19050" t="0" r="0" b="0"/>
            <wp:docPr id="27" name="Picture 26" descr="Control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2.png"/>
                    <pic:cNvPicPr/>
                  </pic:nvPicPr>
                  <pic:blipFill>
                    <a:blip r:embed="rId31"/>
                    <a:stretch>
                      <a:fillRect/>
                    </a:stretch>
                  </pic:blipFill>
                  <pic:spPr>
                    <a:xfrm>
                      <a:off x="0" y="0"/>
                      <a:ext cx="3772300" cy="2355494"/>
                    </a:xfrm>
                    <a:prstGeom prst="rect">
                      <a:avLst/>
                    </a:prstGeom>
                  </pic:spPr>
                </pic:pic>
              </a:graphicData>
            </a:graphic>
          </wp:inline>
        </w:drawing>
      </w:r>
    </w:p>
    <w:p w:rsidR="00714569" w:rsidRDefault="00714569" w:rsidP="00714569">
      <w:pPr>
        <w:jc w:val="both"/>
        <w:rPr>
          <w:rFonts w:ascii="Times New Roman" w:hAnsi="Times New Roman" w:cs="Times New Roman"/>
          <w:sz w:val="20"/>
        </w:rPr>
      </w:pPr>
      <w:r>
        <w:rPr>
          <w:rFonts w:ascii="Times New Roman" w:hAnsi="Times New Roman" w:cs="Times New Roman"/>
          <w:b/>
          <w:sz w:val="28"/>
        </w:rPr>
        <w:lastRenderedPageBreak/>
        <w:tab/>
      </w:r>
      <w:r>
        <w:rPr>
          <w:rFonts w:ascii="Times New Roman" w:hAnsi="Times New Roman" w:cs="Times New Roman"/>
          <w:b/>
          <w:sz w:val="28"/>
        </w:rPr>
        <w:tab/>
        <w:t>3.4 JavaDoc</w:t>
      </w:r>
    </w:p>
    <w:p w:rsidR="00714569" w:rsidRDefault="00714569" w:rsidP="00714569">
      <w:pPr>
        <w:jc w:val="both"/>
        <w:rPr>
          <w:rFonts w:ascii="Times New Roman" w:hAnsi="Times New Roman" w:cs="Times New Roman"/>
          <w:sz w:val="20"/>
        </w:rPr>
      </w:pPr>
      <w:r>
        <w:rPr>
          <w:rFonts w:ascii="Times New Roman" w:hAnsi="Times New Roman" w:cs="Times New Roman"/>
          <w:sz w:val="20"/>
        </w:rPr>
        <w:t xml:space="preserve">O alta cerinta a acestei teme este crearea fisierelor JavaDoc pentru interfata </w:t>
      </w:r>
      <w:r w:rsidR="005935B5">
        <w:rPr>
          <w:rFonts w:ascii="Times New Roman" w:hAnsi="Times New Roman" w:cs="Times New Roman"/>
          <w:sz w:val="20"/>
        </w:rPr>
        <w:t>„IDeliveryServiceProcessing” folosind tag-uri speciale in care verific metoda de tip „Invariant” si conditiile de tip „Precondition” si „Postcondition” pentru fiecare metoda din interfata, implementate in „DeliveryService”.</w:t>
      </w:r>
    </w:p>
    <w:p w:rsidR="005935B5" w:rsidRDefault="005935B5" w:rsidP="005935B5">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033571" cy="2451156"/>
            <wp:effectExtent l="19050" t="0" r="5029" b="0"/>
            <wp:docPr id="28" name="Picture 27" descr="javad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1.png"/>
                    <pic:cNvPicPr/>
                  </pic:nvPicPr>
                  <pic:blipFill>
                    <a:blip r:embed="rId32"/>
                    <a:stretch>
                      <a:fillRect/>
                    </a:stretch>
                  </pic:blipFill>
                  <pic:spPr>
                    <a:xfrm>
                      <a:off x="0" y="0"/>
                      <a:ext cx="4041035" cy="2455692"/>
                    </a:xfrm>
                    <a:prstGeom prst="rect">
                      <a:avLst/>
                    </a:prstGeom>
                  </pic:spPr>
                </pic:pic>
              </a:graphicData>
            </a:graphic>
          </wp:inline>
        </w:drawing>
      </w:r>
    </w:p>
    <w:p w:rsidR="005935B5" w:rsidRDefault="005935B5" w:rsidP="005935B5">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35397" cy="2399386"/>
            <wp:effectExtent l="19050" t="0" r="0" b="0"/>
            <wp:docPr id="29" name="Picture 28" descr="javad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2.png"/>
                    <pic:cNvPicPr/>
                  </pic:nvPicPr>
                  <pic:blipFill>
                    <a:blip r:embed="rId33"/>
                    <a:stretch>
                      <a:fillRect/>
                    </a:stretch>
                  </pic:blipFill>
                  <pic:spPr>
                    <a:xfrm>
                      <a:off x="0" y="0"/>
                      <a:ext cx="5743094" cy="2402606"/>
                    </a:xfrm>
                    <a:prstGeom prst="rect">
                      <a:avLst/>
                    </a:prstGeom>
                  </pic:spPr>
                </pic:pic>
              </a:graphicData>
            </a:graphic>
          </wp:inline>
        </w:drawing>
      </w:r>
    </w:p>
    <w:p w:rsidR="005935B5" w:rsidRDefault="005935B5" w:rsidP="005935B5">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2563495"/>
            <wp:effectExtent l="19050" t="0" r="2540" b="0"/>
            <wp:docPr id="30" name="Picture 29" descr="javado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3.png"/>
                    <pic:cNvPicPr/>
                  </pic:nvPicPr>
                  <pic:blipFill>
                    <a:blip r:embed="rId34"/>
                    <a:stretch>
                      <a:fillRect/>
                    </a:stretch>
                  </pic:blipFill>
                  <pic:spPr>
                    <a:xfrm>
                      <a:off x="0" y="0"/>
                      <a:ext cx="5731510" cy="2563495"/>
                    </a:xfrm>
                    <a:prstGeom prst="rect">
                      <a:avLst/>
                    </a:prstGeom>
                  </pic:spPr>
                </pic:pic>
              </a:graphicData>
            </a:graphic>
          </wp:inline>
        </w:drawing>
      </w:r>
    </w:p>
    <w:p w:rsidR="005935B5" w:rsidRDefault="005935B5" w:rsidP="005935B5">
      <w:pPr>
        <w:jc w:val="both"/>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t>3.5 GUI</w:t>
      </w:r>
    </w:p>
    <w:p w:rsidR="005935B5" w:rsidRDefault="00B1387C" w:rsidP="005935B5">
      <w:pPr>
        <w:jc w:val="both"/>
        <w:rPr>
          <w:rFonts w:ascii="Times New Roman" w:hAnsi="Times New Roman" w:cs="Times New Roman"/>
          <w:sz w:val="20"/>
        </w:rPr>
      </w:pPr>
      <w:r>
        <w:rPr>
          <w:rFonts w:ascii="Times New Roman" w:hAnsi="Times New Roman" w:cs="Times New Roman"/>
          <w:sz w:val="20"/>
        </w:rPr>
        <w:t>Aplicatie beneficiaza de interfete grafice pentru:</w:t>
      </w:r>
    </w:p>
    <w:p w:rsidR="00B1387C" w:rsidRDefault="00B1387C" w:rsidP="005935B5">
      <w:pPr>
        <w:jc w:val="both"/>
        <w:rPr>
          <w:rFonts w:ascii="Times New Roman" w:hAnsi="Times New Roman" w:cs="Times New Roman"/>
          <w:sz w:val="20"/>
        </w:rPr>
      </w:pPr>
      <w:r>
        <w:rPr>
          <w:rFonts w:ascii="Times New Roman" w:hAnsi="Times New Roman" w:cs="Times New Roman"/>
          <w:sz w:val="20"/>
        </w:rPr>
        <w:t>„View1” in care utilizatorul alege fereastra in care sa se autentifice la aplicatie: administrator, client sau angajat.</w:t>
      </w:r>
    </w:p>
    <w:p w:rsidR="00B1387C" w:rsidRDefault="00B1387C" w:rsidP="00B1387C">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2885084" cy="2253058"/>
            <wp:effectExtent l="19050" t="0" r="0" b="0"/>
            <wp:docPr id="31" name="Picture 30" descr="prima ferea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 fereastra.png"/>
                    <pic:cNvPicPr/>
                  </pic:nvPicPr>
                  <pic:blipFill>
                    <a:blip r:embed="rId35"/>
                    <a:stretch>
                      <a:fillRect/>
                    </a:stretch>
                  </pic:blipFill>
                  <pic:spPr>
                    <a:xfrm>
                      <a:off x="0" y="0"/>
                      <a:ext cx="2887227" cy="2254731"/>
                    </a:xfrm>
                    <a:prstGeom prst="rect">
                      <a:avLst/>
                    </a:prstGeom>
                  </pic:spPr>
                </pic:pic>
              </a:graphicData>
            </a:graphic>
          </wp:inline>
        </w:drawing>
      </w:r>
    </w:p>
    <w:p w:rsidR="00B1387C" w:rsidRDefault="00B1387C" w:rsidP="00B1387C">
      <w:pPr>
        <w:jc w:val="both"/>
        <w:rPr>
          <w:rFonts w:ascii="Times New Roman" w:hAnsi="Times New Roman" w:cs="Times New Roman"/>
          <w:sz w:val="20"/>
        </w:rPr>
      </w:pPr>
      <w:r>
        <w:rPr>
          <w:rFonts w:ascii="Times New Roman" w:hAnsi="Times New Roman" w:cs="Times New Roman"/>
          <w:sz w:val="20"/>
        </w:rPr>
        <w:t>„LogInEmployee” in care utilizatorul se poate autentifica pentru angajat, asemanator si pentru „LogInClient”-client si „LogInAdmin”-administrator .</w:t>
      </w:r>
    </w:p>
    <w:p w:rsidR="00B1387C" w:rsidRDefault="00B1387C" w:rsidP="00B1387C">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1575663" cy="1366793"/>
            <wp:effectExtent l="19050" t="0" r="5487" b="0"/>
            <wp:docPr id="32" name="Picture 31" descr="loginangaj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ngajat.png"/>
                    <pic:cNvPicPr/>
                  </pic:nvPicPr>
                  <pic:blipFill>
                    <a:blip r:embed="rId36"/>
                    <a:stretch>
                      <a:fillRect/>
                    </a:stretch>
                  </pic:blipFill>
                  <pic:spPr>
                    <a:xfrm>
                      <a:off x="0" y="0"/>
                      <a:ext cx="1578248" cy="1369036"/>
                    </a:xfrm>
                    <a:prstGeom prst="rect">
                      <a:avLst/>
                    </a:prstGeom>
                  </pic:spPr>
                </pic:pic>
              </a:graphicData>
            </a:graphic>
          </wp:inline>
        </w:drawing>
      </w:r>
      <w:r>
        <w:rPr>
          <w:rFonts w:ascii="Times New Roman" w:hAnsi="Times New Roman" w:cs="Times New Roman"/>
          <w:noProof/>
          <w:sz w:val="20"/>
          <w:lang w:val="en-GB"/>
        </w:rPr>
        <w:drawing>
          <wp:inline distT="0" distB="0" distL="0" distR="0">
            <wp:extent cx="1626870" cy="1419149"/>
            <wp:effectExtent l="19050" t="0" r="0" b="0"/>
            <wp:docPr id="33" name="Picture 32" descr="logi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lient.png"/>
                    <pic:cNvPicPr/>
                  </pic:nvPicPr>
                  <pic:blipFill>
                    <a:blip r:embed="rId37"/>
                    <a:stretch>
                      <a:fillRect/>
                    </a:stretch>
                  </pic:blipFill>
                  <pic:spPr>
                    <a:xfrm>
                      <a:off x="0" y="0"/>
                      <a:ext cx="1630924" cy="1422685"/>
                    </a:xfrm>
                    <a:prstGeom prst="rect">
                      <a:avLst/>
                    </a:prstGeom>
                  </pic:spPr>
                </pic:pic>
              </a:graphicData>
            </a:graphic>
          </wp:inline>
        </w:drawing>
      </w:r>
      <w:r>
        <w:rPr>
          <w:rFonts w:ascii="Times New Roman" w:hAnsi="Times New Roman" w:cs="Times New Roman"/>
          <w:noProof/>
          <w:sz w:val="20"/>
          <w:lang w:val="en-GB"/>
        </w:rPr>
        <w:drawing>
          <wp:inline distT="0" distB="0" distL="0" distR="0">
            <wp:extent cx="1546403" cy="1409566"/>
            <wp:effectExtent l="19050" t="0" r="0" b="0"/>
            <wp:docPr id="34" name="Picture 33" descr="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dmin.png"/>
                    <pic:cNvPicPr/>
                  </pic:nvPicPr>
                  <pic:blipFill>
                    <a:blip r:embed="rId38"/>
                    <a:stretch>
                      <a:fillRect/>
                    </a:stretch>
                  </pic:blipFill>
                  <pic:spPr>
                    <a:xfrm>
                      <a:off x="0" y="0"/>
                      <a:ext cx="1548974" cy="1411909"/>
                    </a:xfrm>
                    <a:prstGeom prst="rect">
                      <a:avLst/>
                    </a:prstGeom>
                  </pic:spPr>
                </pic:pic>
              </a:graphicData>
            </a:graphic>
          </wp:inline>
        </w:drawing>
      </w:r>
    </w:p>
    <w:p w:rsidR="00B1387C" w:rsidRDefault="00B1387C" w:rsidP="00B1387C">
      <w:pPr>
        <w:jc w:val="both"/>
        <w:rPr>
          <w:rFonts w:ascii="Times New Roman" w:hAnsi="Times New Roman" w:cs="Times New Roman"/>
          <w:sz w:val="20"/>
        </w:rPr>
      </w:pPr>
      <w:r>
        <w:rPr>
          <w:rFonts w:ascii="Times New Roman" w:hAnsi="Times New Roman" w:cs="Times New Roman"/>
          <w:sz w:val="20"/>
        </w:rPr>
        <w:t>In cazul in care utilizatorul este un client care nu are nume de utilizator si parola, acesta se poate inregistra apasat pe butonul „Inregistrare” din fereastra „Autentificare client” creeata de clasa „RegisterClient” .</w:t>
      </w:r>
    </w:p>
    <w:p w:rsidR="00B1387C" w:rsidRDefault="00B1387C" w:rsidP="00B1387C">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2387651" cy="1585783"/>
            <wp:effectExtent l="19050" t="0" r="0" b="0"/>
            <wp:docPr id="35" name="Picture 34" descr="regis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client.png"/>
                    <pic:cNvPicPr/>
                  </pic:nvPicPr>
                  <pic:blipFill>
                    <a:blip r:embed="rId39"/>
                    <a:stretch>
                      <a:fillRect/>
                    </a:stretch>
                  </pic:blipFill>
                  <pic:spPr>
                    <a:xfrm>
                      <a:off x="0" y="0"/>
                      <a:ext cx="2389598" cy="1587076"/>
                    </a:xfrm>
                    <a:prstGeom prst="rect">
                      <a:avLst/>
                    </a:prstGeom>
                  </pic:spPr>
                </pic:pic>
              </a:graphicData>
            </a:graphic>
          </wp:inline>
        </w:drawing>
      </w:r>
    </w:p>
    <w:p w:rsidR="00B1387C" w:rsidRDefault="00B1387C" w:rsidP="00B1387C">
      <w:pPr>
        <w:jc w:val="center"/>
        <w:rPr>
          <w:rFonts w:ascii="Times New Roman" w:hAnsi="Times New Roman" w:cs="Times New Roman"/>
          <w:sz w:val="20"/>
        </w:rPr>
      </w:pPr>
    </w:p>
    <w:p w:rsidR="00B1387C" w:rsidRDefault="00B1387C" w:rsidP="00B1387C">
      <w:pPr>
        <w:jc w:val="center"/>
        <w:rPr>
          <w:rFonts w:ascii="Times New Roman" w:hAnsi="Times New Roman" w:cs="Times New Roman"/>
          <w:sz w:val="20"/>
        </w:rPr>
      </w:pPr>
    </w:p>
    <w:p w:rsidR="00B1387C" w:rsidRDefault="00B1387C" w:rsidP="00B1387C">
      <w:pPr>
        <w:jc w:val="center"/>
        <w:rPr>
          <w:rFonts w:ascii="Times New Roman" w:hAnsi="Times New Roman" w:cs="Times New Roman"/>
          <w:sz w:val="20"/>
        </w:rPr>
      </w:pPr>
    </w:p>
    <w:p w:rsidR="00B1387C" w:rsidRDefault="00B1387C" w:rsidP="00B1387C">
      <w:pPr>
        <w:jc w:val="center"/>
        <w:rPr>
          <w:rFonts w:ascii="Times New Roman" w:hAnsi="Times New Roman" w:cs="Times New Roman"/>
          <w:sz w:val="20"/>
        </w:rPr>
      </w:pPr>
    </w:p>
    <w:p w:rsidR="00B1387C" w:rsidRDefault="00B1387C" w:rsidP="00B1387C">
      <w:pPr>
        <w:jc w:val="center"/>
        <w:rPr>
          <w:rFonts w:ascii="Times New Roman" w:hAnsi="Times New Roman" w:cs="Times New Roman"/>
          <w:sz w:val="20"/>
        </w:rPr>
      </w:pPr>
      <w:r>
        <w:rPr>
          <w:rFonts w:ascii="Times New Roman" w:hAnsi="Times New Roman" w:cs="Times New Roman"/>
          <w:sz w:val="20"/>
        </w:rPr>
        <w:lastRenderedPageBreak/>
        <w:t>„EmployeeGUI” este clasa care deschide fereastra pentru angajat:</w:t>
      </w:r>
    </w:p>
    <w:p w:rsidR="00B1387C" w:rsidRDefault="00B1387C" w:rsidP="00B1387C">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499561" cy="2083995"/>
            <wp:effectExtent l="19050" t="0" r="5639" b="0"/>
            <wp:docPr id="36" name="Picture 35" descr="angaja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ajatwindow.png"/>
                    <pic:cNvPicPr/>
                  </pic:nvPicPr>
                  <pic:blipFill>
                    <a:blip r:embed="rId40"/>
                    <a:stretch>
                      <a:fillRect/>
                    </a:stretch>
                  </pic:blipFill>
                  <pic:spPr>
                    <a:xfrm>
                      <a:off x="0" y="0"/>
                      <a:ext cx="3501609" cy="2085215"/>
                    </a:xfrm>
                    <a:prstGeom prst="rect">
                      <a:avLst/>
                    </a:prstGeom>
                  </pic:spPr>
                </pic:pic>
              </a:graphicData>
            </a:graphic>
          </wp:inline>
        </w:drawing>
      </w:r>
    </w:p>
    <w:p w:rsidR="00B1387C" w:rsidRDefault="00B1387C" w:rsidP="00B1387C">
      <w:pPr>
        <w:jc w:val="center"/>
        <w:rPr>
          <w:rFonts w:ascii="Times New Roman" w:hAnsi="Times New Roman" w:cs="Times New Roman"/>
          <w:sz w:val="20"/>
        </w:rPr>
      </w:pPr>
      <w:r>
        <w:rPr>
          <w:rFonts w:ascii="Times New Roman" w:hAnsi="Times New Roman" w:cs="Times New Roman"/>
          <w:sz w:val="20"/>
        </w:rPr>
        <w:t>„ClientGUI” este clasa care deschide fereastra pentru client:</w:t>
      </w:r>
    </w:p>
    <w:p w:rsidR="00B1387C" w:rsidRDefault="00B1387C" w:rsidP="00B1387C">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704387" cy="2410766"/>
            <wp:effectExtent l="19050" t="0" r="0" b="0"/>
            <wp:docPr id="37" name="Picture 36" descr="cli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window.png"/>
                    <pic:cNvPicPr/>
                  </pic:nvPicPr>
                  <pic:blipFill>
                    <a:blip r:embed="rId41"/>
                    <a:stretch>
                      <a:fillRect/>
                    </a:stretch>
                  </pic:blipFill>
                  <pic:spPr>
                    <a:xfrm>
                      <a:off x="0" y="0"/>
                      <a:ext cx="3706555" cy="2412177"/>
                    </a:xfrm>
                    <a:prstGeom prst="rect">
                      <a:avLst/>
                    </a:prstGeom>
                  </pic:spPr>
                </pic:pic>
              </a:graphicData>
            </a:graphic>
          </wp:inline>
        </w:drawing>
      </w:r>
    </w:p>
    <w:p w:rsidR="00B1387C" w:rsidRDefault="000F385B" w:rsidP="00B1387C">
      <w:pPr>
        <w:jc w:val="center"/>
        <w:rPr>
          <w:rFonts w:ascii="Times New Roman" w:hAnsi="Times New Roman" w:cs="Times New Roman"/>
          <w:sz w:val="20"/>
        </w:rPr>
      </w:pPr>
      <w:r>
        <w:rPr>
          <w:rFonts w:ascii="Times New Roman" w:hAnsi="Times New Roman" w:cs="Times New Roman"/>
          <w:sz w:val="20"/>
        </w:rPr>
        <w:t>„AdminGUI” este clasa care deschide fereastra pentru administrator:</w:t>
      </w:r>
    </w:p>
    <w:p w:rsidR="00787A70" w:rsidRDefault="000F385B" w:rsidP="00787A70">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683755" cy="2977287"/>
            <wp:effectExtent l="19050" t="0" r="0" b="0"/>
            <wp:docPr id="38" name="Picture 37" descr="adm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window.png"/>
                    <pic:cNvPicPr/>
                  </pic:nvPicPr>
                  <pic:blipFill>
                    <a:blip r:embed="rId42"/>
                    <a:stretch>
                      <a:fillRect/>
                    </a:stretch>
                  </pic:blipFill>
                  <pic:spPr>
                    <a:xfrm>
                      <a:off x="0" y="0"/>
                      <a:ext cx="3688420" cy="2981058"/>
                    </a:xfrm>
                    <a:prstGeom prst="rect">
                      <a:avLst/>
                    </a:prstGeom>
                  </pic:spPr>
                </pic:pic>
              </a:graphicData>
            </a:graphic>
          </wp:inline>
        </w:drawing>
      </w:r>
    </w:p>
    <w:p w:rsidR="00B1387C" w:rsidRPr="00787A70" w:rsidRDefault="00787A70" w:rsidP="00787A70">
      <w:pPr>
        <w:jc w:val="both"/>
        <w:rPr>
          <w:rFonts w:ascii="Times New Roman" w:hAnsi="Times New Roman" w:cs="Times New Roman"/>
          <w:sz w:val="20"/>
        </w:rPr>
      </w:pPr>
      <w:r>
        <w:rPr>
          <w:rFonts w:ascii="Times New Roman" w:hAnsi="Times New Roman" w:cs="Times New Roman"/>
          <w:sz w:val="20"/>
        </w:rPr>
        <w:lastRenderedPageBreak/>
        <w:tab/>
      </w:r>
      <w:r w:rsidR="000F385B">
        <w:rPr>
          <w:rFonts w:ascii="Times New Roman" w:hAnsi="Times New Roman" w:cs="Times New Roman"/>
          <w:b/>
          <w:sz w:val="28"/>
        </w:rPr>
        <w:t>4. Testare</w:t>
      </w:r>
    </w:p>
    <w:p w:rsidR="000F385B" w:rsidRDefault="000F385B" w:rsidP="000F385B">
      <w:pPr>
        <w:jc w:val="center"/>
        <w:rPr>
          <w:rFonts w:ascii="Times New Roman" w:hAnsi="Times New Roman" w:cs="Times New Roman"/>
          <w:sz w:val="20"/>
        </w:rPr>
      </w:pPr>
      <w:r>
        <w:rPr>
          <w:rFonts w:ascii="Times New Roman" w:hAnsi="Times New Roman" w:cs="Times New Roman"/>
          <w:sz w:val="20"/>
        </w:rPr>
        <w:t>Procesarea comenzilor de catre angajat:</w:t>
      </w:r>
    </w:p>
    <w:p w:rsidR="000F385B" w:rsidRDefault="000F385B" w:rsidP="000F385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479798" cy="2681129"/>
            <wp:effectExtent l="19050" t="0" r="0" b="0"/>
            <wp:docPr id="39" name="Picture 38" descr="angajatproces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ajatprocesare2.png"/>
                    <pic:cNvPicPr/>
                  </pic:nvPicPr>
                  <pic:blipFill>
                    <a:blip r:embed="rId43"/>
                    <a:stretch>
                      <a:fillRect/>
                    </a:stretch>
                  </pic:blipFill>
                  <pic:spPr>
                    <a:xfrm>
                      <a:off x="0" y="0"/>
                      <a:ext cx="4482420" cy="2682698"/>
                    </a:xfrm>
                    <a:prstGeom prst="rect">
                      <a:avLst/>
                    </a:prstGeom>
                  </pic:spPr>
                </pic:pic>
              </a:graphicData>
            </a:graphic>
          </wp:inline>
        </w:drawing>
      </w:r>
    </w:p>
    <w:p w:rsidR="000F385B" w:rsidRDefault="000F385B" w:rsidP="00B1387C">
      <w:pPr>
        <w:jc w:val="both"/>
        <w:rPr>
          <w:rFonts w:ascii="Times New Roman" w:hAnsi="Times New Roman" w:cs="Times New Roman"/>
          <w:sz w:val="20"/>
        </w:rPr>
      </w:pPr>
    </w:p>
    <w:p w:rsidR="000F385B" w:rsidRDefault="000F385B" w:rsidP="00B1387C">
      <w:pPr>
        <w:jc w:val="both"/>
        <w:rPr>
          <w:rFonts w:ascii="Times New Roman" w:hAnsi="Times New Roman" w:cs="Times New Roman"/>
          <w:sz w:val="20"/>
        </w:rPr>
      </w:pPr>
    </w:p>
    <w:p w:rsidR="000F385B" w:rsidRDefault="000F385B" w:rsidP="000F385B">
      <w:pPr>
        <w:jc w:val="center"/>
        <w:rPr>
          <w:rFonts w:ascii="Times New Roman" w:hAnsi="Times New Roman" w:cs="Times New Roman"/>
          <w:sz w:val="20"/>
        </w:rPr>
      </w:pPr>
      <w:r>
        <w:rPr>
          <w:rFonts w:ascii="Times New Roman" w:hAnsi="Times New Roman" w:cs="Times New Roman"/>
          <w:sz w:val="20"/>
        </w:rPr>
        <w:t>Cautarea produselor in functie de anumite criterii ale clientului.</w:t>
      </w:r>
    </w:p>
    <w:p w:rsidR="000F385B" w:rsidRDefault="000F385B" w:rsidP="000F385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567580" cy="2984665"/>
            <wp:effectExtent l="19050" t="0" r="4420" b="0"/>
            <wp:docPr id="40" name="Picture 39" descr="cli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arch.png"/>
                    <pic:cNvPicPr/>
                  </pic:nvPicPr>
                  <pic:blipFill>
                    <a:blip r:embed="rId44"/>
                    <a:stretch>
                      <a:fillRect/>
                    </a:stretch>
                  </pic:blipFill>
                  <pic:spPr>
                    <a:xfrm>
                      <a:off x="0" y="0"/>
                      <a:ext cx="4570254" cy="2986412"/>
                    </a:xfrm>
                    <a:prstGeom prst="rect">
                      <a:avLst/>
                    </a:prstGeom>
                  </pic:spPr>
                </pic:pic>
              </a:graphicData>
            </a:graphic>
          </wp:inline>
        </w:drawing>
      </w:r>
    </w:p>
    <w:p w:rsidR="000F385B" w:rsidRDefault="000F385B" w:rsidP="00B1387C">
      <w:pPr>
        <w:jc w:val="both"/>
        <w:rPr>
          <w:rFonts w:ascii="Times New Roman" w:hAnsi="Times New Roman" w:cs="Times New Roman"/>
          <w:sz w:val="20"/>
        </w:rPr>
      </w:pPr>
    </w:p>
    <w:p w:rsidR="000F385B" w:rsidRDefault="000F385B" w:rsidP="00B1387C">
      <w:pPr>
        <w:jc w:val="both"/>
        <w:rPr>
          <w:rFonts w:ascii="Times New Roman" w:hAnsi="Times New Roman" w:cs="Times New Roman"/>
          <w:sz w:val="20"/>
        </w:rPr>
      </w:pPr>
    </w:p>
    <w:p w:rsidR="000F385B" w:rsidRDefault="000F385B" w:rsidP="00B1387C">
      <w:pPr>
        <w:jc w:val="both"/>
        <w:rPr>
          <w:rFonts w:ascii="Times New Roman" w:hAnsi="Times New Roman" w:cs="Times New Roman"/>
          <w:sz w:val="20"/>
        </w:rPr>
      </w:pPr>
    </w:p>
    <w:p w:rsidR="000F385B" w:rsidRDefault="000F385B" w:rsidP="00B1387C">
      <w:pPr>
        <w:jc w:val="both"/>
        <w:rPr>
          <w:rFonts w:ascii="Times New Roman" w:hAnsi="Times New Roman" w:cs="Times New Roman"/>
          <w:sz w:val="20"/>
        </w:rPr>
      </w:pPr>
    </w:p>
    <w:p w:rsidR="000F385B" w:rsidRDefault="000F385B" w:rsidP="00B1387C">
      <w:pPr>
        <w:jc w:val="both"/>
        <w:rPr>
          <w:rFonts w:ascii="Times New Roman" w:hAnsi="Times New Roman" w:cs="Times New Roman"/>
          <w:sz w:val="20"/>
        </w:rPr>
      </w:pPr>
    </w:p>
    <w:p w:rsidR="000F385B" w:rsidRDefault="000F385B" w:rsidP="000F385B">
      <w:pPr>
        <w:jc w:val="center"/>
        <w:rPr>
          <w:rFonts w:ascii="Times New Roman" w:hAnsi="Times New Roman" w:cs="Times New Roman"/>
          <w:sz w:val="20"/>
        </w:rPr>
      </w:pPr>
      <w:r>
        <w:rPr>
          <w:rFonts w:ascii="Times New Roman" w:hAnsi="Times New Roman" w:cs="Times New Roman"/>
          <w:sz w:val="20"/>
        </w:rPr>
        <w:lastRenderedPageBreak/>
        <w:t>Generarea comenzilor de catre administrator in format .txt:</w:t>
      </w:r>
    </w:p>
    <w:p w:rsidR="000F385B" w:rsidRDefault="000F385B" w:rsidP="000F385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5731510" cy="2540635"/>
            <wp:effectExtent l="19050" t="0" r="2540" b="0"/>
            <wp:docPr id="41" name="Picture 40" descr="orders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Txt.png"/>
                    <pic:cNvPicPr/>
                  </pic:nvPicPr>
                  <pic:blipFill>
                    <a:blip r:embed="rId45"/>
                    <a:stretch>
                      <a:fillRect/>
                    </a:stretch>
                  </pic:blipFill>
                  <pic:spPr>
                    <a:xfrm>
                      <a:off x="0" y="0"/>
                      <a:ext cx="5731510" cy="2540635"/>
                    </a:xfrm>
                    <a:prstGeom prst="rect">
                      <a:avLst/>
                    </a:prstGeom>
                  </pic:spPr>
                </pic:pic>
              </a:graphicData>
            </a:graphic>
          </wp:inline>
        </w:drawing>
      </w:r>
    </w:p>
    <w:p w:rsidR="000F385B" w:rsidRDefault="000F385B" w:rsidP="000F385B">
      <w:pPr>
        <w:jc w:val="center"/>
        <w:rPr>
          <w:rFonts w:ascii="Times New Roman" w:hAnsi="Times New Roman" w:cs="Times New Roman"/>
          <w:sz w:val="20"/>
        </w:rPr>
      </w:pPr>
    </w:p>
    <w:p w:rsidR="000F385B" w:rsidRDefault="000F385B" w:rsidP="000F385B">
      <w:pPr>
        <w:jc w:val="center"/>
        <w:rPr>
          <w:rFonts w:ascii="Times New Roman" w:hAnsi="Times New Roman" w:cs="Times New Roman"/>
          <w:sz w:val="20"/>
        </w:rPr>
      </w:pPr>
    </w:p>
    <w:p w:rsidR="000F385B" w:rsidRDefault="000F385B" w:rsidP="000F385B">
      <w:pPr>
        <w:jc w:val="center"/>
        <w:rPr>
          <w:rFonts w:ascii="Times New Roman" w:hAnsi="Times New Roman" w:cs="Times New Roman"/>
          <w:sz w:val="20"/>
        </w:rPr>
      </w:pPr>
      <w:r>
        <w:rPr>
          <w:rFonts w:ascii="Times New Roman" w:hAnsi="Times New Roman" w:cs="Times New Roman"/>
          <w:sz w:val="20"/>
        </w:rPr>
        <w:t>Generarea primului raport de catre administrator:</w:t>
      </w:r>
    </w:p>
    <w:p w:rsidR="000F385B" w:rsidRDefault="000F385B" w:rsidP="000F385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808265" cy="3957523"/>
            <wp:effectExtent l="19050" t="0" r="0" b="0"/>
            <wp:docPr id="42" name="Picture 41" descr="generarea primului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ea primului raport.png"/>
                    <pic:cNvPicPr/>
                  </pic:nvPicPr>
                  <pic:blipFill>
                    <a:blip r:embed="rId46"/>
                    <a:stretch>
                      <a:fillRect/>
                    </a:stretch>
                  </pic:blipFill>
                  <pic:spPr>
                    <a:xfrm>
                      <a:off x="0" y="0"/>
                      <a:ext cx="4808070" cy="3957363"/>
                    </a:xfrm>
                    <a:prstGeom prst="rect">
                      <a:avLst/>
                    </a:prstGeom>
                  </pic:spPr>
                </pic:pic>
              </a:graphicData>
            </a:graphic>
          </wp:inline>
        </w:drawing>
      </w:r>
    </w:p>
    <w:p w:rsidR="000F385B" w:rsidRDefault="000F385B" w:rsidP="000F385B">
      <w:pPr>
        <w:jc w:val="center"/>
        <w:rPr>
          <w:rFonts w:ascii="Times New Roman" w:hAnsi="Times New Roman" w:cs="Times New Roman"/>
          <w:sz w:val="20"/>
        </w:rPr>
      </w:pPr>
    </w:p>
    <w:p w:rsidR="000F385B" w:rsidRDefault="000F385B" w:rsidP="000F385B">
      <w:pPr>
        <w:jc w:val="center"/>
        <w:rPr>
          <w:rFonts w:ascii="Times New Roman" w:hAnsi="Times New Roman" w:cs="Times New Roman"/>
          <w:sz w:val="20"/>
        </w:rPr>
      </w:pPr>
    </w:p>
    <w:p w:rsidR="000F385B" w:rsidRDefault="000F385B" w:rsidP="000F385B">
      <w:pPr>
        <w:jc w:val="center"/>
        <w:rPr>
          <w:rFonts w:ascii="Times New Roman" w:hAnsi="Times New Roman" w:cs="Times New Roman"/>
          <w:sz w:val="20"/>
        </w:rPr>
      </w:pPr>
    </w:p>
    <w:p w:rsidR="000F385B" w:rsidRDefault="000F385B" w:rsidP="000F385B">
      <w:pPr>
        <w:jc w:val="center"/>
        <w:rPr>
          <w:rFonts w:ascii="Times New Roman" w:hAnsi="Times New Roman" w:cs="Times New Roman"/>
          <w:sz w:val="20"/>
        </w:rPr>
      </w:pPr>
      <w:r>
        <w:rPr>
          <w:rFonts w:ascii="Times New Roman" w:hAnsi="Times New Roman" w:cs="Times New Roman"/>
          <w:sz w:val="20"/>
        </w:rPr>
        <w:lastRenderedPageBreak/>
        <w:t>Generarea celui de-al doilea raport de catre administrator:</w:t>
      </w:r>
    </w:p>
    <w:p w:rsidR="000F385B" w:rsidRDefault="000F385B" w:rsidP="000F385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121353" cy="2055197"/>
            <wp:effectExtent l="19050" t="0" r="0" b="0"/>
            <wp:docPr id="43" name="Picture 42" descr="generarea 2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ea 2 raport.png"/>
                    <pic:cNvPicPr/>
                  </pic:nvPicPr>
                  <pic:blipFill>
                    <a:blip r:embed="rId47"/>
                    <a:stretch>
                      <a:fillRect/>
                    </a:stretch>
                  </pic:blipFill>
                  <pic:spPr>
                    <a:xfrm>
                      <a:off x="0" y="0"/>
                      <a:ext cx="4123765" cy="2056400"/>
                    </a:xfrm>
                    <a:prstGeom prst="rect">
                      <a:avLst/>
                    </a:prstGeom>
                  </pic:spPr>
                </pic:pic>
              </a:graphicData>
            </a:graphic>
          </wp:inline>
        </w:drawing>
      </w:r>
    </w:p>
    <w:p w:rsidR="000F385B" w:rsidRDefault="000F385B" w:rsidP="000F385B">
      <w:pPr>
        <w:jc w:val="center"/>
        <w:rPr>
          <w:rFonts w:ascii="Times New Roman" w:hAnsi="Times New Roman" w:cs="Times New Roman"/>
          <w:sz w:val="20"/>
        </w:rPr>
      </w:pPr>
      <w:r>
        <w:rPr>
          <w:rFonts w:ascii="Times New Roman" w:hAnsi="Times New Roman" w:cs="Times New Roman"/>
          <w:sz w:val="20"/>
        </w:rPr>
        <w:t>Generarea celui de-al treilea raport de catre administrator:</w:t>
      </w:r>
    </w:p>
    <w:p w:rsidR="000F385B" w:rsidRDefault="000F385B" w:rsidP="000F385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3891740" cy="3006548"/>
            <wp:effectExtent l="19050" t="0" r="0" b="0"/>
            <wp:docPr id="44" name="Picture 43" descr="generarea 3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ea 3 raport.png"/>
                    <pic:cNvPicPr/>
                  </pic:nvPicPr>
                  <pic:blipFill>
                    <a:blip r:embed="rId48"/>
                    <a:stretch>
                      <a:fillRect/>
                    </a:stretch>
                  </pic:blipFill>
                  <pic:spPr>
                    <a:xfrm>
                      <a:off x="0" y="0"/>
                      <a:ext cx="3894018" cy="3008308"/>
                    </a:xfrm>
                    <a:prstGeom prst="rect">
                      <a:avLst/>
                    </a:prstGeom>
                  </pic:spPr>
                </pic:pic>
              </a:graphicData>
            </a:graphic>
          </wp:inline>
        </w:drawing>
      </w:r>
    </w:p>
    <w:p w:rsidR="000F385B" w:rsidRDefault="000F385B" w:rsidP="000F385B">
      <w:pPr>
        <w:jc w:val="center"/>
        <w:rPr>
          <w:rFonts w:ascii="Times New Roman" w:hAnsi="Times New Roman" w:cs="Times New Roman"/>
          <w:sz w:val="20"/>
        </w:rPr>
      </w:pPr>
      <w:r>
        <w:rPr>
          <w:rFonts w:ascii="Times New Roman" w:hAnsi="Times New Roman" w:cs="Times New Roman"/>
          <w:sz w:val="20"/>
        </w:rPr>
        <w:t>Generarea celui de-al patrulea raport de catre administrator:</w:t>
      </w:r>
    </w:p>
    <w:p w:rsidR="000F385B" w:rsidRDefault="000F385B" w:rsidP="000F385B">
      <w:pPr>
        <w:jc w:val="center"/>
        <w:rPr>
          <w:rFonts w:ascii="Times New Roman" w:hAnsi="Times New Roman" w:cs="Times New Roman"/>
          <w:sz w:val="20"/>
        </w:rPr>
      </w:pPr>
      <w:r>
        <w:rPr>
          <w:rFonts w:ascii="Times New Roman" w:hAnsi="Times New Roman" w:cs="Times New Roman"/>
          <w:noProof/>
          <w:sz w:val="20"/>
          <w:lang w:val="en-GB"/>
        </w:rPr>
        <w:drawing>
          <wp:inline distT="0" distB="0" distL="0" distR="0">
            <wp:extent cx="4231081" cy="2617589"/>
            <wp:effectExtent l="19050" t="0" r="0" b="0"/>
            <wp:docPr id="45" name="Picture 44" descr="generarea 4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ea 4 raport.png"/>
                    <pic:cNvPicPr/>
                  </pic:nvPicPr>
                  <pic:blipFill>
                    <a:blip r:embed="rId49"/>
                    <a:stretch>
                      <a:fillRect/>
                    </a:stretch>
                  </pic:blipFill>
                  <pic:spPr>
                    <a:xfrm>
                      <a:off x="0" y="0"/>
                      <a:ext cx="4233558" cy="2619121"/>
                    </a:xfrm>
                    <a:prstGeom prst="rect">
                      <a:avLst/>
                    </a:prstGeom>
                  </pic:spPr>
                </pic:pic>
              </a:graphicData>
            </a:graphic>
          </wp:inline>
        </w:drawing>
      </w:r>
    </w:p>
    <w:p w:rsidR="00787A70" w:rsidRDefault="00787A70" w:rsidP="00787A70">
      <w:pPr>
        <w:jc w:val="both"/>
        <w:rPr>
          <w:rFonts w:ascii="Times New Roman" w:hAnsi="Times New Roman" w:cs="Times New Roman"/>
          <w:b/>
          <w:sz w:val="28"/>
        </w:rPr>
      </w:pPr>
      <w:r>
        <w:rPr>
          <w:rFonts w:ascii="Times New Roman" w:hAnsi="Times New Roman" w:cs="Times New Roman"/>
          <w:b/>
          <w:sz w:val="28"/>
        </w:rPr>
        <w:lastRenderedPageBreak/>
        <w:tab/>
        <w:t>5. Concluzii</w:t>
      </w:r>
    </w:p>
    <w:p w:rsidR="00787A70" w:rsidRDefault="00787A70" w:rsidP="00787A70">
      <w:pPr>
        <w:jc w:val="both"/>
        <w:rPr>
          <w:rFonts w:ascii="Times New Roman" w:hAnsi="Times New Roman" w:cs="Times New Roman"/>
          <w:sz w:val="20"/>
          <w:szCs w:val="20"/>
        </w:rPr>
      </w:pPr>
      <w:r w:rsidRPr="00B37ADF">
        <w:rPr>
          <w:rFonts w:ascii="Times New Roman" w:hAnsi="Times New Roman" w:cs="Times New Roman"/>
          <w:sz w:val="20"/>
          <w:szCs w:val="20"/>
        </w:rPr>
        <w:t>In concluzie, acest proiect m-a ajutat sa aprofundez notiunile de Programare Orientata pe Obiect, implicit Java.</w:t>
      </w:r>
      <w:r>
        <w:rPr>
          <w:rFonts w:ascii="Times New Roman" w:hAnsi="Times New Roman" w:cs="Times New Roman"/>
          <w:sz w:val="20"/>
          <w:szCs w:val="20"/>
        </w:rPr>
        <w:t xml:space="preserve"> Consider ca cele mai importante si complexe aspecte ale acestei teme au fost: importarea datelor dintr-un fisier .csv, utilizarea „labda expressions” si „stream processing” , utilzarea „Composite Design Pattern” –ului, tag-urilor speciale folosind conditiile pre, post si invariant, implementarea interfetei „Subscriber” si serializarea impreuna cu deserializarea. Aplicatia poate beneficia de ulterior de imbunatatiri.</w:t>
      </w:r>
    </w:p>
    <w:p w:rsidR="00787A70" w:rsidRDefault="00787A70" w:rsidP="00787A70">
      <w:pPr>
        <w:jc w:val="both"/>
        <w:rPr>
          <w:rFonts w:ascii="Times New Roman" w:hAnsi="Times New Roman" w:cs="Times New Roman"/>
          <w:sz w:val="20"/>
          <w:szCs w:val="20"/>
        </w:rPr>
      </w:pPr>
    </w:p>
    <w:p w:rsidR="00787A70" w:rsidRDefault="00787A70" w:rsidP="00787A70">
      <w:pPr>
        <w:jc w:val="both"/>
        <w:rPr>
          <w:rFonts w:ascii="Times New Roman" w:hAnsi="Times New Roman" w:cs="Times New Roman"/>
          <w:sz w:val="20"/>
          <w:szCs w:val="20"/>
        </w:rPr>
      </w:pPr>
    </w:p>
    <w:p w:rsidR="00787A70" w:rsidRDefault="00787A70" w:rsidP="00787A70">
      <w:pPr>
        <w:jc w:val="both"/>
        <w:rPr>
          <w:rFonts w:ascii="Times New Roman" w:hAnsi="Times New Roman" w:cs="Times New Roman"/>
          <w:sz w:val="20"/>
          <w:szCs w:val="20"/>
        </w:rPr>
      </w:pPr>
    </w:p>
    <w:p w:rsidR="00787A70" w:rsidRDefault="00787A70" w:rsidP="00787A70">
      <w:pPr>
        <w:jc w:val="both"/>
        <w:rPr>
          <w:rFonts w:ascii="Times New Roman" w:hAnsi="Times New Roman" w:cs="Times New Roman"/>
          <w:b/>
          <w:sz w:val="28"/>
          <w:szCs w:val="20"/>
        </w:rPr>
      </w:pPr>
      <w:r>
        <w:rPr>
          <w:rFonts w:ascii="Times New Roman" w:hAnsi="Times New Roman" w:cs="Times New Roman"/>
          <w:sz w:val="20"/>
          <w:szCs w:val="20"/>
        </w:rPr>
        <w:tab/>
      </w:r>
      <w:r>
        <w:rPr>
          <w:rFonts w:ascii="Times New Roman" w:hAnsi="Times New Roman" w:cs="Times New Roman"/>
          <w:b/>
          <w:sz w:val="28"/>
          <w:szCs w:val="20"/>
        </w:rPr>
        <w:t>6. Bibliografie</w:t>
      </w:r>
    </w:p>
    <w:p w:rsidR="00787A70" w:rsidRDefault="00787A70" w:rsidP="00787A70">
      <w:pPr>
        <w:jc w:val="both"/>
        <w:rPr>
          <w:rFonts w:ascii="Times New Roman" w:hAnsi="Times New Roman" w:cs="Times New Roman"/>
          <w:sz w:val="20"/>
          <w:szCs w:val="20"/>
        </w:rPr>
      </w:pPr>
    </w:p>
    <w:p w:rsidR="00787A70" w:rsidRDefault="00787A70" w:rsidP="00787A70">
      <w:pPr>
        <w:pStyle w:val="Default"/>
      </w:pPr>
    </w:p>
    <w:p w:rsidR="00787A70" w:rsidRPr="00787A70" w:rsidRDefault="00787A70" w:rsidP="00787A70">
      <w:pPr>
        <w:pStyle w:val="Default"/>
        <w:rPr>
          <w:sz w:val="20"/>
          <w:szCs w:val="20"/>
        </w:rPr>
      </w:pPr>
      <w:r w:rsidRPr="00787A70">
        <w:rPr>
          <w:sz w:val="20"/>
          <w:szCs w:val="20"/>
        </w:rPr>
        <w:t xml:space="preserve">https://docs.oracle.com/javase/tutorial/java/javaOO/lambdaexpressions.html </w:t>
      </w:r>
    </w:p>
    <w:p w:rsidR="00787A70" w:rsidRPr="00787A70" w:rsidRDefault="00787A70" w:rsidP="00787A70">
      <w:pPr>
        <w:pStyle w:val="Default"/>
        <w:rPr>
          <w:sz w:val="20"/>
          <w:szCs w:val="20"/>
        </w:rPr>
      </w:pPr>
    </w:p>
    <w:p w:rsidR="00787A70" w:rsidRPr="00787A70" w:rsidRDefault="00787A70" w:rsidP="00787A70">
      <w:pPr>
        <w:pStyle w:val="Default"/>
        <w:rPr>
          <w:sz w:val="20"/>
          <w:szCs w:val="20"/>
        </w:rPr>
      </w:pPr>
      <w:r w:rsidRPr="00787A70">
        <w:rPr>
          <w:sz w:val="20"/>
          <w:szCs w:val="20"/>
        </w:rPr>
        <w:t xml:space="preserve">http://www.tutorialspoint.com/java/java_serialization.htm </w:t>
      </w:r>
    </w:p>
    <w:p w:rsidR="00787A70" w:rsidRPr="00787A70" w:rsidRDefault="00787A70" w:rsidP="00787A70">
      <w:pPr>
        <w:pStyle w:val="Default"/>
        <w:rPr>
          <w:sz w:val="20"/>
          <w:szCs w:val="20"/>
        </w:rPr>
      </w:pPr>
    </w:p>
    <w:p w:rsidR="00787A70" w:rsidRPr="00787A70" w:rsidRDefault="00787A70" w:rsidP="00787A70">
      <w:pPr>
        <w:pStyle w:val="Default"/>
        <w:rPr>
          <w:sz w:val="20"/>
          <w:szCs w:val="20"/>
        </w:rPr>
      </w:pPr>
      <w:r w:rsidRPr="00787A70">
        <w:rPr>
          <w:sz w:val="20"/>
          <w:szCs w:val="20"/>
        </w:rPr>
        <w:t xml:space="preserve">https://www.baeldung.com/java-serialization </w:t>
      </w:r>
    </w:p>
    <w:p w:rsidR="00787A70" w:rsidRPr="00787A70" w:rsidRDefault="00787A70" w:rsidP="00787A70">
      <w:pPr>
        <w:pStyle w:val="Default"/>
        <w:rPr>
          <w:sz w:val="20"/>
          <w:szCs w:val="20"/>
        </w:rPr>
      </w:pPr>
    </w:p>
    <w:p w:rsidR="00787A70" w:rsidRPr="00787A70" w:rsidRDefault="00787A70" w:rsidP="00787A70">
      <w:pPr>
        <w:pStyle w:val="Default"/>
        <w:rPr>
          <w:sz w:val="20"/>
          <w:szCs w:val="20"/>
        </w:rPr>
      </w:pPr>
      <w:r w:rsidRPr="00787A70">
        <w:rPr>
          <w:sz w:val="20"/>
          <w:szCs w:val="20"/>
        </w:rPr>
        <w:t xml:space="preserve">http://javarevisited.blogspot.ro/2012/01/what-is-assertion-in-java-java.html </w:t>
      </w:r>
    </w:p>
    <w:p w:rsidR="00787A70" w:rsidRPr="00787A70" w:rsidRDefault="00787A70" w:rsidP="00787A70">
      <w:pPr>
        <w:pStyle w:val="Default"/>
        <w:rPr>
          <w:sz w:val="20"/>
          <w:szCs w:val="20"/>
        </w:rPr>
      </w:pPr>
    </w:p>
    <w:p w:rsidR="00787A70" w:rsidRPr="00787A70" w:rsidRDefault="00787A70" w:rsidP="00787A70">
      <w:pPr>
        <w:spacing w:line="240" w:lineRule="auto"/>
        <w:jc w:val="both"/>
        <w:rPr>
          <w:rFonts w:ascii="Times New Roman" w:hAnsi="Times New Roman" w:cs="Times New Roman"/>
          <w:sz w:val="20"/>
          <w:szCs w:val="20"/>
        </w:rPr>
      </w:pPr>
      <w:r w:rsidRPr="00787A70">
        <w:rPr>
          <w:rFonts w:ascii="Times New Roman" w:hAnsi="Times New Roman" w:cs="Times New Roman"/>
          <w:sz w:val="20"/>
          <w:szCs w:val="20"/>
        </w:rPr>
        <w:t>https://stackoverflow.com/</w:t>
      </w:r>
    </w:p>
    <w:sectPr w:rsidR="00787A70" w:rsidRPr="00787A70" w:rsidSect="00D112E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DA189C"/>
    <w:multiLevelType w:val="hybridMultilevel"/>
    <w:tmpl w:val="7B24A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B3A362F"/>
    <w:multiLevelType w:val="hybridMultilevel"/>
    <w:tmpl w:val="6BAC2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en-GB" w:vendorID="64" w:dllVersion="131078" w:nlCheck="1" w:checkStyle="1"/>
  <w:proofState w:spelling="clean" w:grammar="clean"/>
  <w:defaultTabStop w:val="720"/>
  <w:characterSpacingControl w:val="doNotCompress"/>
  <w:compat>
    <w:useFELayout/>
  </w:compat>
  <w:rsids>
    <w:rsidRoot w:val="00F05985"/>
    <w:rsid w:val="00053CEF"/>
    <w:rsid w:val="000A0CDF"/>
    <w:rsid w:val="000A74CB"/>
    <w:rsid w:val="000F385B"/>
    <w:rsid w:val="001B3516"/>
    <w:rsid w:val="002B2961"/>
    <w:rsid w:val="00326A63"/>
    <w:rsid w:val="003D0C25"/>
    <w:rsid w:val="00401B44"/>
    <w:rsid w:val="0044633C"/>
    <w:rsid w:val="00535F4C"/>
    <w:rsid w:val="0058264F"/>
    <w:rsid w:val="005935B5"/>
    <w:rsid w:val="00714569"/>
    <w:rsid w:val="00787A70"/>
    <w:rsid w:val="008B15EE"/>
    <w:rsid w:val="008B5F6A"/>
    <w:rsid w:val="00975A82"/>
    <w:rsid w:val="009A0F6A"/>
    <w:rsid w:val="00AA611B"/>
    <w:rsid w:val="00AB27C9"/>
    <w:rsid w:val="00B1387C"/>
    <w:rsid w:val="00B829F5"/>
    <w:rsid w:val="00BD0EA5"/>
    <w:rsid w:val="00BF2083"/>
    <w:rsid w:val="00CD73F0"/>
    <w:rsid w:val="00D112E4"/>
    <w:rsid w:val="00D72490"/>
    <w:rsid w:val="00D864FB"/>
    <w:rsid w:val="00DC44DF"/>
    <w:rsid w:val="00DC535F"/>
    <w:rsid w:val="00F05985"/>
    <w:rsid w:val="00F453C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2E4"/>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985"/>
    <w:pPr>
      <w:ind w:left="720"/>
      <w:contextualSpacing/>
    </w:pPr>
  </w:style>
  <w:style w:type="paragraph" w:styleId="BalloonText">
    <w:name w:val="Balloon Text"/>
    <w:basedOn w:val="Normal"/>
    <w:link w:val="BalloonTextChar"/>
    <w:uiPriority w:val="99"/>
    <w:semiHidden/>
    <w:unhideWhenUsed/>
    <w:rsid w:val="008B5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F6A"/>
    <w:rPr>
      <w:rFonts w:ascii="Tahoma" w:hAnsi="Tahoma" w:cs="Tahoma"/>
      <w:sz w:val="16"/>
      <w:szCs w:val="16"/>
      <w:lang w:val="ro-RO"/>
    </w:rPr>
  </w:style>
  <w:style w:type="paragraph" w:customStyle="1" w:styleId="Default">
    <w:name w:val="Default"/>
    <w:rsid w:val="00787A7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23</Pages>
  <Words>2692</Words>
  <Characters>15348</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2021-05-26T08:34:00Z</dcterms:created>
  <dcterms:modified xsi:type="dcterms:W3CDTF">2021-05-27T11:13:00Z</dcterms:modified>
</cp:coreProperties>
</file>