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Style1"/>
      </w:pPr>
      <w:r>
        <w:t xml:space="preserve">Times New Roman text with formatting in styles.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DC"/>
    <w:rsid w:val="003A5E19"/>
    <w:rsid w:val="004B4BDC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D9C1D-FF8F-4C8D-903B-00B3491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B4BDC"/>
    <w:rPr>
      <w:rFonts w:ascii="Arial" w:hAnsi="Arial" w:cs="Arial"/>
    </w:rPr>
  </w:style>
  <w:style w:type="character" w:customStyle="1" w:styleId="Style1Char">
    <w:name w:val="Style1 Char"/>
    <w:basedOn w:val="DefaultParagraphFont"/>
    <w:link w:val="Style1"/>
    <w:rsid w:val="004B4BD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2020-05-28T19:36:00Z</dcterms:created>
  <dcterms:modified xsi:type="dcterms:W3CDTF">2020-05-28T19:38:00Z</dcterms:modified>
</cp:coreProperties>
</file>