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asday isthay </w:t>
        <w:tab/>
        <w:t xml:space="preserve">einhay esttay.</w:t>
        <w:tab/>
        <w:t xml:space="preserve">eiterzway atzsay.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504D9"/>
    <w:rsid w:val="002532AF"/>
    <w:rsid w:val="00E50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32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24translate GmbH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ediapresentationmay</dc:creator>
  <cp:keywords/>
  <dc:description/>
  <cp:lastModifiedBy>mediapresentation</cp:lastModifiedBy>
  <cp:revision>2</cp:revision>
  <dcterms:created xsi:type="dcterms:W3CDTF">2015-04-22T08:56:00Z</dcterms:created>
  <dcterms:modified xsi:type="dcterms:W3CDTF">2015-04-22T08:57:00Z</dcterms:modified>
</cp:coreProperties>
</file>