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9BADE" w14:textId="6BE2C720" w:rsidR="00D854DB" w:rsidRPr="00330CD3" w:rsidRDefault="00D854DB" w:rsidP="00D854DB">
      <w:pPr>
        <w:pStyle w:val="Title"/>
        <w:rPr>
          <w:color w:val="FF0000"/>
        </w:rPr>
      </w:pPr>
      <w:bookmarkStart w:id="0" w:name="_GoBack"/>
      <w:r w:rsidRPr="00330CD3">
        <w:rPr>
          <w:color w:val="FF0000"/>
          <w:highlight w:val="yellow"/>
        </w:rPr>
        <w:t>Title 1</w:t>
      </w:r>
    </w:p>
    <w:bookmarkEnd w:id="0"/>
    <w:p w14:paraId="75FE0584" w14:textId="77777777" w:rsidR="00D854DB" w:rsidRPr="00D854DB" w:rsidRDefault="00D854DB" w:rsidP="00D854DB"/>
    <w:p w14:paraId="0EA4B4C0" w14:textId="5390A07D" w:rsidR="005D04DC" w:rsidRDefault="00A709BC">
      <w:pPr>
        <w:pStyle w:val="BodyText"/>
        <w:spacing w:before="57" w:after="197"/>
      </w:pPr>
      <w:r>
        <w:rPr>
          <w:color w:val="FF0000"/>
        </w:rPr>
        <w:t>Run 1.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0B0BD4B" wp14:editId="675AA602">
                <wp:simplePos x="0" y="0"/>
                <wp:positionH relativeFrom="column">
                  <wp:posOffset>2609850</wp:posOffset>
                </wp:positionH>
                <wp:positionV relativeFrom="paragraph">
                  <wp:posOffset>116205</wp:posOffset>
                </wp:positionV>
                <wp:extent cx="2026285" cy="527050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85" cy="527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9F8AAC" w14:textId="77777777" w:rsidR="005D04DC" w:rsidRDefault="00A709BC">
                            <w:pPr>
                              <w:pStyle w:val="Caption"/>
                              <w:rPr>
                                <w:i w:val="0"/>
                                <w:iCs w:val="0"/>
                                <w:color w:val="FF0000"/>
                                <w:highlight w:val="yellow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color w:val="FF0000"/>
                                <w:highlight w:val="yellow"/>
                              </w:rPr>
                              <w:t>Framed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9.55pt;height:41.5pt;mso-wrap-distance-left:0pt;mso-wrap-distance-right:0pt;mso-wrap-distance-top:0pt;mso-wrap-distance-bottom:0pt;margin-top:9.15pt;mso-position-vertical-relative:text;margin-left:205.5pt;mso-position-horizontal-relative:text">
                <v:textbox inset="0in,0in,0in,0in">
                  <w:txbxContent>
                    <w:p>
                      <w:pPr>
                        <w:pStyle w:val="Caption"/>
                        <w:spacing w:before="120" w:after="120"/>
                        <w:rPr>
                          <w:rFonts w:eastAsiaTheme="minorEastAsia"/>
                          <w:i w:val="false"/>
                          <w:i w:val="false"/>
                          <w:iCs w:val="false"/>
                          <w:color w:val="FF0000"/>
                          <w:highlight w:val="yellow"/>
                        </w:rPr>
                      </w:pPr>
                      <w:r>
                        <w:rPr>
                          <w:rFonts w:eastAsiaTheme="minorEastAsia"/>
                          <w:i w:val="false"/>
                          <w:iCs w:val="false"/>
                          <w:color w:val="FF0000"/>
                          <w:highlight w:val="yellow"/>
                        </w:rPr>
                        <w:t>Framed 1</w:t>
                      </w:r>
                    </w:p>
                  </w:txbxContent>
                </v:textbox>
              </v:rect>
            </w:pict>
          </mc:Fallback>
        </mc:AlternateContent>
      </w:r>
    </w:p>
    <w:p w14:paraId="5FB6D13C" w14:textId="77777777" w:rsidR="005D04DC" w:rsidRDefault="005D04DC">
      <w:pPr>
        <w:pStyle w:val="BodyText"/>
        <w:spacing w:before="57" w:after="197"/>
        <w:rPr>
          <w:color w:val="FF0000"/>
        </w:rPr>
      </w:pPr>
    </w:p>
    <w:p w14:paraId="0385E070" w14:textId="77777777" w:rsidR="005D04DC" w:rsidRDefault="00A709BC">
      <w:pPr>
        <w:pStyle w:val="BodyText"/>
        <w:spacing w:before="57" w:after="197"/>
      </w:pPr>
      <w:r>
        <w:rPr>
          <w:color w:val="FF0000"/>
          <w:highlight w:val="yellow"/>
        </w:rPr>
        <w:t>Run 2.</w:t>
      </w:r>
    </w:p>
    <w:p w14:paraId="41FFE2E8" w14:textId="77777777" w:rsidR="005D04DC" w:rsidRDefault="005D04DC">
      <w:pPr>
        <w:pStyle w:val="BodyText"/>
        <w:spacing w:before="57" w:after="197"/>
        <w:rPr>
          <w:color w:val="FF0000"/>
          <w:highlight w:val="yellow"/>
        </w:rPr>
      </w:pPr>
    </w:p>
    <w:sectPr w:rsidR="005D04DC">
      <w:pgSz w:w="11906" w:h="16838"/>
      <w:pgMar w:top="1440" w:right="1440" w:bottom="1440" w:left="1440" w:header="720" w:footer="72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46987" w14:textId="77777777" w:rsidR="00A709BC" w:rsidRDefault="00A709BC" w:rsidP="00330CD3">
      <w:pPr>
        <w:spacing w:after="0" w:line="240" w:lineRule="auto"/>
      </w:pPr>
      <w:r>
        <w:separator/>
      </w:r>
    </w:p>
  </w:endnote>
  <w:endnote w:type="continuationSeparator" w:id="0">
    <w:p w14:paraId="6B581426" w14:textId="77777777" w:rsidR="00A709BC" w:rsidRDefault="00A709BC" w:rsidP="00330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iHaus">
    <w:altName w:val="Corbe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Mono">
    <w:altName w:val="Courier New"/>
    <w:panose1 w:val="020B0604020202020204"/>
    <w:charset w:val="01"/>
    <w:family w:val="modern"/>
    <w:pitch w:val="fixed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466E8" w14:textId="77777777" w:rsidR="00A709BC" w:rsidRDefault="00A709BC" w:rsidP="00330CD3">
      <w:pPr>
        <w:spacing w:after="0" w:line="240" w:lineRule="auto"/>
      </w:pPr>
      <w:r>
        <w:separator/>
      </w:r>
    </w:p>
  </w:footnote>
  <w:footnote w:type="continuationSeparator" w:id="0">
    <w:p w14:paraId="531EB5B9" w14:textId="77777777" w:rsidR="00A709BC" w:rsidRDefault="00A709BC" w:rsidP="00330C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4DC"/>
    <w:rsid w:val="00330CD3"/>
    <w:rsid w:val="005D04DC"/>
    <w:rsid w:val="00973978"/>
    <w:rsid w:val="00A709BC"/>
    <w:rsid w:val="00D8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60FDEE"/>
  <w15:docId w15:val="{B1FF313C-FB4F-1044-8890-FBE0255E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7936"/>
    <w:pPr>
      <w:spacing w:after="200" w:line="276" w:lineRule="auto"/>
    </w:pPr>
    <w:rPr>
      <w:rFonts w:ascii="Calibri" w:eastAsiaTheme="minorEastAsia" w:hAnsi="Calibri"/>
      <w:sz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936"/>
    <w:pPr>
      <w:keepNext/>
      <w:keepLines/>
      <w:spacing w:before="140" w:after="0" w:line="240" w:lineRule="exact"/>
      <w:outlineLvl w:val="0"/>
    </w:pPr>
    <w:rPr>
      <w:rFonts w:ascii="AdiHaus" w:eastAsiaTheme="majorEastAsia" w:hAnsi="AdiHaus" w:cstheme="majorBidi"/>
      <w:b/>
      <w:bCs/>
      <w:sz w:val="28"/>
      <w:szCs w:val="28"/>
      <w:lang w:val="pl-PL" w:eastAsia="pl-PL" w:bidi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A7936"/>
    <w:rPr>
      <w:rFonts w:ascii="AdiHaus" w:eastAsiaTheme="majorEastAsia" w:hAnsi="AdiHaus" w:cstheme="majorBidi"/>
      <w:b/>
      <w:bCs/>
      <w:sz w:val="28"/>
      <w:szCs w:val="28"/>
      <w:lang w:val="pl-PL" w:eastAsia="pl-PL" w:bidi="pl-P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ofFigures">
    <w:name w:val="table of figures"/>
    <w:basedOn w:val="Caption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2A7936"/>
    <w:pPr>
      <w:spacing w:after="100" w:line="240" w:lineRule="exact"/>
    </w:pPr>
    <w:rPr>
      <w:szCs w:val="20"/>
      <w:lang w:val="pl-PL" w:eastAsia="pl-PL" w:bidi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854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4DB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30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CD3"/>
    <w:rPr>
      <w:rFonts w:ascii="Calibri" w:eastAsiaTheme="minorEastAsia" w:hAnsi="Calibri"/>
      <w:sz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330C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CD3"/>
    <w:rPr>
      <w:rFonts w:ascii="Calibri" w:eastAsiaTheme="minorEastAsia" w:hAnsi="Calibri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Meikle</dc:creator>
  <dc:description/>
  <cp:lastModifiedBy>Clément Mouchet 251</cp:lastModifiedBy>
  <cp:revision>48</cp:revision>
  <dcterms:created xsi:type="dcterms:W3CDTF">2018-10-12T11:42:00Z</dcterms:created>
  <dcterms:modified xsi:type="dcterms:W3CDTF">2019-05-14T22:06:00Z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