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F7" w:rsidRPr="004460F7" w:rsidRDefault="004460F7" w:rsidP="004460F7">
      <w:pPr>
        <w:pStyle w:val="Default"/>
        <w:rPr>
          <w:rFonts w:ascii="Tahoma" w:hAnsi="Tahoma" w:cs="Tahoma"/>
          <w:b/>
          <w:sz w:val="48"/>
          <w:szCs w:val="48"/>
        </w:rPr>
      </w:pPr>
      <w:r w:rsidRPr="000D5B99">
        <w:rPr>
          <w:rFonts w:ascii="Tahoma" w:hAnsi="Tahoma" w:cs="Tahoma"/>
          <w:b/>
          <w:color w:val="7030A0"/>
          <w:sz w:val="48"/>
          <w:szCs w:val="48"/>
        </w:rPr>
        <w:t>Organic Edible flowers team project</w:t>
      </w:r>
    </w:p>
    <w:p w:rsidR="004460F7" w:rsidRDefault="004460F7" w:rsidP="004460F7">
      <w:pPr>
        <w:pStyle w:val="Default"/>
        <w:spacing w:after="27"/>
        <w:rPr>
          <w:rFonts w:ascii="Tahoma" w:hAnsi="Tahoma" w:cs="Tahoma"/>
        </w:rPr>
      </w:pPr>
    </w:p>
    <w:p w:rsidR="00216111" w:rsidRDefault="00216111" w:rsidP="004460F7">
      <w:pPr>
        <w:pStyle w:val="Default"/>
        <w:spacing w:after="27"/>
        <w:rPr>
          <w:rFonts w:ascii="Tahoma" w:hAnsi="Tahoma" w:cs="Tahoma"/>
        </w:rPr>
      </w:pPr>
      <w:r>
        <w:rPr>
          <w:rFonts w:ascii="Tahoma" w:hAnsi="Tahoma" w:cs="Tahoma"/>
        </w:rPr>
        <w:t>Determine the purpose of the site</w:t>
      </w:r>
    </w:p>
    <w:p w:rsidR="00A54EE5" w:rsidRPr="00BF2F5E" w:rsidRDefault="00A54EE5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F2F5E">
        <w:rPr>
          <w:rFonts w:ascii="Tahoma" w:hAnsi="Tahoma" w:cs="Tahoma"/>
          <w:color w:val="0070C0"/>
        </w:rPr>
        <w:t>The purpose is double:</w:t>
      </w:r>
    </w:p>
    <w:p w:rsidR="00BF2F5E" w:rsidRPr="00BF2F5E" w:rsidRDefault="00BF2F5E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F2F5E">
        <w:rPr>
          <w:rFonts w:ascii="Tahoma" w:hAnsi="Tahoma" w:cs="Tahoma"/>
          <w:color w:val="0070C0"/>
        </w:rPr>
        <w:t xml:space="preserve">1. </w:t>
      </w:r>
      <w:r w:rsidR="00A54EE5" w:rsidRPr="00BF2F5E">
        <w:rPr>
          <w:rFonts w:ascii="Tahoma" w:hAnsi="Tahoma" w:cs="Tahoma"/>
          <w:color w:val="0070C0"/>
        </w:rPr>
        <w:t>Sell organic and edible flowers</w:t>
      </w:r>
    </w:p>
    <w:p w:rsidR="00BF2F5E" w:rsidRPr="00BF2F5E" w:rsidRDefault="00BF2F5E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F2F5E">
        <w:rPr>
          <w:rFonts w:ascii="Tahoma" w:hAnsi="Tahoma" w:cs="Tahoma"/>
          <w:color w:val="0070C0"/>
        </w:rPr>
        <w:t>2. E</w:t>
      </w:r>
      <w:r w:rsidR="00A54EE5" w:rsidRPr="00BF2F5E">
        <w:rPr>
          <w:rFonts w:ascii="Tahoma" w:hAnsi="Tahoma" w:cs="Tahoma"/>
          <w:color w:val="0070C0"/>
        </w:rPr>
        <w:t>ducate people about ‘why go organic’, ‘what type</w:t>
      </w:r>
      <w:r w:rsidRPr="00BF2F5E">
        <w:rPr>
          <w:rFonts w:ascii="Tahoma" w:hAnsi="Tahoma" w:cs="Tahoma"/>
          <w:color w:val="0070C0"/>
        </w:rPr>
        <w:t>s</w:t>
      </w:r>
      <w:r w:rsidR="00A54EE5" w:rsidRPr="00BF2F5E">
        <w:rPr>
          <w:rFonts w:ascii="Tahoma" w:hAnsi="Tahoma" w:cs="Tahoma"/>
          <w:color w:val="0070C0"/>
        </w:rPr>
        <w:t xml:space="preserve"> of flowers are edible’ and</w:t>
      </w:r>
      <w:r w:rsidRPr="00BF2F5E">
        <w:rPr>
          <w:rFonts w:ascii="Tahoma" w:hAnsi="Tahoma" w:cs="Tahoma"/>
          <w:color w:val="0070C0"/>
        </w:rPr>
        <w:t xml:space="preserve"> some recipes to give ideas about what to do with those flowers.</w:t>
      </w:r>
    </w:p>
    <w:p w:rsidR="00216111" w:rsidRPr="00BF2F5E" w:rsidRDefault="00BF2F5E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F2F5E">
        <w:rPr>
          <w:rFonts w:ascii="Tahoma" w:hAnsi="Tahoma" w:cs="Tahoma"/>
          <w:color w:val="0070C0"/>
        </w:rPr>
        <w:t>The second purpose serves the first one.</w:t>
      </w:r>
    </w:p>
    <w:p w:rsidR="00216111" w:rsidRDefault="00216111" w:rsidP="004460F7">
      <w:pPr>
        <w:pStyle w:val="Default"/>
        <w:spacing w:after="27"/>
        <w:rPr>
          <w:rFonts w:ascii="Tahoma" w:hAnsi="Tahoma" w:cs="Tahoma"/>
        </w:rPr>
      </w:pPr>
    </w:p>
    <w:p w:rsidR="004460F7" w:rsidRDefault="004460F7" w:rsidP="004460F7">
      <w:pPr>
        <w:pStyle w:val="Default"/>
        <w:rPr>
          <w:rFonts w:ascii="Tahoma" w:hAnsi="Tahoma" w:cs="Tahoma"/>
        </w:rPr>
      </w:pPr>
      <w:r>
        <w:rPr>
          <w:rFonts w:ascii="Tahoma" w:hAnsi="Tahoma" w:cs="Tahoma"/>
        </w:rPr>
        <w:t>Determine the target audience</w:t>
      </w:r>
    </w:p>
    <w:p w:rsidR="004460F7" w:rsidRPr="004460F7" w:rsidRDefault="004460F7" w:rsidP="007B3D4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70C0"/>
          <w:sz w:val="24"/>
          <w:szCs w:val="24"/>
        </w:rPr>
      </w:pPr>
      <w:proofErr w:type="gramStart"/>
      <w:r w:rsidRPr="004460F7">
        <w:rPr>
          <w:rFonts w:ascii="Tahoma" w:eastAsia="Times New Roman" w:hAnsi="Tahoma" w:cs="Tahoma"/>
          <w:color w:val="0070C0"/>
          <w:sz w:val="24"/>
          <w:szCs w:val="24"/>
        </w:rPr>
        <w:t>According to a market research</w:t>
      </w:r>
      <w:r w:rsidRPr="004460F7">
        <w:rPr>
          <w:rStyle w:val="FootnoteReference"/>
          <w:rFonts w:ascii="Tahoma" w:eastAsia="Times New Roman" w:hAnsi="Tahoma" w:cs="Tahoma"/>
          <w:color w:val="0070C0"/>
          <w:sz w:val="24"/>
          <w:szCs w:val="24"/>
        </w:rPr>
        <w:footnoteReference w:id="1"/>
      </w:r>
      <w:r w:rsidRPr="004460F7">
        <w:rPr>
          <w:rFonts w:ascii="Tahoma" w:eastAsia="Times New Roman" w:hAnsi="Tahoma" w:cs="Tahoma"/>
          <w:color w:val="0070C0"/>
          <w:sz w:val="24"/>
          <w:szCs w:val="24"/>
        </w:rPr>
        <w:t xml:space="preserve">, </w:t>
      </w:r>
      <w:r w:rsidRPr="004460F7">
        <w:rPr>
          <w:rFonts w:ascii="Tahoma" w:hAnsi="Tahoma" w:cs="Tahoma"/>
          <w:color w:val="0070C0"/>
          <w:sz w:val="24"/>
          <w:szCs w:val="24"/>
        </w:rPr>
        <w:t>two shopper segments together account for about half of all natural and organic sales</w:t>
      </w:r>
      <w:r w:rsidR="00CC52BA">
        <w:rPr>
          <w:rFonts w:ascii="Tahoma" w:hAnsi="Tahoma" w:cs="Tahoma"/>
          <w:color w:val="0070C0"/>
          <w:sz w:val="24"/>
          <w:szCs w:val="24"/>
        </w:rPr>
        <w:t>.</w:t>
      </w:r>
      <w:proofErr w:type="gramEnd"/>
      <w:r w:rsidR="00CC52BA">
        <w:rPr>
          <w:rFonts w:ascii="Tahoma" w:hAnsi="Tahoma" w:cs="Tahoma"/>
          <w:color w:val="0070C0"/>
          <w:sz w:val="24"/>
          <w:szCs w:val="24"/>
        </w:rPr>
        <w:t xml:space="preserve"> </w:t>
      </w:r>
      <w:proofErr w:type="gramStart"/>
      <w:r w:rsidR="00CC52BA">
        <w:rPr>
          <w:rFonts w:ascii="Tahoma" w:hAnsi="Tahoma" w:cs="Tahoma"/>
          <w:color w:val="0070C0"/>
          <w:sz w:val="24"/>
          <w:szCs w:val="24"/>
        </w:rPr>
        <w:t>Th</w:t>
      </w:r>
      <w:r w:rsidRPr="004460F7">
        <w:rPr>
          <w:rFonts w:ascii="Tahoma" w:hAnsi="Tahoma" w:cs="Tahoma"/>
          <w:color w:val="0070C0"/>
          <w:sz w:val="24"/>
          <w:szCs w:val="24"/>
        </w:rPr>
        <w:t>e "True Believers" (health- c</w:t>
      </w:r>
      <w:r w:rsidRPr="004460F7">
        <w:rPr>
          <w:rFonts w:ascii="Tahoma" w:eastAsia="Times New Roman" w:hAnsi="Tahoma" w:cs="Tahoma"/>
          <w:color w:val="0070C0"/>
          <w:sz w:val="24"/>
          <w:szCs w:val="24"/>
        </w:rPr>
        <w:t xml:space="preserve">onscious people </w:t>
      </w:r>
      <w:r w:rsidRPr="004460F7">
        <w:rPr>
          <w:rFonts w:ascii="Tahoma" w:hAnsi="Tahoma" w:cs="Tahoma"/>
          <w:color w:val="0070C0"/>
          <w:sz w:val="24"/>
          <w:szCs w:val="24"/>
        </w:rPr>
        <w:t>believing in the benefits of natural products for themselves and their families.</w:t>
      </w:r>
      <w:proofErr w:type="gramEnd"/>
      <w:r w:rsidRPr="004460F7">
        <w:rPr>
          <w:rFonts w:ascii="Tahoma" w:hAnsi="Tahoma" w:cs="Tahoma"/>
          <w:color w:val="0070C0"/>
          <w:sz w:val="24"/>
          <w:szCs w:val="24"/>
        </w:rPr>
        <w:t xml:space="preserve"> On average, they earn $65,000 and are about 40) and "Enlightened Environmentalists" (they care about protecting the environment. On average, they earn $57,000 and are about 63). Both are better educated than average population: many have college degrees.</w:t>
      </w:r>
    </w:p>
    <w:p w:rsidR="004460F7" w:rsidRDefault="004460F7" w:rsidP="004460F7">
      <w:pPr>
        <w:pStyle w:val="Default"/>
        <w:rPr>
          <w:rFonts w:ascii="Tahoma" w:hAnsi="Tahoma" w:cs="Tahoma"/>
          <w:iCs/>
          <w:color w:val="0070C0"/>
        </w:rPr>
      </w:pPr>
      <w:r w:rsidRPr="004460F7">
        <w:rPr>
          <w:rFonts w:ascii="Tahoma" w:hAnsi="Tahoma" w:cs="Tahoma"/>
          <w:color w:val="0070C0"/>
        </w:rPr>
        <w:t xml:space="preserve">The other half is composed of five shopper segments, with </w:t>
      </w:r>
      <w:r w:rsidRPr="004460F7">
        <w:rPr>
          <w:rFonts w:ascii="Tahoma" w:hAnsi="Tahoma" w:cs="Tahoma"/>
          <w:iCs/>
          <w:color w:val="0070C0"/>
        </w:rPr>
        <w:t>median incomes ranging from $45,000 to $65,000 and median ages ranging from 39 to 65.</w:t>
      </w:r>
    </w:p>
    <w:p w:rsidR="000D5B99" w:rsidRPr="004460F7" w:rsidRDefault="000D5B99" w:rsidP="004460F7">
      <w:pPr>
        <w:pStyle w:val="Default"/>
        <w:rPr>
          <w:rFonts w:ascii="Tahoma" w:hAnsi="Tahoma" w:cs="Tahoma"/>
          <w:color w:val="0070C0"/>
        </w:rPr>
      </w:pPr>
      <w:r>
        <w:rPr>
          <w:rFonts w:ascii="Tahoma" w:hAnsi="Tahoma" w:cs="Tahoma"/>
          <w:iCs/>
          <w:color w:val="0070C0"/>
        </w:rPr>
        <w:t xml:space="preserve">So, our target audience is composed of </w:t>
      </w:r>
      <w:r w:rsidR="00893333">
        <w:rPr>
          <w:rFonts w:ascii="Tahoma" w:hAnsi="Tahoma" w:cs="Tahoma"/>
          <w:iCs/>
          <w:color w:val="0070C0"/>
        </w:rPr>
        <w:t xml:space="preserve">educated </w:t>
      </w:r>
      <w:r w:rsidR="00216111">
        <w:rPr>
          <w:rFonts w:ascii="Tahoma" w:hAnsi="Tahoma" w:cs="Tahoma"/>
          <w:iCs/>
          <w:color w:val="0070C0"/>
        </w:rPr>
        <w:t>“</w:t>
      </w:r>
      <w:r>
        <w:rPr>
          <w:rFonts w:ascii="Tahoma" w:hAnsi="Tahoma" w:cs="Tahoma"/>
          <w:iCs/>
          <w:color w:val="0070C0"/>
        </w:rPr>
        <w:t>older adults</w:t>
      </w:r>
      <w:r w:rsidR="00216111">
        <w:rPr>
          <w:rFonts w:ascii="Tahoma" w:hAnsi="Tahoma" w:cs="Tahoma"/>
          <w:iCs/>
          <w:color w:val="0070C0"/>
        </w:rPr>
        <w:t>”</w:t>
      </w:r>
      <w:r>
        <w:rPr>
          <w:rFonts w:ascii="Tahoma" w:hAnsi="Tahoma" w:cs="Tahoma"/>
          <w:iCs/>
          <w:color w:val="0070C0"/>
        </w:rPr>
        <w:t xml:space="preserve">, </w:t>
      </w:r>
      <w:r w:rsidR="00893333">
        <w:rPr>
          <w:rFonts w:ascii="Tahoma" w:hAnsi="Tahoma" w:cs="Tahoma"/>
          <w:iCs/>
          <w:color w:val="0070C0"/>
        </w:rPr>
        <w:t xml:space="preserve">earning more than average. </w:t>
      </w:r>
      <w:r w:rsidR="007B3D47">
        <w:rPr>
          <w:rFonts w:ascii="Tahoma" w:hAnsi="Tahoma" w:cs="Tahoma"/>
          <w:iCs/>
          <w:color w:val="0070C0"/>
        </w:rPr>
        <w:t>It consists of current customers as well as potential customers.</w:t>
      </w:r>
    </w:p>
    <w:p w:rsidR="004460F7" w:rsidRDefault="004460F7" w:rsidP="004460F7">
      <w:pPr>
        <w:pStyle w:val="Default"/>
        <w:spacing w:after="27"/>
        <w:rPr>
          <w:rFonts w:ascii="Tahoma" w:hAnsi="Tahoma" w:cs="Tahoma"/>
        </w:rPr>
      </w:pPr>
    </w:p>
    <w:p w:rsidR="00B706B7" w:rsidRDefault="00B706B7" w:rsidP="004460F7">
      <w:pPr>
        <w:pStyle w:val="Default"/>
        <w:spacing w:after="27"/>
        <w:rPr>
          <w:rFonts w:ascii="Tahoma" w:hAnsi="Tahoma" w:cs="Tahoma"/>
        </w:rPr>
      </w:pPr>
      <w:r>
        <w:rPr>
          <w:rFonts w:ascii="Tahoma" w:hAnsi="Tahoma" w:cs="Tahoma"/>
        </w:rPr>
        <w:t>Determine the objectives of the site</w:t>
      </w:r>
    </w:p>
    <w:p w:rsidR="00B706B7" w:rsidRPr="00B706B7" w:rsidRDefault="00B706B7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706B7">
        <w:rPr>
          <w:rFonts w:ascii="Tahoma" w:hAnsi="Tahoma" w:cs="Tahoma"/>
          <w:color w:val="0070C0"/>
        </w:rPr>
        <w:t>-Advertize a company</w:t>
      </w:r>
    </w:p>
    <w:p w:rsidR="00B706B7" w:rsidRPr="00B706B7" w:rsidRDefault="00B706B7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706B7">
        <w:rPr>
          <w:rFonts w:ascii="Tahoma" w:hAnsi="Tahoma" w:cs="Tahoma"/>
          <w:color w:val="0070C0"/>
        </w:rPr>
        <w:t xml:space="preserve">-Provide information to customers (organic </w:t>
      </w:r>
      <w:proofErr w:type="spellStart"/>
      <w:r w:rsidRPr="00B706B7">
        <w:rPr>
          <w:rFonts w:ascii="Tahoma" w:hAnsi="Tahoma" w:cs="Tahoma"/>
          <w:color w:val="0070C0"/>
        </w:rPr>
        <w:t>vs</w:t>
      </w:r>
      <w:proofErr w:type="spellEnd"/>
      <w:r w:rsidRPr="00B706B7">
        <w:rPr>
          <w:rFonts w:ascii="Tahoma" w:hAnsi="Tahoma" w:cs="Tahoma"/>
          <w:color w:val="0070C0"/>
        </w:rPr>
        <w:t xml:space="preserve"> conventional, flowers benefits, recipes)</w:t>
      </w:r>
    </w:p>
    <w:p w:rsidR="00B706B7" w:rsidRPr="00B706B7" w:rsidRDefault="00B706B7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706B7">
        <w:rPr>
          <w:rFonts w:ascii="Tahoma" w:hAnsi="Tahoma" w:cs="Tahoma"/>
          <w:color w:val="0070C0"/>
        </w:rPr>
        <w:t>-Process orders</w:t>
      </w:r>
    </w:p>
    <w:p w:rsidR="00B706B7" w:rsidRDefault="00B706B7" w:rsidP="004460F7">
      <w:pPr>
        <w:pStyle w:val="Default"/>
        <w:spacing w:after="27"/>
        <w:rPr>
          <w:rFonts w:ascii="Tahoma" w:hAnsi="Tahoma" w:cs="Tahoma"/>
        </w:rPr>
      </w:pPr>
    </w:p>
    <w:p w:rsidR="00B706B7" w:rsidRDefault="00B706B7" w:rsidP="004460F7">
      <w:pPr>
        <w:pStyle w:val="Default"/>
        <w:spacing w:after="27"/>
        <w:rPr>
          <w:rFonts w:ascii="Tahoma" w:hAnsi="Tahoma" w:cs="Tahoma"/>
        </w:rPr>
      </w:pPr>
      <w:r>
        <w:rPr>
          <w:rFonts w:ascii="Tahoma" w:hAnsi="Tahoma" w:cs="Tahoma"/>
        </w:rPr>
        <w:t>Determine the goal</w:t>
      </w:r>
    </w:p>
    <w:p w:rsidR="00B706B7" w:rsidRPr="00B706B7" w:rsidRDefault="00B706B7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706B7">
        <w:rPr>
          <w:rFonts w:ascii="Tahoma" w:hAnsi="Tahoma" w:cs="Tahoma"/>
          <w:color w:val="0070C0"/>
        </w:rPr>
        <w:t>Start with a base of flowers to sell, broaden our customer base and encourage people to go organic.</w:t>
      </w:r>
    </w:p>
    <w:p w:rsidR="00B706B7" w:rsidRDefault="00B706B7" w:rsidP="004460F7">
      <w:pPr>
        <w:pStyle w:val="Default"/>
        <w:spacing w:after="27"/>
        <w:rPr>
          <w:rFonts w:ascii="Tahoma" w:hAnsi="Tahoma" w:cs="Tahoma"/>
        </w:rPr>
      </w:pPr>
    </w:p>
    <w:p w:rsidR="00B706B7" w:rsidRDefault="00B706B7" w:rsidP="004460F7">
      <w:pPr>
        <w:pStyle w:val="Default"/>
        <w:spacing w:after="27"/>
        <w:rPr>
          <w:rFonts w:ascii="Tahoma" w:hAnsi="Tahoma" w:cs="Tahoma"/>
        </w:rPr>
      </w:pPr>
      <w:r>
        <w:rPr>
          <w:rFonts w:ascii="Tahoma" w:hAnsi="Tahoma" w:cs="Tahoma"/>
        </w:rPr>
        <w:t>What information are needed</w:t>
      </w:r>
    </w:p>
    <w:p w:rsidR="00B706B7" w:rsidRPr="00B706B7" w:rsidRDefault="00B706B7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706B7">
        <w:rPr>
          <w:rFonts w:ascii="Tahoma" w:hAnsi="Tahoma" w:cs="Tahoma"/>
          <w:color w:val="0070C0"/>
        </w:rPr>
        <w:t>-Why it is important to go organic</w:t>
      </w:r>
    </w:p>
    <w:p w:rsidR="00B706B7" w:rsidRPr="00B706B7" w:rsidRDefault="00B706B7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706B7">
        <w:rPr>
          <w:rFonts w:ascii="Tahoma" w:hAnsi="Tahoma" w:cs="Tahoma"/>
          <w:color w:val="0070C0"/>
        </w:rPr>
        <w:t xml:space="preserve">-Which flowers are edibles (to know what we will </w:t>
      </w:r>
      <w:proofErr w:type="gramStart"/>
      <w:r w:rsidRPr="00B706B7">
        <w:rPr>
          <w:rFonts w:ascii="Tahoma" w:hAnsi="Tahoma" w:cs="Tahoma"/>
          <w:color w:val="0070C0"/>
        </w:rPr>
        <w:t>sell</w:t>
      </w:r>
      <w:proofErr w:type="gramEnd"/>
      <w:r w:rsidRPr="00B706B7">
        <w:rPr>
          <w:rFonts w:ascii="Tahoma" w:hAnsi="Tahoma" w:cs="Tahoma"/>
          <w:color w:val="0070C0"/>
        </w:rPr>
        <w:t>)</w:t>
      </w:r>
    </w:p>
    <w:p w:rsidR="00B706B7" w:rsidRPr="00B706B7" w:rsidRDefault="00B706B7" w:rsidP="004460F7">
      <w:pPr>
        <w:pStyle w:val="Default"/>
        <w:spacing w:after="27"/>
        <w:rPr>
          <w:rFonts w:ascii="Tahoma" w:hAnsi="Tahoma" w:cs="Tahoma"/>
          <w:color w:val="0070C0"/>
        </w:rPr>
      </w:pPr>
      <w:r w:rsidRPr="00B706B7">
        <w:rPr>
          <w:rFonts w:ascii="Tahoma" w:hAnsi="Tahoma" w:cs="Tahoma"/>
          <w:color w:val="0070C0"/>
        </w:rPr>
        <w:t>-What benefits those flowers have on the health</w:t>
      </w:r>
    </w:p>
    <w:p w:rsidR="00B706B7" w:rsidRDefault="00B706B7" w:rsidP="004460F7">
      <w:pPr>
        <w:pStyle w:val="Default"/>
        <w:spacing w:after="27"/>
        <w:rPr>
          <w:rFonts w:ascii="Tahoma" w:hAnsi="Tahoma" w:cs="Tahoma"/>
        </w:rPr>
      </w:pPr>
      <w:r w:rsidRPr="00B706B7">
        <w:rPr>
          <w:rFonts w:ascii="Tahoma" w:hAnsi="Tahoma" w:cs="Tahoma"/>
          <w:color w:val="0070C0"/>
        </w:rPr>
        <w:t xml:space="preserve">-What kind of recipes can be achieved with our </w:t>
      </w:r>
      <w:proofErr w:type="gramStart"/>
      <w:r w:rsidRPr="00B706B7">
        <w:rPr>
          <w:rFonts w:ascii="Tahoma" w:hAnsi="Tahoma" w:cs="Tahoma"/>
          <w:color w:val="0070C0"/>
        </w:rPr>
        <w:t>flowers</w:t>
      </w:r>
      <w:proofErr w:type="gramEnd"/>
    </w:p>
    <w:p w:rsidR="00B706B7" w:rsidRDefault="00B706B7" w:rsidP="004460F7">
      <w:pPr>
        <w:pStyle w:val="Default"/>
        <w:spacing w:after="27"/>
        <w:rPr>
          <w:rFonts w:ascii="Tahoma" w:hAnsi="Tahoma" w:cs="Tahoma"/>
        </w:rPr>
      </w:pPr>
    </w:p>
    <w:p w:rsidR="00B706B7" w:rsidRDefault="00CC52BA" w:rsidP="004460F7">
      <w:pPr>
        <w:pStyle w:val="Default"/>
        <w:spacing w:after="27"/>
        <w:rPr>
          <w:rFonts w:ascii="Tahoma" w:hAnsi="Tahoma" w:cs="Tahoma"/>
        </w:rPr>
      </w:pPr>
      <w:r>
        <w:rPr>
          <w:rFonts w:ascii="Tahoma" w:hAnsi="Tahoma" w:cs="Tahoma"/>
        </w:rPr>
        <w:t>What opportunity our site is addressing</w:t>
      </w:r>
    </w:p>
    <w:p w:rsidR="00CC52BA" w:rsidRDefault="00CC52BA" w:rsidP="004460F7">
      <w:pPr>
        <w:pStyle w:val="Default"/>
        <w:spacing w:after="27"/>
        <w:rPr>
          <w:rFonts w:ascii="Tahoma" w:hAnsi="Tahoma" w:cs="Tahoma"/>
        </w:rPr>
      </w:pPr>
      <w:r w:rsidRPr="004460F7">
        <w:rPr>
          <w:rFonts w:ascii="Tahoma" w:eastAsia="Times New Roman" w:hAnsi="Tahoma" w:cs="Tahoma"/>
          <w:color w:val="0070C0"/>
        </w:rPr>
        <w:t>The organic niche is continuously growing, steadily about 12% every year.</w:t>
      </w:r>
      <w:r>
        <w:rPr>
          <w:rFonts w:ascii="Tahoma" w:eastAsia="Times New Roman" w:hAnsi="Tahoma" w:cs="Tahoma"/>
          <w:color w:val="0070C0"/>
        </w:rPr>
        <w:t xml:space="preserve"> We can be a part in that movement.</w:t>
      </w:r>
    </w:p>
    <w:p w:rsidR="00B706B7" w:rsidRDefault="00B706B7" w:rsidP="004460F7">
      <w:pPr>
        <w:pStyle w:val="Default"/>
        <w:spacing w:after="27"/>
        <w:rPr>
          <w:rFonts w:ascii="Tahoma" w:hAnsi="Tahoma" w:cs="Tahoma"/>
        </w:rPr>
      </w:pPr>
    </w:p>
    <w:p w:rsidR="00CC52BA" w:rsidRDefault="00CC52BA" w:rsidP="004460F7">
      <w:pPr>
        <w:pStyle w:val="Default"/>
        <w:spacing w:after="27"/>
        <w:rPr>
          <w:rFonts w:ascii="Tahoma" w:hAnsi="Tahoma" w:cs="Tahoma"/>
        </w:rPr>
      </w:pPr>
      <w:r>
        <w:rPr>
          <w:rFonts w:ascii="Tahoma" w:hAnsi="Tahoma" w:cs="Tahoma"/>
        </w:rPr>
        <w:t>Our inspiration</w:t>
      </w:r>
    </w:p>
    <w:p w:rsidR="00CC52BA" w:rsidRDefault="00CC52BA" w:rsidP="004460F7">
      <w:pPr>
        <w:pStyle w:val="Default"/>
        <w:spacing w:after="27"/>
        <w:rPr>
          <w:rFonts w:ascii="Tahoma" w:hAnsi="Tahoma" w:cs="Tahoma"/>
        </w:rPr>
      </w:pPr>
      <w:hyperlink r:id="rId7" w:history="1">
        <w:r w:rsidRPr="005009B4">
          <w:rPr>
            <w:rStyle w:val="Hyperlink"/>
            <w:rFonts w:ascii="Tahoma" w:hAnsi="Tahoma" w:cs="Tahoma"/>
          </w:rPr>
          <w:t>http://maddocksfarmorganics.co.uk/</w:t>
        </w:r>
      </w:hyperlink>
    </w:p>
    <w:p w:rsidR="00CC52BA" w:rsidRDefault="00CC52BA" w:rsidP="004460F7">
      <w:pPr>
        <w:pStyle w:val="Default"/>
        <w:spacing w:after="27"/>
        <w:rPr>
          <w:rFonts w:ascii="Tahoma" w:hAnsi="Tahoma" w:cs="Tahoma"/>
        </w:rPr>
      </w:pPr>
    </w:p>
    <w:p w:rsidR="00CC52BA" w:rsidRDefault="0024700D" w:rsidP="004460F7">
      <w:pPr>
        <w:pStyle w:val="Default"/>
        <w:spacing w:after="27"/>
        <w:rPr>
          <w:rFonts w:ascii="Tahoma" w:hAnsi="Tahoma" w:cs="Tahoma"/>
        </w:rPr>
      </w:pPr>
      <w:hyperlink r:id="rId8" w:history="1">
        <w:r w:rsidRPr="005009B4">
          <w:rPr>
            <w:rStyle w:val="Hyperlink"/>
            <w:rFonts w:ascii="Tahoma" w:hAnsi="Tahoma" w:cs="Tahoma"/>
          </w:rPr>
          <w:t>http://www.cherryvalleyorganics.com/specialty-greens-edible-flowers</w:t>
        </w:r>
      </w:hyperlink>
    </w:p>
    <w:p w:rsidR="0024700D" w:rsidRDefault="0024700D" w:rsidP="004460F7">
      <w:pPr>
        <w:pStyle w:val="Default"/>
        <w:spacing w:after="27"/>
        <w:rPr>
          <w:rFonts w:ascii="Tahoma" w:hAnsi="Tahoma" w:cs="Tahoma"/>
        </w:rPr>
      </w:pPr>
    </w:p>
    <w:p w:rsidR="0024700D" w:rsidRDefault="0066075C" w:rsidP="004460F7">
      <w:pPr>
        <w:pStyle w:val="Default"/>
        <w:spacing w:after="27"/>
        <w:rPr>
          <w:rFonts w:ascii="Tahoma" w:hAnsi="Tahoma" w:cs="Tahoma"/>
        </w:rPr>
      </w:pPr>
      <w:hyperlink r:id="rId9" w:history="1">
        <w:r w:rsidRPr="005009B4">
          <w:rPr>
            <w:rStyle w:val="Hyperlink"/>
            <w:rFonts w:ascii="Tahoma" w:hAnsi="Tahoma" w:cs="Tahoma"/>
          </w:rPr>
          <w:t>http://www.wix.com/website-template/view/html/1709?originUrl=http%3A%2F%2Fwww.wix.com%2Fwebsite%2Ftemplates%2Fhtml%2Fhealth-wellness%2F1&amp;bookName=&amp;galleryDocIndex=5&amp;category=health-wellness</w:t>
        </w:r>
      </w:hyperlink>
    </w:p>
    <w:p w:rsidR="002E7787" w:rsidRDefault="002E778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fr-CA" w:eastAsia="fr-CA"/>
        </w:rPr>
        <w:lastRenderedPageBreak/>
        <w:drawing>
          <wp:inline distT="0" distB="0" distL="0" distR="0">
            <wp:extent cx="28575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79" w:rsidRDefault="00DB78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the work is divided:</w:t>
      </w:r>
    </w:p>
    <w:p w:rsidR="00DB7879" w:rsidRPr="002E7787" w:rsidRDefault="00DB7879">
      <w:pPr>
        <w:rPr>
          <w:rFonts w:ascii="Tahoma" w:hAnsi="Tahoma" w:cs="Tahoma"/>
          <w:color w:val="0070C0"/>
          <w:sz w:val="24"/>
          <w:szCs w:val="24"/>
        </w:rPr>
      </w:pPr>
      <w:r w:rsidRPr="00132FF7">
        <w:rPr>
          <w:rFonts w:ascii="Tahoma" w:hAnsi="Tahoma" w:cs="Tahoma"/>
          <w:b/>
          <w:color w:val="0070C0"/>
          <w:sz w:val="24"/>
          <w:szCs w:val="24"/>
        </w:rPr>
        <w:t>Miho:</w:t>
      </w:r>
      <w:r w:rsidRPr="002E7787">
        <w:rPr>
          <w:rFonts w:ascii="Tahoma" w:hAnsi="Tahoma" w:cs="Tahoma"/>
          <w:color w:val="0070C0"/>
          <w:sz w:val="24"/>
          <w:szCs w:val="24"/>
        </w:rPr>
        <w:t xml:space="preserve"> Her specialty is</w:t>
      </w:r>
      <w:r w:rsidR="002E7787" w:rsidRPr="002E7787">
        <w:rPr>
          <w:rFonts w:ascii="Tahoma" w:hAnsi="Tahoma" w:cs="Tahoma"/>
          <w:color w:val="0070C0"/>
          <w:sz w:val="24"/>
          <w:szCs w:val="24"/>
        </w:rPr>
        <w:t xml:space="preserve"> to work with the </w:t>
      </w:r>
      <w:r w:rsidR="002E7787">
        <w:rPr>
          <w:rFonts w:ascii="Tahoma" w:hAnsi="Tahoma" w:cs="Tahoma"/>
          <w:color w:val="0070C0"/>
          <w:sz w:val="24"/>
          <w:szCs w:val="24"/>
        </w:rPr>
        <w:t xml:space="preserve">products and check-out </w:t>
      </w:r>
      <w:r w:rsidR="002E7787" w:rsidRPr="002E7787">
        <w:rPr>
          <w:rFonts w:ascii="Tahoma" w:hAnsi="Tahoma" w:cs="Tahoma"/>
          <w:color w:val="0070C0"/>
          <w:sz w:val="24"/>
          <w:szCs w:val="24"/>
        </w:rPr>
        <w:t>forms.</w:t>
      </w:r>
    </w:p>
    <w:p w:rsidR="00DB7879" w:rsidRPr="002E7787" w:rsidRDefault="00DB7879">
      <w:pPr>
        <w:rPr>
          <w:rFonts w:ascii="Tahoma" w:hAnsi="Tahoma" w:cs="Tahoma"/>
          <w:color w:val="0070C0"/>
          <w:sz w:val="24"/>
          <w:szCs w:val="24"/>
        </w:rPr>
      </w:pPr>
      <w:r w:rsidRPr="00132FF7">
        <w:rPr>
          <w:rFonts w:ascii="Tahoma" w:hAnsi="Tahoma" w:cs="Tahoma"/>
          <w:b/>
          <w:color w:val="0070C0"/>
          <w:sz w:val="24"/>
          <w:szCs w:val="24"/>
        </w:rPr>
        <w:t>Nathalie:</w:t>
      </w:r>
      <w:r w:rsidRPr="002E7787">
        <w:rPr>
          <w:rFonts w:ascii="Tahoma" w:hAnsi="Tahoma" w:cs="Tahoma"/>
          <w:color w:val="0070C0"/>
          <w:sz w:val="24"/>
          <w:szCs w:val="24"/>
        </w:rPr>
        <w:t xml:space="preserve"> </w:t>
      </w:r>
      <w:r w:rsidR="002E7787" w:rsidRPr="002E7787">
        <w:rPr>
          <w:rFonts w:ascii="Tahoma" w:hAnsi="Tahoma" w:cs="Tahoma"/>
          <w:color w:val="0070C0"/>
          <w:sz w:val="24"/>
          <w:szCs w:val="24"/>
        </w:rPr>
        <w:t>Her background as a History teacher makes her ideal to be the writer and information designer. She checks that every information is accurate.</w:t>
      </w:r>
    </w:p>
    <w:p w:rsidR="00DB7879" w:rsidRPr="002E7787" w:rsidRDefault="00DB7879">
      <w:pPr>
        <w:rPr>
          <w:rFonts w:ascii="Tahoma" w:hAnsi="Tahoma" w:cs="Tahoma"/>
          <w:color w:val="0070C0"/>
          <w:sz w:val="24"/>
          <w:szCs w:val="24"/>
        </w:rPr>
      </w:pPr>
      <w:r w:rsidRPr="00132FF7">
        <w:rPr>
          <w:rFonts w:ascii="Tahoma" w:hAnsi="Tahoma" w:cs="Tahoma"/>
          <w:b/>
          <w:color w:val="0070C0"/>
          <w:sz w:val="24"/>
          <w:szCs w:val="24"/>
        </w:rPr>
        <w:t>Tina:</w:t>
      </w:r>
      <w:r w:rsidRPr="002E7787">
        <w:rPr>
          <w:rFonts w:ascii="Tahoma" w:hAnsi="Tahoma" w:cs="Tahoma"/>
          <w:color w:val="0070C0"/>
          <w:sz w:val="24"/>
          <w:szCs w:val="24"/>
        </w:rPr>
        <w:t xml:space="preserve"> Her specialty is</w:t>
      </w:r>
      <w:r w:rsidR="002E7787">
        <w:rPr>
          <w:rFonts w:ascii="Tahoma" w:hAnsi="Tahoma" w:cs="Tahoma"/>
          <w:color w:val="0070C0"/>
          <w:sz w:val="24"/>
          <w:szCs w:val="24"/>
        </w:rPr>
        <w:t xml:space="preserve"> to make sure the sites are functional. </w:t>
      </w:r>
    </w:p>
    <w:p w:rsidR="00DB7879" w:rsidRPr="002E7787" w:rsidRDefault="00DB7879">
      <w:pPr>
        <w:rPr>
          <w:rFonts w:ascii="Tahoma" w:hAnsi="Tahoma" w:cs="Tahoma"/>
          <w:color w:val="0070C0"/>
          <w:sz w:val="24"/>
          <w:szCs w:val="24"/>
        </w:rPr>
      </w:pPr>
      <w:r w:rsidRPr="00132FF7">
        <w:rPr>
          <w:rFonts w:ascii="Tahoma" w:hAnsi="Tahoma" w:cs="Tahoma"/>
          <w:b/>
          <w:color w:val="0070C0"/>
          <w:sz w:val="24"/>
          <w:szCs w:val="24"/>
        </w:rPr>
        <w:t>Leanne:</w:t>
      </w:r>
      <w:r w:rsidRPr="002E7787">
        <w:rPr>
          <w:rFonts w:ascii="Tahoma" w:hAnsi="Tahoma" w:cs="Tahoma"/>
          <w:color w:val="0070C0"/>
          <w:sz w:val="24"/>
          <w:szCs w:val="24"/>
        </w:rPr>
        <w:t xml:space="preserve"> Her specialty is to play with images, so she is more the Designer of the team.</w:t>
      </w:r>
    </w:p>
    <w:p w:rsidR="002E7787" w:rsidRPr="002E7787" w:rsidRDefault="002E7787">
      <w:pPr>
        <w:rPr>
          <w:rFonts w:ascii="Tahoma" w:hAnsi="Tahoma" w:cs="Tahoma"/>
          <w:color w:val="0070C0"/>
          <w:sz w:val="24"/>
          <w:szCs w:val="24"/>
        </w:rPr>
      </w:pPr>
      <w:r w:rsidRPr="002E7787">
        <w:rPr>
          <w:rFonts w:ascii="Tahoma" w:hAnsi="Tahoma" w:cs="Tahoma"/>
          <w:color w:val="0070C0"/>
          <w:sz w:val="24"/>
          <w:szCs w:val="24"/>
        </w:rPr>
        <w:t>There is no real project manager, but every one of us act as an html developer.</w:t>
      </w:r>
      <w:bookmarkStart w:id="0" w:name="_GoBack"/>
      <w:bookmarkEnd w:id="0"/>
    </w:p>
    <w:sectPr w:rsidR="002E7787" w:rsidRPr="002E7787" w:rsidSect="004460F7">
      <w:pgSz w:w="11906" w:h="17338"/>
      <w:pgMar w:top="567" w:right="567" w:bottom="56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0F7" w:rsidRDefault="004460F7" w:rsidP="004460F7">
      <w:pPr>
        <w:spacing w:after="0" w:line="240" w:lineRule="auto"/>
      </w:pPr>
      <w:r>
        <w:separator/>
      </w:r>
    </w:p>
  </w:endnote>
  <w:endnote w:type="continuationSeparator" w:id="0">
    <w:p w:rsidR="004460F7" w:rsidRDefault="004460F7" w:rsidP="0044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0F7" w:rsidRDefault="004460F7" w:rsidP="004460F7">
      <w:pPr>
        <w:spacing w:after="0" w:line="240" w:lineRule="auto"/>
      </w:pPr>
      <w:r>
        <w:separator/>
      </w:r>
    </w:p>
  </w:footnote>
  <w:footnote w:type="continuationSeparator" w:id="0">
    <w:p w:rsidR="004460F7" w:rsidRDefault="004460F7" w:rsidP="004460F7">
      <w:pPr>
        <w:spacing w:after="0" w:line="240" w:lineRule="auto"/>
      </w:pPr>
      <w:r>
        <w:continuationSeparator/>
      </w:r>
    </w:p>
  </w:footnote>
  <w:footnote w:id="1">
    <w:p w:rsidR="004460F7" w:rsidRDefault="004460F7" w:rsidP="004460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94F08">
          <w:rPr>
            <w:rStyle w:val="Hyperlink"/>
          </w:rPr>
          <w:t>http://www.ibtimes.com/heres-who-eats-natural-organic-foods-why-market-research-1437858</w:t>
        </w:r>
      </w:hyperlink>
    </w:p>
    <w:p w:rsidR="004460F7" w:rsidRDefault="004460F7" w:rsidP="004460F7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57370"/>
    <w:multiLevelType w:val="multilevel"/>
    <w:tmpl w:val="C45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60F7"/>
    <w:rsid w:val="000D5B99"/>
    <w:rsid w:val="00132FF7"/>
    <w:rsid w:val="00216111"/>
    <w:rsid w:val="0024700D"/>
    <w:rsid w:val="002E7787"/>
    <w:rsid w:val="004460F7"/>
    <w:rsid w:val="0058257A"/>
    <w:rsid w:val="0066075C"/>
    <w:rsid w:val="006F5C48"/>
    <w:rsid w:val="0077396F"/>
    <w:rsid w:val="007B3D47"/>
    <w:rsid w:val="00893333"/>
    <w:rsid w:val="00A54EE5"/>
    <w:rsid w:val="00B706B7"/>
    <w:rsid w:val="00BF2F5E"/>
    <w:rsid w:val="00CC52BA"/>
    <w:rsid w:val="00DB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48"/>
  </w:style>
  <w:style w:type="paragraph" w:styleId="Heading2">
    <w:name w:val="heading 2"/>
    <w:basedOn w:val="Normal"/>
    <w:link w:val="Heading2Char"/>
    <w:uiPriority w:val="9"/>
    <w:qFormat/>
    <w:rsid w:val="00446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60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6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0F7"/>
  </w:style>
  <w:style w:type="paragraph" w:styleId="Footer">
    <w:name w:val="footer"/>
    <w:basedOn w:val="Normal"/>
    <w:link w:val="FooterChar"/>
    <w:uiPriority w:val="99"/>
    <w:unhideWhenUsed/>
    <w:rsid w:val="00446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0F7"/>
  </w:style>
  <w:style w:type="character" w:customStyle="1" w:styleId="Heading2Char">
    <w:name w:val="Heading 2 Char"/>
    <w:basedOn w:val="DefaultParagraphFont"/>
    <w:link w:val="Heading2"/>
    <w:uiPriority w:val="9"/>
    <w:rsid w:val="004460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460F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0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0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60F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rryvalleyorganics.com/specialty-greens-edible-flow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ddocksfarmorganics.co.u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wix.com/website-template/view/html/1709?originUrl=http%3A%2F%2Fwww.wix.com%2Fwebsite%2Ftemplates%2Fhtml%2Fhealth-wellness%2F1&amp;bookName=&amp;galleryDocIndex=5&amp;category=health-wellnes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times.com/heres-who-eats-natural-organic-foods-why-market-research-14378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Nathalie Desrosiers</cp:lastModifiedBy>
  <cp:revision>9</cp:revision>
  <dcterms:created xsi:type="dcterms:W3CDTF">2016-06-03T18:30:00Z</dcterms:created>
  <dcterms:modified xsi:type="dcterms:W3CDTF">2016-06-05T00:38:00Z</dcterms:modified>
</cp:coreProperties>
</file>