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9E125B9">
                                        <wp:extent cx="1656080" cy="1656080"/>
                                        <wp:effectExtent l="0" t="0" r="0" b="0"/>
                                        <wp:docPr id="936804557" name="Picture 3" descr="A black background with a black square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 descr="A black background with a black square&#10;&#10;Description automatically generated with medium confidenc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65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9E125B9">
                                  <wp:extent cx="1656080" cy="1656080"/>
                                  <wp:effectExtent l="0" t="0" r="0" b="0"/>
                                  <wp:docPr id="936804557" name="Picture 3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70BD705" w14:textId="5A3065DA" w:rsidR="005F3313" w:rsidRDefault="003E43ED" w:rsidP="001B2ABD">
            <w:pPr>
              <w:pStyle w:val="Cm"/>
            </w:pPr>
            <w:r>
              <w:t>John</w:t>
            </w:r>
          </w:p>
          <w:p w14:paraId="4291D8DD" w14:textId="0798AC04" w:rsidR="001B2ABD" w:rsidRDefault="005F3313" w:rsidP="001B2ABD">
            <w:pPr>
              <w:pStyle w:val="Cm"/>
            </w:pPr>
            <w:r w:rsidRPr="005F3313">
              <w:t>Carter</w:t>
            </w:r>
          </w:p>
          <w:p w14:paraId="70396735" w14:textId="7592324E" w:rsidR="001B2ABD" w:rsidRDefault="001B2ABD" w:rsidP="001B2ABD">
            <w:pPr>
              <w:pStyle w:val="Alcm"/>
            </w:pPr>
          </w:p>
        </w:tc>
      </w:tr>
      <w:tr w:rsidR="001B2ABD" w14:paraId="1DEFA5BE" w14:textId="77777777" w:rsidTr="005F3313">
        <w:trPr>
          <w:trHeight w:val="8408"/>
        </w:trPr>
        <w:tc>
          <w:tcPr>
            <w:tcW w:w="3600" w:type="dxa"/>
          </w:tcPr>
          <w:p w14:paraId="5FD9FD15" w14:textId="088D69A7" w:rsidR="001B2ABD" w:rsidRDefault="00037F93" w:rsidP="00036450">
            <w:pPr>
              <w:pStyle w:val="Cmsor3"/>
            </w:pPr>
            <w:r>
              <w:t>Quote</w:t>
            </w:r>
          </w:p>
          <w:p w14:paraId="5D24805C" w14:textId="05A3732D" w:rsidR="00036450" w:rsidRDefault="005F3313" w:rsidP="00036450">
            <w:r w:rsidRPr="005F3313">
              <w:t>"Dream big, work hard, and stay humble."</w:t>
            </w:r>
          </w:p>
          <w:p w14:paraId="5C5D2116" w14:textId="4D0C480B" w:rsidR="00036450" w:rsidRPr="00CB0055" w:rsidRDefault="00036450" w:rsidP="00CB0055">
            <w:pPr>
              <w:pStyle w:val="Cmsor3"/>
            </w:pPr>
          </w:p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EndPr/>
            <w:sdtContent>
              <w:p w14:paraId="7BCB36C2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D8F64EAEC0684EF6A6F06B033CA0AE0C"/>
              </w:placeholder>
              <w:temporary/>
              <w:showingPlcHdr/>
              <w15:appearance w15:val="hidden"/>
            </w:sdtPr>
            <w:sdtEndPr/>
            <w:sdtContent>
              <w:p w14:paraId="3E00B4A7" w14:textId="77777777" w:rsidR="004D3011" w:rsidRDefault="004D3011" w:rsidP="004D3011">
                <w:r>
                  <w:t>678-555-0103</w:t>
                </w:r>
              </w:p>
            </w:sdtContent>
          </w:sdt>
          <w:p w14:paraId="3C1F2E07" w14:textId="77777777" w:rsidR="004D3011" w:rsidRPr="004D3011" w:rsidRDefault="004D3011" w:rsidP="004D3011"/>
          <w:sdt>
            <w:sdtPr>
              <w:id w:val="67859272"/>
              <w:placeholder>
                <w:docPart w:val="D251E628CBEC4BA5A6A14F55084E54D3"/>
              </w:placeholder>
              <w:temporary/>
              <w:showingPlcHdr/>
              <w15:appearance w15:val="hidden"/>
            </w:sdtPr>
            <w:sdtEndPr/>
            <w:sdtContent>
              <w:p w14:paraId="1335A7B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C6F39C0" w14:textId="7B475CB8" w:rsidR="004D3011" w:rsidRDefault="005F3313" w:rsidP="004D3011">
            <w:r w:rsidRPr="005F3313">
              <w:t>www.</w:t>
            </w:r>
            <w:r w:rsidR="00653C29">
              <w:t>john</w:t>
            </w:r>
            <w:r w:rsidRPr="005F3313">
              <w:t>carter.com</w:t>
            </w:r>
          </w:p>
          <w:p w14:paraId="22072550" w14:textId="77777777" w:rsidR="004D3011" w:rsidRDefault="004D3011" w:rsidP="004D3011"/>
          <w:sdt>
            <w:sdtPr>
              <w:id w:val="-240260293"/>
              <w:placeholder>
                <w:docPart w:val="770C1E1FAE334A02BBE9AC29D14BDF65"/>
              </w:placeholder>
              <w:temporary/>
              <w:showingPlcHdr/>
              <w15:appearance w15:val="hidden"/>
            </w:sdtPr>
            <w:sdtEndPr/>
            <w:sdtContent>
              <w:p w14:paraId="072F282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723716D" w14:textId="1F382777" w:rsidR="00036450" w:rsidRPr="00E4381A" w:rsidRDefault="003E43ED" w:rsidP="004D3011">
            <w:pPr>
              <w:rPr>
                <w:rStyle w:val="Hiperhivatkozs"/>
              </w:rPr>
            </w:pPr>
            <w:r>
              <w:rPr>
                <w:rStyle w:val="Hiperhivatkozs"/>
                <w:color w:val="002060"/>
              </w:rPr>
              <w:t>john</w:t>
            </w:r>
            <w:r w:rsidR="005F3313" w:rsidRPr="005F3313">
              <w:rPr>
                <w:rStyle w:val="Hiperhivatkozs"/>
                <w:color w:val="002060"/>
              </w:rPr>
              <w:t>.carter@example.com</w:t>
            </w:r>
          </w:p>
          <w:p w14:paraId="65C32A9A" w14:textId="56F78F4B" w:rsidR="004D3011" w:rsidRPr="00CB0055" w:rsidRDefault="005F3313" w:rsidP="00CB0055">
            <w:pPr>
              <w:pStyle w:val="Cmsor3"/>
            </w:pPr>
            <w:r>
              <w:t>Hobbies</w:t>
            </w:r>
          </w:p>
          <w:p w14:paraId="0987B19C" w14:textId="0D76A2AE" w:rsidR="005F3313" w:rsidRPr="005F3313" w:rsidRDefault="005F3313" w:rsidP="005F3313">
            <w:pPr>
              <w:pStyle w:val="Cmsor3"/>
              <w:numPr>
                <w:ilvl w:val="0"/>
                <w:numId w:val="1"/>
              </w:numPr>
              <w:ind w:left="36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5F331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Photography</w:t>
            </w:r>
            <w:r w:rsidRPr="005F331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– Capturing moments and telling stories through the lens.</w:t>
            </w:r>
          </w:p>
          <w:p w14:paraId="0A6DFFB4" w14:textId="117A540D" w:rsidR="005F3313" w:rsidRPr="005F3313" w:rsidRDefault="005F3313" w:rsidP="005F3313">
            <w:pPr>
              <w:pStyle w:val="Cmsor3"/>
              <w:numPr>
                <w:ilvl w:val="0"/>
                <w:numId w:val="1"/>
              </w:numPr>
              <w:ind w:left="36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5F331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Hiking</w:t>
            </w:r>
            <w:r w:rsidRPr="005F331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– Exploring nature and challenging personal limits.</w:t>
            </w:r>
          </w:p>
          <w:p w14:paraId="04B9B290" w14:textId="29EFFFA4" w:rsidR="005F3313" w:rsidRPr="005F3313" w:rsidRDefault="005F3313" w:rsidP="005F3313">
            <w:pPr>
              <w:pStyle w:val="Cmsor3"/>
              <w:numPr>
                <w:ilvl w:val="0"/>
                <w:numId w:val="1"/>
              </w:numPr>
              <w:ind w:left="360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5F3313">
              <w:rPr>
                <w:rFonts w:asciiTheme="minorHAnsi" w:eastAsiaTheme="minorEastAsia" w:hAnsiTheme="minorHAnsi" w:cstheme="minorBidi"/>
                <w:bCs/>
                <w:caps w:val="0"/>
                <w:color w:val="auto"/>
                <w:sz w:val="18"/>
                <w:szCs w:val="22"/>
              </w:rPr>
              <w:t>Cooking</w:t>
            </w:r>
            <w:r w:rsidRPr="005F331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 xml:space="preserve"> – Experimenting with new recipes and cuisines.</w:t>
            </w:r>
          </w:p>
          <w:p w14:paraId="5E817C50" w14:textId="0317752E" w:rsidR="004D3011" w:rsidRPr="004D3011" w:rsidRDefault="005F3313" w:rsidP="005F3313">
            <w:pPr>
              <w:pStyle w:val="Listaszerbekezds"/>
              <w:numPr>
                <w:ilvl w:val="0"/>
                <w:numId w:val="1"/>
              </w:numPr>
              <w:ind w:left="360"/>
            </w:pPr>
            <w:r w:rsidRPr="005F3313">
              <w:rPr>
                <w:b/>
                <w:bCs/>
              </w:rPr>
              <w:t>Reading</w:t>
            </w:r>
            <w:r w:rsidRPr="005F3313">
              <w:t xml:space="preserve"> – Dive into fiction and self-improvement books.</w:t>
            </w:r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Cmsor2"/>
            </w:pPr>
            <w:r>
              <w:t>BIO</w:t>
            </w:r>
          </w:p>
          <w:p w14:paraId="78663ACA" w14:textId="6A4C2391" w:rsidR="00036450" w:rsidRDefault="003E43ED" w:rsidP="00036450">
            <w:r>
              <w:rPr>
                <w:b/>
              </w:rPr>
              <w:t>John</w:t>
            </w:r>
            <w:r w:rsidR="005F3313" w:rsidRPr="005F3313">
              <w:rPr>
                <w:b/>
              </w:rPr>
              <w:t xml:space="preserve"> Carter is a </w:t>
            </w:r>
            <w:r w:rsidR="005F3313" w:rsidRPr="006936A5">
              <w:rPr>
                <w:b/>
                <w:highlight w:val="yellow"/>
              </w:rPr>
              <w:t>30-year-old</w:t>
            </w:r>
            <w:r w:rsidR="005F3313" w:rsidRPr="005F3313">
              <w:rPr>
                <w:b/>
              </w:rPr>
              <w:t xml:space="preserve"> software developer with a passion for food and technology. Living in the city, </w:t>
            </w:r>
            <w:r w:rsidR="00653C29">
              <w:rPr>
                <w:b/>
              </w:rPr>
              <w:t>John</w:t>
            </w:r>
            <w:r w:rsidR="005F3313" w:rsidRPr="005F3313">
              <w:rPr>
                <w:b/>
              </w:rPr>
              <w:t xml:space="preserve"> often uses online platforms to discover and book reservations at local restaurants. As someone with a busy schedule, </w:t>
            </w:r>
            <w:r w:rsidR="00653C29">
              <w:rPr>
                <w:b/>
              </w:rPr>
              <w:t>John</w:t>
            </w:r>
            <w:r w:rsidR="005F3313" w:rsidRPr="005F3313">
              <w:rPr>
                <w:b/>
              </w:rPr>
              <w:t xml:space="preserve"> </w:t>
            </w:r>
            <w:r w:rsidR="005F3313" w:rsidRPr="006936A5">
              <w:rPr>
                <w:b/>
                <w:highlight w:val="yellow"/>
              </w:rPr>
              <w:t>values tools that are efficient, reliable, and user-friendly</w:t>
            </w:r>
            <w:r w:rsidR="005F3313" w:rsidRPr="005F3313">
              <w:rPr>
                <w:b/>
              </w:rPr>
              <w:t xml:space="preserve">. Whether it’s a quick lunch during a workday or a weekend dinner with friends, </w:t>
            </w:r>
            <w:r>
              <w:rPr>
                <w:b/>
              </w:rPr>
              <w:t>John</w:t>
            </w:r>
            <w:r w:rsidR="005F3313" w:rsidRPr="005F3313">
              <w:rPr>
                <w:b/>
              </w:rPr>
              <w:t xml:space="preserve"> seeks seamless dining experiences that combine great food with convenience.</w:t>
            </w:r>
          </w:p>
          <w:p w14:paraId="04EA465B" w14:textId="764A7A93" w:rsidR="00036450" w:rsidRDefault="00037F93" w:rsidP="00036450">
            <w:pPr>
              <w:pStyle w:val="Cmsor2"/>
            </w:pPr>
            <w:r>
              <w:t>Core Needs</w:t>
            </w:r>
          </w:p>
          <w:p w14:paraId="734045F0" w14:textId="77777777" w:rsidR="005F3313" w:rsidRPr="005F3313" w:rsidRDefault="005F3313" w:rsidP="005F3313">
            <w:pPr>
              <w:rPr>
                <w:b/>
              </w:rPr>
            </w:pPr>
            <w:r w:rsidRPr="005F3313">
              <w:rPr>
                <w:b/>
                <w:u w:val="single"/>
              </w:rPr>
              <w:t>Convenience</w:t>
            </w:r>
            <w:r w:rsidRPr="005F3313">
              <w:rPr>
                <w:b/>
              </w:rPr>
              <w:t xml:space="preserve"> – Wants a </w:t>
            </w:r>
            <w:r w:rsidRPr="006936A5">
              <w:rPr>
                <w:b/>
                <w:highlight w:val="yellow"/>
              </w:rPr>
              <w:t>fast</w:t>
            </w:r>
            <w:r w:rsidRPr="005F3313">
              <w:rPr>
                <w:b/>
              </w:rPr>
              <w:t xml:space="preserve"> and </w:t>
            </w:r>
            <w:r w:rsidRPr="006936A5">
              <w:rPr>
                <w:b/>
                <w:highlight w:val="yellow"/>
              </w:rPr>
              <w:t>easy</w:t>
            </w:r>
            <w:r w:rsidRPr="005F3313">
              <w:rPr>
                <w:b/>
              </w:rPr>
              <w:t xml:space="preserve"> way to book restaurant reservations.</w:t>
            </w:r>
          </w:p>
          <w:p w14:paraId="03C800D3" w14:textId="77777777" w:rsidR="005F3313" w:rsidRPr="005F3313" w:rsidRDefault="005F3313" w:rsidP="005F3313">
            <w:pPr>
              <w:rPr>
                <w:b/>
              </w:rPr>
            </w:pPr>
          </w:p>
          <w:p w14:paraId="2AD46337" w14:textId="77777777" w:rsidR="005F3313" w:rsidRPr="005F3313" w:rsidRDefault="005F3313" w:rsidP="005F3313">
            <w:pPr>
              <w:rPr>
                <w:b/>
              </w:rPr>
            </w:pPr>
            <w:r w:rsidRPr="005F3313">
              <w:rPr>
                <w:b/>
                <w:u w:val="single"/>
              </w:rPr>
              <w:t>Reliability</w:t>
            </w:r>
            <w:r w:rsidRPr="005F3313">
              <w:rPr>
                <w:b/>
              </w:rPr>
              <w:t xml:space="preserve"> – Needs </w:t>
            </w:r>
            <w:r w:rsidRPr="006936A5">
              <w:rPr>
                <w:b/>
                <w:highlight w:val="yellow"/>
              </w:rPr>
              <w:t>accurate information</w:t>
            </w:r>
            <w:r w:rsidRPr="005F3313">
              <w:rPr>
                <w:b/>
              </w:rPr>
              <w:t xml:space="preserve"> about availability, menus, and pricing.</w:t>
            </w:r>
          </w:p>
          <w:p w14:paraId="30EEF02D" w14:textId="77777777" w:rsidR="005F3313" w:rsidRPr="005F3313" w:rsidRDefault="005F3313" w:rsidP="005F3313">
            <w:pPr>
              <w:rPr>
                <w:b/>
              </w:rPr>
            </w:pPr>
          </w:p>
          <w:p w14:paraId="5980B4DB" w14:textId="77777777" w:rsidR="005F3313" w:rsidRPr="005F3313" w:rsidRDefault="005F3313" w:rsidP="005F3313">
            <w:pPr>
              <w:rPr>
                <w:b/>
              </w:rPr>
            </w:pPr>
            <w:r w:rsidRPr="005F3313">
              <w:rPr>
                <w:b/>
                <w:u w:val="single"/>
              </w:rPr>
              <w:t>Personalization</w:t>
            </w:r>
            <w:r w:rsidRPr="005F3313">
              <w:rPr>
                <w:b/>
              </w:rPr>
              <w:t xml:space="preserve"> – Appreciates tailored </w:t>
            </w:r>
            <w:r w:rsidRPr="006936A5">
              <w:rPr>
                <w:b/>
                <w:highlight w:val="yellow"/>
              </w:rPr>
              <w:t>recommendations</w:t>
            </w:r>
            <w:r w:rsidRPr="005F3313">
              <w:rPr>
                <w:b/>
              </w:rPr>
              <w:t xml:space="preserve"> based on preferences.</w:t>
            </w:r>
          </w:p>
          <w:p w14:paraId="66139E46" w14:textId="7154300C" w:rsidR="004D3011" w:rsidRDefault="004D3011" w:rsidP="005F3313"/>
          <w:p w14:paraId="4EE820A7" w14:textId="17EFB71C" w:rsidR="00037F93" w:rsidRDefault="00037F93" w:rsidP="00037F93">
            <w:pPr>
              <w:pStyle w:val="Cmsor2"/>
            </w:pPr>
            <w:r>
              <w:t>frustrations</w:t>
            </w:r>
          </w:p>
          <w:p w14:paraId="283C4D73" w14:textId="77777777" w:rsidR="005F3313" w:rsidRPr="005F3313" w:rsidRDefault="005F3313" w:rsidP="005F3313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b/>
              </w:rPr>
            </w:pPr>
            <w:r w:rsidRPr="006936A5">
              <w:rPr>
                <w:b/>
                <w:bCs/>
                <w:highlight w:val="yellow"/>
                <w:u w:val="single"/>
              </w:rPr>
              <w:t>Complicated Booking Processes</w:t>
            </w:r>
            <w:r w:rsidRPr="005F3313">
              <w:rPr>
                <w:b/>
              </w:rPr>
              <w:t> – Cumbersome or confusing reservation systems waste time.</w:t>
            </w:r>
          </w:p>
          <w:p w14:paraId="2C7404CD" w14:textId="77777777" w:rsidR="005F3313" w:rsidRPr="005F3313" w:rsidRDefault="005F3313" w:rsidP="005F3313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b/>
              </w:rPr>
            </w:pPr>
            <w:r w:rsidRPr="006936A5">
              <w:rPr>
                <w:b/>
                <w:bCs/>
                <w:highlight w:val="yellow"/>
                <w:u w:val="single"/>
              </w:rPr>
              <w:t>Inaccurate Information</w:t>
            </w:r>
            <w:r w:rsidRPr="005F3313">
              <w:rPr>
                <w:b/>
              </w:rPr>
              <w:t> – Outdated menus or incorrect availability details lead to frustration.</w:t>
            </w:r>
          </w:p>
          <w:p w14:paraId="79E90602" w14:textId="77777777" w:rsidR="005F3313" w:rsidRPr="005F3313" w:rsidRDefault="005F3313" w:rsidP="005F3313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b/>
              </w:rPr>
            </w:pPr>
            <w:r w:rsidRPr="006936A5">
              <w:rPr>
                <w:b/>
                <w:bCs/>
                <w:highlight w:val="yellow"/>
                <w:u w:val="single"/>
              </w:rPr>
              <w:t>Limited Options</w:t>
            </w:r>
            <w:r w:rsidRPr="005F3313">
              <w:rPr>
                <w:b/>
              </w:rPr>
              <w:t> – Few choices for dietary preferences or seating times.</w:t>
            </w:r>
          </w:p>
          <w:p w14:paraId="7B987D40" w14:textId="77777777" w:rsidR="005F3313" w:rsidRPr="005F3313" w:rsidRDefault="005F3313" w:rsidP="005F3313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b/>
              </w:rPr>
            </w:pPr>
            <w:r w:rsidRPr="006936A5">
              <w:rPr>
                <w:b/>
                <w:bCs/>
                <w:highlight w:val="yellow"/>
                <w:u w:val="single"/>
              </w:rPr>
              <w:t>Poor Customer Support</w:t>
            </w:r>
            <w:r w:rsidRPr="005F3313">
              <w:rPr>
                <w:b/>
              </w:rPr>
              <w:t> – Unresponsive or unhelpful service when issues arise.</w:t>
            </w:r>
          </w:p>
          <w:p w14:paraId="71993769" w14:textId="3FB89BC3" w:rsidR="00036450" w:rsidRPr="004D3011" w:rsidRDefault="00036450" w:rsidP="00037F93">
            <w:pPr>
              <w:rPr>
                <w:color w:val="FFFFFF" w:themeColor="background1"/>
              </w:rPr>
            </w:pPr>
          </w:p>
        </w:tc>
      </w:tr>
    </w:tbl>
    <w:p w14:paraId="0DB62166" w14:textId="77777777" w:rsidR="00271087" w:rsidRDefault="00271087" w:rsidP="000C45FF">
      <w:pPr>
        <w:tabs>
          <w:tab w:val="left" w:pos="990"/>
        </w:tabs>
      </w:pPr>
    </w:p>
    <w:sectPr w:rsidR="00271087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CFEE" w14:textId="77777777" w:rsidR="00200256" w:rsidRDefault="00200256" w:rsidP="000C45FF">
      <w:r>
        <w:separator/>
      </w:r>
    </w:p>
  </w:endnote>
  <w:endnote w:type="continuationSeparator" w:id="0">
    <w:p w14:paraId="177E68CF" w14:textId="77777777" w:rsidR="00200256" w:rsidRDefault="002002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F489" w14:textId="77777777" w:rsidR="00200256" w:rsidRDefault="00200256" w:rsidP="000C45FF">
      <w:r>
        <w:separator/>
      </w:r>
    </w:p>
  </w:footnote>
  <w:footnote w:type="continuationSeparator" w:id="0">
    <w:p w14:paraId="2E8060A0" w14:textId="77777777" w:rsidR="00200256" w:rsidRDefault="002002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C96" w14:textId="77777777" w:rsidR="000C45FF" w:rsidRDefault="000C45FF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050E"/>
    <w:multiLevelType w:val="multilevel"/>
    <w:tmpl w:val="326CE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2F46F99"/>
    <w:multiLevelType w:val="hybridMultilevel"/>
    <w:tmpl w:val="FB7C5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27FF7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00256"/>
    <w:rsid w:val="002400EB"/>
    <w:rsid w:val="00256CF7"/>
    <w:rsid w:val="00271087"/>
    <w:rsid w:val="00281FD5"/>
    <w:rsid w:val="0030481B"/>
    <w:rsid w:val="003156FC"/>
    <w:rsid w:val="003254B5"/>
    <w:rsid w:val="0037121F"/>
    <w:rsid w:val="003910D8"/>
    <w:rsid w:val="003A6B7D"/>
    <w:rsid w:val="003B06CA"/>
    <w:rsid w:val="003E43ED"/>
    <w:rsid w:val="004071FC"/>
    <w:rsid w:val="00445947"/>
    <w:rsid w:val="004813B3"/>
    <w:rsid w:val="00496591"/>
    <w:rsid w:val="004C63E4"/>
    <w:rsid w:val="004D3011"/>
    <w:rsid w:val="005262AC"/>
    <w:rsid w:val="005E39D5"/>
    <w:rsid w:val="005F3313"/>
    <w:rsid w:val="00600670"/>
    <w:rsid w:val="0062123A"/>
    <w:rsid w:val="00646E75"/>
    <w:rsid w:val="00653C29"/>
    <w:rsid w:val="006771D0"/>
    <w:rsid w:val="006936A5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9D40F7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l">
    <w:name w:val="Normal"/>
    <w:qFormat/>
    <w:rsid w:val="00B359E4"/>
    <w:rPr>
      <w:sz w:val="18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sor3">
    <w:name w:val="heading 3"/>
    <w:basedOn w:val="Norml"/>
    <w:next w:val="Norml"/>
    <w:link w:val="Cmsor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qFormat/>
    <w:rsid w:val="00B359E4"/>
    <w:pPr>
      <w:outlineLvl w:val="3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1B2ABD"/>
    <w:rPr>
      <w:caps/>
      <w:color w:val="000000" w:themeColor="text1"/>
      <w:sz w:val="96"/>
      <w:szCs w:val="76"/>
    </w:rPr>
  </w:style>
  <w:style w:type="character" w:styleId="Kiemels">
    <w:name w:val="Emphasis"/>
    <w:basedOn w:val="Bekezdsalapbettpusa"/>
    <w:uiPriority w:val="11"/>
    <w:semiHidden/>
    <w:qFormat/>
    <w:rsid w:val="00E25A2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tum">
    <w:name w:val="Date"/>
    <w:basedOn w:val="Norml"/>
    <w:next w:val="Norml"/>
    <w:link w:val="DtumChar"/>
    <w:uiPriority w:val="99"/>
    <w:rsid w:val="00036450"/>
  </w:style>
  <w:style w:type="character" w:customStyle="1" w:styleId="DtumChar">
    <w:name w:val="Dátum Char"/>
    <w:basedOn w:val="Bekezdsalapbettpusa"/>
    <w:link w:val="Dtum"/>
    <w:uiPriority w:val="99"/>
    <w:rsid w:val="00036450"/>
    <w:rPr>
      <w:sz w:val="18"/>
      <w:szCs w:val="22"/>
    </w:rPr>
  </w:style>
  <w:style w:type="character" w:styleId="Hiperhivatkozs">
    <w:name w:val="Hyperlink"/>
    <w:basedOn w:val="Bekezdsalapbettpusa"/>
    <w:uiPriority w:val="99"/>
    <w:unhideWhenUsed/>
    <w:rsid w:val="00281FD5"/>
    <w:rPr>
      <w:color w:val="B85A22" w:themeColor="accent2" w:themeShade="BF"/>
      <w:u w:val="single"/>
    </w:rPr>
  </w:style>
  <w:style w:type="character" w:styleId="Feloldatlanmegemlts">
    <w:name w:val="Unresolved Mention"/>
    <w:basedOn w:val="Bekezdsalapbettpusa"/>
    <w:uiPriority w:val="99"/>
    <w:semiHidden/>
    <w:rsid w:val="004813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0C45FF"/>
    <w:rPr>
      <w:sz w:val="22"/>
      <w:szCs w:val="22"/>
    </w:rPr>
  </w:style>
  <w:style w:type="paragraph" w:styleId="llb">
    <w:name w:val="footer"/>
    <w:basedOn w:val="Norml"/>
    <w:link w:val="llb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0C45FF"/>
    <w:rPr>
      <w:sz w:val="22"/>
      <w:szCs w:val="22"/>
    </w:rPr>
  </w:style>
  <w:style w:type="table" w:styleId="Rcsostblzat">
    <w:name w:val="Table Grid"/>
    <w:basedOn w:val="Normltblzat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1B2ABD"/>
    <w:rPr>
      <w:color w:val="808080"/>
    </w:rPr>
  </w:style>
  <w:style w:type="paragraph" w:styleId="Alcm">
    <w:name w:val="Subtitle"/>
    <w:basedOn w:val="Norml"/>
    <w:next w:val="Norml"/>
    <w:link w:val="Alcm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cmChar">
    <w:name w:val="Alcím Char"/>
    <w:basedOn w:val="Bekezdsalapbettpusa"/>
    <w:link w:val="Alcm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Cmsor3Char">
    <w:name w:val="Címsor 3 Char"/>
    <w:basedOn w:val="Bekezdsalapbettpusa"/>
    <w:link w:val="Cmsor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Cmsor4Char">
    <w:name w:val="Címsor 4 Char"/>
    <w:basedOn w:val="Bekezdsalapbettpusa"/>
    <w:link w:val="Cmsor4"/>
    <w:uiPriority w:val="9"/>
    <w:rsid w:val="00B359E4"/>
    <w:rPr>
      <w:b/>
      <w:sz w:val="18"/>
      <w:szCs w:val="22"/>
    </w:rPr>
  </w:style>
  <w:style w:type="paragraph" w:styleId="Listaszerbekezds">
    <w:name w:val="List Paragraph"/>
    <w:basedOn w:val="Norml"/>
    <w:uiPriority w:val="34"/>
    <w:semiHidden/>
    <w:qFormat/>
    <w:rsid w:val="005F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0E563E" w:rsidRDefault="00A022E9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0E563E" w:rsidRDefault="00A022E9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0E563E" w:rsidRDefault="00A022E9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0E563E" w:rsidRDefault="00A022E9">
          <w:pPr>
            <w:pStyle w:val="770C1E1FAE334A02BBE9AC29D14BDF6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0E563E"/>
    <w:rsid w:val="003606E1"/>
    <w:rsid w:val="00662654"/>
    <w:rsid w:val="007E5455"/>
    <w:rsid w:val="00A022E9"/>
    <w:rsid w:val="00B0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770C1E1FAE334A02BBE9AC29D14BDF65">
    <w:name w:val="770C1E1FAE334A02BBE9AC29D14BDF65"/>
  </w:style>
  <w:style w:type="character" w:styleId="Hiperhivatkozs">
    <w:name w:val="Hyperlink"/>
    <w:basedOn w:val="Bekezdsalapbettpusa"/>
    <w:uiPriority w:val="99"/>
    <w:unhideWhenUsed/>
    <w:rPr>
      <w:color w:val="C45911" w:themeColor="accent2" w:themeShade="B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{311FE268-C7DA-4E77-9A7E-B999D068C4A4}tf00546271_win32.dotx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2023-10-11T07:48:00Z</dcterms:created>
  <dcterms:modified xsi:type="dcterms:W3CDTF">2025-01-21T15:10:00Z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