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КАФЕДРА: Морський бізнес та маркетинг</w:t>
      </w:r>
    </w:p>
    <w:p>
      <w:pPr>
        <w:spacing w:after="120"/>
      </w:pPr>
      <w:r>
        <w:t xml:space="preserve">ПІБ: НАВРОЗОВА ЮЛІЯ ОЛЕКСАНДРІВНА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ПОСАДА:</w:t>
      </w:r>
    </w:p>
    <w:p>
      <w:pPr>
        <w:spacing w:after="120"/>
      </w:pPr>
      <w:r>
        <w:t xml:space="preserve">Завідувачка кафедри морського бізнесу та маркетингу
Навчально-наукового інституту морського бізнесу ОНМУ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НАУКОВИЙ СТУПІНЬ:</w:t>
      </w:r>
    </w:p>
    <w:p>
      <w:pPr>
        <w:spacing w:after="120"/>
      </w:pPr>
      <w:r>
        <w:t xml:space="preserve">Кандидат економічних наук (PhD in Economics)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ВЧЕНЕ ЗВАННЯ:</w:t>
      </w:r>
    </w:p>
    <w:p>
      <w:pPr>
        <w:spacing w:after="120"/>
      </w:pPr>
      <w:r>
        <w:t xml:space="preserve">Доцент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</w:rPr>
        <w:t xml:space="preserve">НАУКОВИЙ ПРОФІЛІ ТА ІДЕНТИФІКАТОРИ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ORCID ID: https://orcid.org/0000-0002-6106-2825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Scopus Author ID: https://www.scopus.com/authid/detail.uri?authorId=57216725227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of Science ResearcherID: https://www.webofscience.com/wos/author/record/ABG-3239-2020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Scholar Profile: https://scholar.google.com/citations?user=iIse1GoAAAAJ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</w:rPr>
        <w:t xml:space="preserve">КОНТАКТ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E-mail: yuliana.docent@gmail.com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Зав. кафедри Юлія Наврозова — провідний науковець та експерт у сфері економіки морського транспорту, сталого розвитку «блакитної економіки», управління витратами та якістю на морському транспорті, а також впровадження міжнародних ESG-стандартів політики гендерної рівності у морській галузі.</w:t>
      </w:r>
    </w:p>
    <w:p>
      <w:pPr>
        <w:spacing w:after="120"/>
      </w:pPr>
      <w:r>
        <w:t xml:space="preserve">Має понад 20 років досвіду науково-педагогічної діяльності, керівництва академічними програмами, реалізації міжнародних дослідницьких проєктів та активною співпрацею з морським бізнесом.</w:t>
      </w:r>
    </w:p>
    <w:p>
      <w:pPr>
        <w:spacing w:after="120"/>
      </w:pPr>
      <w:r>
        <w:t xml:space="preserve">Виступає гарантом освітньо-професійної програми «Морський бізнес» спеціальності D3 «Менеджмент», відповідальним секретарем фахового наукового збірника «Розвиток методів управління та господарювання на транспорті» (з 2010 р.), заступником Голови оргкомітету Всеукраїнської конференції «Проблеми і перспективи сталого розвитку транспорту» (з 2009 р.)</w:t>
      </w:r>
    </w:p>
    <w:p>
      <w:pPr>
        <w:spacing w:after="120" w:before="240"/>
      </w:pPr>
      <w:r>
        <w:rPr>
          <w:b/>
          <w:bCs/>
        </w:rPr>
        <w:t xml:space="preserve">ПУБЛІКАЦІЇ</w:t>
      </w:r>
    </w:p>
    <w:p>
      <w:pPr>
        <w:spacing w:after="120"/>
      </w:pPr>
      <w:r>
        <w:t xml:space="preserve">1. Теоретичні та практичні засади організації морського бізнесу: кол. монографія / за ред. д.е.н., проф. І. В. Савельєвої. Одеса: ОНМУ, 2022. 404 с. DOI: 10.31375/978-966-7716-89-9.</w:t>
      </w:r>
    </w:p>
    <w:p>
      <w:pPr>
        <w:spacing w:after="120"/>
      </w:pPr>
      <w:r>
        <w:t xml:space="preserve">2. Галузеве підприємництво: підручник / за ред. д.е.н., проф. І. В. Савельєвої. Суми: Університетська книга, 2022. 486 с. DOI: 10.36059/978-617-521-024-6.</w:t>
      </w:r>
    </w:p>
    <w:p>
      <w:pPr>
        <w:spacing w:after="120"/>
      </w:pPr>
      <w:r>
        <w:t xml:space="preserve">3. Hlushenkova A., Kalinin O., Navrozova Yu., Navolokina A., Shcherbyna V., Doroshenko T. Management of Strategies for Shaping the Innovative and Investment Potential of Enterprises as a Factor Ensuring Their Economic Security. Indian Journal of Information Sources and Services. 2024. Vol. 14. No 3. P. 16-22. DOI: https://doi.org/10.51983/ijiss-2024.14.3.03</w:t>
      </w:r>
    </w:p>
    <w:p>
      <w:pPr>
        <w:spacing w:after="120"/>
      </w:pPr>
      <w:r>
        <w:t xml:space="preserve">4. Наврозова Ю.О. Методичний підхід до комплексної оцінки та просторової діагностики сталого розвитку підприємства морського транспорту. Вісник східноєвропейського університету економіки і менеджменту, Черкаси, Випуск 2 (34), 2025. DOI: https://DOI.ORG/10.58253/2078-1628-2025-2(34)-013</w:t>
      </w:r>
    </w:p>
    <w:p>
      <w:pPr>
        <w:spacing w:after="120"/>
      </w:pPr>
      <w:r>
        <w:t xml:space="preserve">5. Olga Gonchar; Anatoliy Kholodenko; Yuliia Navrozova. Optimization of port services quality indicators. Advanced computer information technologies, ACIT 2023, WROCŁAW, POLAND, SEPTEMBER 21-23, 2023. P. 265-269. ISSN: 2770-5218. DOI: 10.1109/ACIT58437.2023.10275648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>----------------------------------------------------------------------------------------</w:t>
      </w:r>
    </w:p>
    <w:p>
      <w:pPr>
        <w:spacing w:after="120" w:before="240"/>
      </w:pPr>
      <w:r>
        <w:rPr>
          <w:b/>
          <w:bCs/>
        </w:rPr>
        <w:t xml:space="preserve">МІЖНАРОДНІ ПРОЄКТИ ТА СТАЖУВАННЯ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Міжнародний проєкт «Blue Gates» (Project Code BSB00189): "Empowering Blue and Smart Transformation of the Black Sea Basin" (Interreg NEXT Program, 2025 – дотепер).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Міжнародне стажування Erasmus+ Staff Mobility for Training: "Active citizenship and inclusion of students with fewer opportunities in HEIs", Dunarea de Jos University of Galati, Romania (03.07.2023-07.07.2023, 180 годин / 6 кредитів ECTS).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2026-10-07T12:32:10.781Z</dcterms:created>
  <dcterms:modified xsi:type="dcterms:W3CDTF">2026-10-07T12:32:10.782Z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