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pPr w:leftFromText="180" w:rightFromText="180" w:vertAnchor="text" w:horzAnchor="margin" w:tblpY="-575"/>
        <w:tblW w:w="11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55"/>
        <w:gridCol w:w="4185"/>
      </w:tblGrid>
      <w:tr w:rsidR="00417BE7" w:rsidTr="00417BE7">
        <w:trPr>
          <w:trHeight w:val="1800"/>
        </w:trPr>
        <w:tc>
          <w:tcPr>
            <w:tcW w:w="7455" w:type="dxa"/>
            <w:tcBorders>
              <w:top w:val="nil"/>
              <w:left w:val="nil"/>
              <w:bottom w:val="nil"/>
              <w:right w:val="nil"/>
            </w:tcBorders>
            <w:shd w:val="clear" w:color="auto" w:fill="auto"/>
            <w:tcMar>
              <w:top w:w="144" w:type="dxa"/>
              <w:left w:w="144" w:type="dxa"/>
              <w:bottom w:w="144" w:type="dxa"/>
              <w:right w:w="144" w:type="dxa"/>
            </w:tcMar>
          </w:tcPr>
          <w:p w:rsidR="00417BE7" w:rsidRDefault="00417BE7" w:rsidP="00417BE7">
            <w:pPr>
              <w:pStyle w:val="Title"/>
              <w:pBdr>
                <w:top w:val="nil"/>
                <w:left w:val="nil"/>
                <w:bottom w:val="nil"/>
                <w:right w:val="nil"/>
                <w:between w:val="nil"/>
              </w:pBdr>
              <w:rPr>
                <w:color w:val="2079C7"/>
              </w:rPr>
            </w:pPr>
            <w:r>
              <w:rPr>
                <w:color w:val="2079C7"/>
              </w:rPr>
              <w:t>Mauricio Heredia</w:t>
            </w:r>
          </w:p>
        </w:tc>
        <w:tc>
          <w:tcPr>
            <w:tcW w:w="4185" w:type="dxa"/>
            <w:tcBorders>
              <w:top w:val="nil"/>
              <w:left w:val="nil"/>
              <w:bottom w:val="nil"/>
              <w:right w:val="nil"/>
            </w:tcBorders>
            <w:shd w:val="clear" w:color="auto" w:fill="auto"/>
            <w:tcMar>
              <w:top w:w="144" w:type="dxa"/>
              <w:left w:w="144" w:type="dxa"/>
              <w:bottom w:w="144" w:type="dxa"/>
              <w:right w:w="144" w:type="dxa"/>
            </w:tcMar>
          </w:tcPr>
          <w:p w:rsidR="00417BE7" w:rsidRDefault="00417BE7" w:rsidP="00417BE7">
            <w:pPr>
              <w:pBdr>
                <w:top w:val="nil"/>
                <w:left w:val="nil"/>
                <w:bottom w:val="nil"/>
                <w:right w:val="nil"/>
                <w:between w:val="nil"/>
              </w:pBdr>
              <w:spacing w:before="0" w:line="276" w:lineRule="auto"/>
              <w:rPr>
                <w:rFonts w:ascii="Open Sans" w:eastAsia="Open Sans" w:hAnsi="Open Sans" w:cs="Open Sans"/>
                <w:color w:val="000000"/>
              </w:rPr>
            </w:pPr>
          </w:p>
          <w:p w:rsidR="00417BE7" w:rsidRDefault="00417BE7" w:rsidP="00417BE7">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Los Angeles, CA 91345</w:t>
            </w:r>
          </w:p>
          <w:p w:rsidR="00417BE7" w:rsidRDefault="00417BE7" w:rsidP="00417BE7">
            <w:pPr>
              <w:pBdr>
                <w:top w:val="nil"/>
                <w:left w:val="nil"/>
                <w:bottom w:val="nil"/>
                <w:right w:val="nil"/>
                <w:between w:val="nil"/>
              </w:pBdr>
              <w:spacing w:before="0" w:line="276" w:lineRule="auto"/>
              <w:rPr>
                <w:rFonts w:ascii="Open Sans" w:eastAsia="Open Sans" w:hAnsi="Open Sans" w:cs="Open Sans"/>
                <w:b/>
                <w:color w:val="2079C7"/>
              </w:rPr>
            </w:pPr>
            <w:r>
              <w:rPr>
                <w:rFonts w:ascii="Open Sans" w:eastAsia="Open Sans" w:hAnsi="Open Sans" w:cs="Open Sans"/>
                <w:b/>
                <w:color w:val="000000"/>
              </w:rPr>
              <w:t xml:space="preserve">Phone: </w:t>
            </w:r>
            <w:r>
              <w:rPr>
                <w:rFonts w:ascii="Open Sans" w:eastAsia="Open Sans" w:hAnsi="Open Sans" w:cs="Open Sans"/>
                <w:b/>
                <w:color w:val="2079C7"/>
              </w:rPr>
              <w:t>(323) 335- 9461</w:t>
            </w:r>
          </w:p>
          <w:p w:rsidR="00417BE7" w:rsidRDefault="00417BE7" w:rsidP="00417BE7">
            <w:pPr>
              <w:pBdr>
                <w:top w:val="nil"/>
                <w:left w:val="nil"/>
                <w:bottom w:val="nil"/>
                <w:right w:val="nil"/>
                <w:between w:val="nil"/>
              </w:pBdr>
              <w:spacing w:before="0" w:line="276" w:lineRule="auto"/>
              <w:rPr>
                <w:rFonts w:ascii="Open Sans" w:eastAsia="Open Sans" w:hAnsi="Open Sans" w:cs="Open Sans"/>
                <w:b/>
                <w:color w:val="2079C7"/>
              </w:rPr>
            </w:pPr>
            <w:proofErr w:type="spellStart"/>
            <w:r>
              <w:rPr>
                <w:rFonts w:ascii="Open Sans" w:eastAsia="Open Sans" w:hAnsi="Open Sans" w:cs="Open Sans"/>
                <w:b/>
                <w:color w:val="000000"/>
              </w:rPr>
              <w:t>Portfolio:</w:t>
            </w:r>
            <w:hyperlink r:id="rId4">
              <w:r>
                <w:rPr>
                  <w:rFonts w:ascii="Open Sans" w:eastAsia="Open Sans" w:hAnsi="Open Sans" w:cs="Open Sans"/>
                  <w:b/>
                  <w:color w:val="2079C7"/>
                  <w:u w:val="single"/>
                </w:rPr>
                <w:t>https</w:t>
              </w:r>
              <w:proofErr w:type="spellEnd"/>
              <w:r>
                <w:rPr>
                  <w:rFonts w:ascii="Open Sans" w:eastAsia="Open Sans" w:hAnsi="Open Sans" w:cs="Open Sans"/>
                  <w:b/>
                  <w:color w:val="2079C7"/>
                  <w:u w:val="single"/>
                </w:rPr>
                <w:t>://mihq2011.github.io/branding-portfolio/</w:t>
              </w:r>
            </w:hyperlink>
          </w:p>
          <w:p w:rsidR="00417BE7" w:rsidRDefault="00417BE7" w:rsidP="00417BE7">
            <w:pPr>
              <w:pBdr>
                <w:top w:val="nil"/>
                <w:left w:val="nil"/>
                <w:bottom w:val="nil"/>
                <w:right w:val="nil"/>
                <w:between w:val="nil"/>
              </w:pBdr>
              <w:spacing w:before="0" w:line="276" w:lineRule="auto"/>
              <w:rPr>
                <w:rFonts w:ascii="Open Sans" w:eastAsia="Open Sans" w:hAnsi="Open Sans" w:cs="Open Sans"/>
                <w:b/>
                <w:color w:val="2079C7"/>
              </w:rPr>
            </w:pPr>
            <w:r>
              <w:rPr>
                <w:rFonts w:ascii="Open Sans" w:eastAsia="Open Sans" w:hAnsi="Open Sans" w:cs="Open Sans"/>
                <w:b/>
                <w:color w:val="000000"/>
              </w:rPr>
              <w:t xml:space="preserve">Email: </w:t>
            </w:r>
            <w:hyperlink r:id="rId5">
              <w:r>
                <w:rPr>
                  <w:rFonts w:ascii="Open Sans" w:eastAsia="Open Sans" w:hAnsi="Open Sans" w:cs="Open Sans"/>
                  <w:b/>
                  <w:color w:val="2079C7"/>
                  <w:u w:val="single"/>
                </w:rPr>
                <w:t>mihq1990@gmail.com</w:t>
              </w:r>
            </w:hyperlink>
          </w:p>
        </w:tc>
      </w:tr>
      <w:tr w:rsidR="00417BE7" w:rsidTr="00417BE7">
        <w:trPr>
          <w:trHeight w:val="11760"/>
        </w:trPr>
        <w:tc>
          <w:tcPr>
            <w:tcW w:w="7455" w:type="dxa"/>
            <w:tcBorders>
              <w:top w:val="nil"/>
              <w:left w:val="nil"/>
              <w:bottom w:val="nil"/>
              <w:right w:val="nil"/>
            </w:tcBorders>
            <w:shd w:val="clear" w:color="auto" w:fill="auto"/>
            <w:tcMar>
              <w:top w:w="144" w:type="dxa"/>
              <w:left w:w="144" w:type="dxa"/>
              <w:bottom w:w="144" w:type="dxa"/>
              <w:right w:w="144" w:type="dxa"/>
            </w:tcMar>
          </w:tcPr>
          <w:p w:rsidR="00417BE7" w:rsidRDefault="00417BE7" w:rsidP="00417BE7">
            <w:pPr>
              <w:pStyle w:val="Heading1"/>
            </w:pPr>
            <w:bookmarkStart w:id="0" w:name="_jhv78pp9wtzd" w:colFirst="0" w:colLast="0"/>
            <w:bookmarkEnd w:id="0"/>
            <w:r>
              <w:t>ABOUT</w:t>
            </w:r>
          </w:p>
          <w:p w:rsidR="00417BE7" w:rsidRDefault="00417BE7" w:rsidP="00417BE7">
            <w:pPr>
              <w:spacing w:before="0" w:line="240" w:lineRule="auto"/>
              <w:rPr>
                <w:rFonts w:ascii="Open Sans" w:eastAsia="Open Sans" w:hAnsi="Open Sans" w:cs="Open Sans"/>
                <w:sz w:val="21"/>
                <w:szCs w:val="21"/>
              </w:rPr>
            </w:pPr>
            <w:r>
              <w:rPr>
                <w:rFonts w:ascii="Open Sans" w:eastAsia="Open Sans" w:hAnsi="Open Sans" w:cs="Open Sans"/>
                <w:sz w:val="21"/>
                <w:szCs w:val="21"/>
              </w:rPr>
              <w:t xml:space="preserve">I am a </w:t>
            </w:r>
            <w:proofErr w:type="spellStart"/>
            <w:r>
              <w:rPr>
                <w:rFonts w:ascii="Open Sans" w:eastAsia="Open Sans" w:hAnsi="Open Sans" w:cs="Open Sans"/>
                <w:sz w:val="21"/>
                <w:szCs w:val="21"/>
              </w:rPr>
              <w:t>self taught</w:t>
            </w:r>
            <w:proofErr w:type="spellEnd"/>
            <w:r>
              <w:rPr>
                <w:rFonts w:ascii="Open Sans" w:eastAsia="Open Sans" w:hAnsi="Open Sans" w:cs="Open Sans"/>
                <w:sz w:val="21"/>
                <w:szCs w:val="21"/>
              </w:rPr>
              <w:t xml:space="preserve"> developer seeking a position where I can apply and expand my knowledge in this field which I am extremely passionate about while helping maximize the efficiency and productivity of the company. Below you will find my recent work experience and some personal projects, please feel free to contact me with any questions or offers.</w:t>
            </w:r>
          </w:p>
          <w:p w:rsidR="00417BE7" w:rsidRDefault="00417BE7" w:rsidP="00417BE7">
            <w:pPr>
              <w:pStyle w:val="Heading1"/>
              <w:pBdr>
                <w:top w:val="nil"/>
                <w:left w:val="nil"/>
                <w:bottom w:val="nil"/>
                <w:right w:val="nil"/>
                <w:between w:val="nil"/>
              </w:pBdr>
            </w:pPr>
            <w:bookmarkStart w:id="1" w:name="_gwwe4mpgm1ey" w:colFirst="0" w:colLast="0"/>
            <w:bookmarkEnd w:id="1"/>
            <w:r>
              <w:t>EXPERIENCE</w:t>
            </w:r>
          </w:p>
          <w:p w:rsidR="00417BE7" w:rsidRDefault="00417BE7" w:rsidP="00417BE7">
            <w:pPr>
              <w:pStyle w:val="Heading2"/>
              <w:pBdr>
                <w:top w:val="nil"/>
                <w:left w:val="nil"/>
                <w:bottom w:val="nil"/>
                <w:right w:val="nil"/>
                <w:between w:val="nil"/>
              </w:pBdr>
              <w:rPr>
                <w:rFonts w:ascii="Open Sans" w:eastAsia="Open Sans" w:hAnsi="Open Sans" w:cs="Open Sans"/>
                <w:sz w:val="21"/>
                <w:szCs w:val="21"/>
              </w:rPr>
            </w:pPr>
            <w:bookmarkStart w:id="2" w:name="_rfgvkg2ifhfd" w:colFirst="0" w:colLast="0"/>
            <w:bookmarkEnd w:id="2"/>
            <w:r>
              <w:rPr>
                <w:rFonts w:ascii="Open Sans" w:eastAsia="Open Sans" w:hAnsi="Open Sans" w:cs="Open Sans"/>
                <w:sz w:val="21"/>
                <w:szCs w:val="21"/>
              </w:rPr>
              <w:t xml:space="preserve">Email/Shopify Developer                                           </w:t>
            </w:r>
            <w:hyperlink r:id="rId6">
              <w:r>
                <w:rPr>
                  <w:rFonts w:ascii="Open Sans" w:eastAsia="Open Sans" w:hAnsi="Open Sans" w:cs="Open Sans"/>
                  <w:color w:val="1155CC"/>
                  <w:sz w:val="21"/>
                  <w:szCs w:val="21"/>
                  <w:u w:val="single"/>
                </w:rPr>
                <w:t>https://zinvowatches.com/</w:t>
              </w:r>
            </w:hyperlink>
            <w:r>
              <w:rPr>
                <w:rFonts w:ascii="Open Sans" w:eastAsia="Open Sans" w:hAnsi="Open Sans" w:cs="Open Sans"/>
                <w:b w:val="0"/>
                <w:sz w:val="21"/>
                <w:szCs w:val="21"/>
              </w:rPr>
              <w:t xml:space="preserve">                          </w:t>
            </w:r>
            <w:proofErr w:type="gramStart"/>
            <w:r>
              <w:rPr>
                <w:rFonts w:ascii="Open Sans" w:eastAsia="Open Sans" w:hAnsi="Open Sans" w:cs="Open Sans"/>
                <w:sz w:val="21"/>
                <w:szCs w:val="21"/>
              </w:rPr>
              <w:t>Currently</w:t>
            </w:r>
            <w:proofErr w:type="gramEnd"/>
            <w:r>
              <w:rPr>
                <w:rFonts w:ascii="Open Sans" w:eastAsia="Open Sans" w:hAnsi="Open Sans" w:cs="Open Sans"/>
                <w:sz w:val="21"/>
                <w:szCs w:val="21"/>
              </w:rPr>
              <w:t xml:space="preserve"> Employed</w:t>
            </w:r>
          </w:p>
          <w:p w:rsidR="00417BE7" w:rsidRDefault="00417BE7" w:rsidP="00417BE7">
            <w:pPr>
              <w:pBdr>
                <w:top w:val="nil"/>
                <w:left w:val="nil"/>
                <w:bottom w:val="nil"/>
                <w:right w:val="nil"/>
                <w:between w:val="nil"/>
              </w:pBdr>
              <w:spacing w:line="240" w:lineRule="auto"/>
              <w:rPr>
                <w:rFonts w:ascii="Open Sans" w:eastAsia="Open Sans" w:hAnsi="Open Sans" w:cs="Open Sans"/>
                <w:sz w:val="21"/>
                <w:szCs w:val="21"/>
              </w:rPr>
            </w:pPr>
            <w:r>
              <w:rPr>
                <w:rFonts w:ascii="Open Sans" w:eastAsia="Open Sans" w:hAnsi="Open Sans" w:cs="Open Sans"/>
                <w:sz w:val="21"/>
                <w:szCs w:val="21"/>
              </w:rPr>
              <w:t xml:space="preserve">Create daily marketing campaigns using hand-coded HTML and CSS best practices. Test Campaigns in multiple email services for functionality and performance. Managed </w:t>
            </w:r>
            <w:proofErr w:type="spellStart"/>
            <w:r>
              <w:rPr>
                <w:rFonts w:ascii="Open Sans" w:eastAsia="Open Sans" w:hAnsi="Open Sans" w:cs="Open Sans"/>
                <w:sz w:val="21"/>
                <w:szCs w:val="21"/>
              </w:rPr>
              <w:t>autoresponder</w:t>
            </w:r>
            <w:proofErr w:type="spellEnd"/>
            <w:r>
              <w:rPr>
                <w:rFonts w:ascii="Open Sans" w:eastAsia="Open Sans" w:hAnsi="Open Sans" w:cs="Open Sans"/>
                <w:sz w:val="21"/>
                <w:szCs w:val="21"/>
              </w:rPr>
              <w:t xml:space="preserve"> campaigns, triggered, transactional emails, re-engagement campaigns and other marketing automation. Develope</w:t>
            </w:r>
            <w:bookmarkStart w:id="3" w:name="_GoBack"/>
            <w:bookmarkEnd w:id="3"/>
            <w:r>
              <w:rPr>
                <w:rFonts w:ascii="Open Sans" w:eastAsia="Open Sans" w:hAnsi="Open Sans" w:cs="Open Sans"/>
                <w:sz w:val="21"/>
                <w:szCs w:val="21"/>
              </w:rPr>
              <w:t>d landing pages that increased sale conversions through increasing web traffic and promotion of products. Manage, maintain and update content and functionality using CMS.</w:t>
            </w:r>
          </w:p>
          <w:p w:rsidR="00417BE7" w:rsidRDefault="00417BE7" w:rsidP="00417BE7">
            <w:pPr>
              <w:pStyle w:val="Heading2"/>
              <w:pBdr>
                <w:top w:val="nil"/>
                <w:left w:val="nil"/>
                <w:bottom w:val="nil"/>
                <w:right w:val="nil"/>
                <w:between w:val="nil"/>
              </w:pBdr>
              <w:rPr>
                <w:rFonts w:ascii="Open Sans" w:eastAsia="Open Sans" w:hAnsi="Open Sans" w:cs="Open Sans"/>
                <w:sz w:val="21"/>
                <w:szCs w:val="21"/>
              </w:rPr>
            </w:pPr>
            <w:bookmarkStart w:id="4" w:name="_wj0puh61kxsr" w:colFirst="0" w:colLast="0"/>
            <w:bookmarkEnd w:id="4"/>
            <w:r>
              <w:rPr>
                <w:rFonts w:ascii="Open Sans" w:eastAsia="Open Sans" w:hAnsi="Open Sans" w:cs="Open Sans"/>
                <w:sz w:val="21"/>
                <w:szCs w:val="21"/>
              </w:rPr>
              <w:t>Marketing Agency</w:t>
            </w:r>
          </w:p>
          <w:bookmarkStart w:id="5" w:name="_yk68p1zgswzl" w:colFirst="0" w:colLast="0"/>
          <w:bookmarkEnd w:id="5"/>
          <w:p w:rsidR="00417BE7" w:rsidRDefault="00417BE7" w:rsidP="00417BE7">
            <w:pPr>
              <w:pStyle w:val="Heading2"/>
              <w:spacing w:before="0"/>
            </w:pPr>
            <w:r>
              <w:fldChar w:fldCharType="begin"/>
            </w:r>
            <w:r>
              <w:instrText xml:space="preserve"> HYPERLINK "https://mihq2011.github.io/Digital-marketing/" \h </w:instrText>
            </w:r>
            <w:r>
              <w:fldChar w:fldCharType="separate"/>
            </w:r>
            <w:r>
              <w:rPr>
                <w:color w:val="1155CC"/>
                <w:u w:val="single"/>
              </w:rPr>
              <w:t>https://mihq2011.github.io/Digital-marketing/</w:t>
            </w:r>
            <w:r>
              <w:rPr>
                <w:color w:val="1155CC"/>
                <w:u w:val="single"/>
              </w:rPr>
              <w:fldChar w:fldCharType="end"/>
            </w:r>
          </w:p>
          <w:p w:rsidR="00417BE7" w:rsidRDefault="00417BE7" w:rsidP="00417BE7">
            <w:pPr>
              <w:pBdr>
                <w:top w:val="nil"/>
                <w:left w:val="nil"/>
                <w:bottom w:val="nil"/>
                <w:right w:val="nil"/>
                <w:between w:val="nil"/>
              </w:pBdr>
              <w:spacing w:line="240" w:lineRule="auto"/>
              <w:rPr>
                <w:rFonts w:ascii="Open Sans" w:eastAsia="Open Sans" w:hAnsi="Open Sans" w:cs="Open Sans"/>
                <w:sz w:val="21"/>
                <w:szCs w:val="21"/>
              </w:rPr>
            </w:pPr>
            <w:r>
              <w:rPr>
                <w:rFonts w:ascii="Open Sans" w:eastAsia="Open Sans" w:hAnsi="Open Sans" w:cs="Open Sans"/>
                <w:sz w:val="21"/>
                <w:szCs w:val="21"/>
              </w:rPr>
              <w:t>A well designed landing page for a Digital Marketing Agency. The site has a modern, sleek and responsive look. I manage, maintain and update content and functionality constantly.</w:t>
            </w:r>
          </w:p>
          <w:p w:rsidR="00417BE7" w:rsidRDefault="00417BE7" w:rsidP="00417BE7">
            <w:pPr>
              <w:pStyle w:val="Heading2"/>
              <w:rPr>
                <w:rFonts w:ascii="Open Sans" w:eastAsia="Open Sans" w:hAnsi="Open Sans" w:cs="Open Sans"/>
                <w:sz w:val="21"/>
                <w:szCs w:val="21"/>
              </w:rPr>
            </w:pPr>
            <w:bookmarkStart w:id="6" w:name="_3l00mu7i66v3" w:colFirst="0" w:colLast="0"/>
            <w:bookmarkEnd w:id="6"/>
            <w:r>
              <w:rPr>
                <w:rFonts w:ascii="Open Sans" w:eastAsia="Open Sans" w:hAnsi="Open Sans" w:cs="Open Sans"/>
                <w:sz w:val="21"/>
                <w:szCs w:val="21"/>
              </w:rPr>
              <w:t>Portfolio</w:t>
            </w:r>
          </w:p>
          <w:bookmarkStart w:id="7" w:name="_n5lfap834zux" w:colFirst="0" w:colLast="0"/>
          <w:bookmarkEnd w:id="7"/>
          <w:p w:rsidR="00417BE7" w:rsidRDefault="00417BE7" w:rsidP="00417BE7">
            <w:pPr>
              <w:pStyle w:val="Heading2"/>
              <w:spacing w:before="0"/>
            </w:pPr>
            <w:r>
              <w:fldChar w:fldCharType="begin"/>
            </w:r>
            <w:r>
              <w:instrText xml:space="preserve"> HYPERLINK "https://mihq2011.github.io/branding-portfolio/" \h </w:instrText>
            </w:r>
            <w:r>
              <w:fldChar w:fldCharType="separate"/>
            </w:r>
            <w:r>
              <w:rPr>
                <w:color w:val="1155CC"/>
                <w:u w:val="single"/>
              </w:rPr>
              <w:t>https://mihq2011.github.io/branding-portfolio/</w:t>
            </w:r>
            <w:r>
              <w:rPr>
                <w:color w:val="1155CC"/>
                <w:u w:val="single"/>
              </w:rPr>
              <w:fldChar w:fldCharType="end"/>
            </w:r>
          </w:p>
          <w:p w:rsidR="00417BE7" w:rsidRDefault="00417BE7" w:rsidP="00417BE7">
            <w:pPr>
              <w:spacing w:line="240" w:lineRule="auto"/>
              <w:rPr>
                <w:rFonts w:ascii="Open Sans" w:eastAsia="Open Sans" w:hAnsi="Open Sans" w:cs="Open Sans"/>
                <w:sz w:val="21"/>
                <w:szCs w:val="21"/>
              </w:rPr>
            </w:pPr>
            <w:r>
              <w:rPr>
                <w:rFonts w:ascii="Open Sans" w:eastAsia="Open Sans" w:hAnsi="Open Sans" w:cs="Open Sans"/>
                <w:sz w:val="21"/>
                <w:szCs w:val="21"/>
              </w:rPr>
              <w:t>Checkout my most recent work in my portfolio.</w:t>
            </w:r>
          </w:p>
          <w:p w:rsidR="00417BE7" w:rsidRDefault="00417BE7" w:rsidP="00417BE7">
            <w:pPr>
              <w:pStyle w:val="Heading1"/>
              <w:pBdr>
                <w:top w:val="nil"/>
                <w:left w:val="nil"/>
                <w:bottom w:val="nil"/>
                <w:right w:val="nil"/>
                <w:between w:val="nil"/>
              </w:pBdr>
              <w:rPr>
                <w:color w:val="B7B7B7"/>
              </w:rPr>
            </w:pPr>
            <w:bookmarkStart w:id="8" w:name="_yk8luflkpwij" w:colFirst="0" w:colLast="0"/>
            <w:bookmarkEnd w:id="8"/>
            <w:r>
              <w:t>EDUCATION</w:t>
            </w:r>
          </w:p>
          <w:p w:rsidR="00417BE7" w:rsidRDefault="00417BE7" w:rsidP="00417BE7">
            <w:pPr>
              <w:pStyle w:val="Heading2"/>
              <w:pBdr>
                <w:top w:val="nil"/>
                <w:left w:val="nil"/>
                <w:bottom w:val="nil"/>
                <w:right w:val="nil"/>
                <w:between w:val="nil"/>
              </w:pBdr>
              <w:rPr>
                <w:rFonts w:ascii="Open Sans" w:eastAsia="Open Sans" w:hAnsi="Open Sans" w:cs="Open Sans"/>
              </w:rPr>
            </w:pPr>
            <w:bookmarkStart w:id="9" w:name="_6wymnhinx9q5" w:colFirst="0" w:colLast="0"/>
            <w:bookmarkEnd w:id="9"/>
            <w:r>
              <w:rPr>
                <w:rFonts w:ascii="Open Sans" w:eastAsia="Open Sans" w:hAnsi="Open Sans" w:cs="Open Sans"/>
              </w:rPr>
              <w:t xml:space="preserve">Victor Valley College, </w:t>
            </w:r>
            <w:r>
              <w:rPr>
                <w:rFonts w:ascii="Open Sans" w:eastAsia="Open Sans" w:hAnsi="Open Sans" w:cs="Open Sans"/>
                <w:b w:val="0"/>
              </w:rPr>
              <w:t>Victorville CA</w:t>
            </w:r>
          </w:p>
          <w:p w:rsidR="00417BE7" w:rsidRDefault="00417BE7" w:rsidP="00417BE7">
            <w:pPr>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Computer Science</w:t>
            </w:r>
          </w:p>
          <w:p w:rsidR="00417BE7" w:rsidRDefault="00417BE7" w:rsidP="00417BE7">
            <w:pPr>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Enrolled July 2022</w:t>
            </w:r>
          </w:p>
        </w:tc>
        <w:tc>
          <w:tcPr>
            <w:tcW w:w="4185" w:type="dxa"/>
            <w:tcBorders>
              <w:top w:val="nil"/>
              <w:left w:val="nil"/>
              <w:bottom w:val="nil"/>
              <w:right w:val="nil"/>
            </w:tcBorders>
            <w:shd w:val="clear" w:color="auto" w:fill="auto"/>
            <w:tcMar>
              <w:top w:w="144" w:type="dxa"/>
              <w:left w:w="144" w:type="dxa"/>
              <w:bottom w:w="144" w:type="dxa"/>
              <w:right w:w="144" w:type="dxa"/>
            </w:tcMar>
          </w:tcPr>
          <w:p w:rsidR="00417BE7" w:rsidRDefault="00417BE7" w:rsidP="00417BE7">
            <w:pPr>
              <w:pStyle w:val="Heading1"/>
              <w:pBdr>
                <w:top w:val="nil"/>
                <w:left w:val="nil"/>
                <w:bottom w:val="nil"/>
                <w:right w:val="nil"/>
                <w:between w:val="nil"/>
              </w:pBdr>
            </w:pPr>
            <w:bookmarkStart w:id="10" w:name="_ca0awj8022e2" w:colFirst="0" w:colLast="0"/>
            <w:bookmarkEnd w:id="10"/>
            <w:r>
              <w:t>SKILLS</w:t>
            </w:r>
          </w:p>
          <w:p w:rsidR="00417BE7" w:rsidRDefault="00417BE7" w:rsidP="00417BE7">
            <w:pPr>
              <w:pBdr>
                <w:top w:val="nil"/>
                <w:left w:val="nil"/>
                <w:bottom w:val="nil"/>
                <w:right w:val="nil"/>
                <w:between w:val="nil"/>
              </w:pBdr>
              <w:rPr>
                <w:rFonts w:ascii="Open Sans" w:eastAsia="Open Sans" w:hAnsi="Open Sans" w:cs="Open Sans"/>
              </w:rPr>
            </w:pPr>
            <w:r>
              <w:rPr>
                <w:rFonts w:ascii="Open Sans" w:eastAsia="Open Sans" w:hAnsi="Open Sans" w:cs="Open Sans"/>
              </w:rPr>
              <w:t>HTML</w:t>
            </w:r>
          </w:p>
          <w:p w:rsidR="00417BE7" w:rsidRDefault="00417BE7" w:rsidP="00417BE7">
            <w:pPr>
              <w:pBdr>
                <w:top w:val="nil"/>
                <w:left w:val="nil"/>
                <w:bottom w:val="nil"/>
                <w:right w:val="nil"/>
                <w:between w:val="nil"/>
              </w:pBdr>
              <w:rPr>
                <w:rFonts w:ascii="Open Sans" w:eastAsia="Open Sans" w:hAnsi="Open Sans" w:cs="Open Sans"/>
              </w:rPr>
            </w:pPr>
            <w:r>
              <w:rPr>
                <w:rFonts w:ascii="Open Sans" w:eastAsia="Open Sans" w:hAnsi="Open Sans" w:cs="Open Sans"/>
              </w:rPr>
              <w:t>CSS</w:t>
            </w:r>
          </w:p>
          <w:p w:rsidR="00417BE7" w:rsidRDefault="00417BE7" w:rsidP="00417BE7">
            <w:pPr>
              <w:pBdr>
                <w:top w:val="nil"/>
                <w:left w:val="nil"/>
                <w:bottom w:val="nil"/>
                <w:right w:val="nil"/>
                <w:between w:val="nil"/>
              </w:pBdr>
              <w:rPr>
                <w:rFonts w:ascii="Open Sans" w:eastAsia="Open Sans" w:hAnsi="Open Sans" w:cs="Open Sans"/>
              </w:rPr>
            </w:pPr>
            <w:r>
              <w:rPr>
                <w:rFonts w:ascii="Open Sans" w:eastAsia="Open Sans" w:hAnsi="Open Sans" w:cs="Open Sans"/>
              </w:rPr>
              <w:t>Responsive Design</w:t>
            </w:r>
          </w:p>
          <w:p w:rsidR="00417BE7" w:rsidRDefault="00417BE7" w:rsidP="00417BE7">
            <w:pPr>
              <w:pBdr>
                <w:top w:val="nil"/>
                <w:left w:val="nil"/>
                <w:bottom w:val="nil"/>
                <w:right w:val="nil"/>
                <w:between w:val="nil"/>
              </w:pBdr>
              <w:rPr>
                <w:rFonts w:ascii="Open Sans" w:eastAsia="Open Sans" w:hAnsi="Open Sans" w:cs="Open Sans"/>
              </w:rPr>
            </w:pPr>
            <w:r>
              <w:rPr>
                <w:rFonts w:ascii="Open Sans" w:eastAsia="Open Sans" w:hAnsi="Open Sans" w:cs="Open Sans"/>
              </w:rPr>
              <w:t>Bootstrap</w:t>
            </w:r>
          </w:p>
          <w:p w:rsidR="00417BE7" w:rsidRDefault="00417BE7" w:rsidP="00417BE7">
            <w:pPr>
              <w:pBdr>
                <w:top w:val="nil"/>
                <w:left w:val="nil"/>
                <w:bottom w:val="nil"/>
                <w:right w:val="nil"/>
                <w:between w:val="nil"/>
              </w:pBdr>
              <w:rPr>
                <w:rFonts w:ascii="Open Sans" w:eastAsia="Open Sans" w:hAnsi="Open Sans" w:cs="Open Sans"/>
              </w:rPr>
            </w:pPr>
            <w:r>
              <w:rPr>
                <w:rFonts w:ascii="Open Sans" w:eastAsia="Open Sans" w:hAnsi="Open Sans" w:cs="Open Sans"/>
              </w:rPr>
              <w:t>JavaScript</w:t>
            </w:r>
          </w:p>
          <w:p w:rsidR="00417BE7" w:rsidRDefault="00417BE7" w:rsidP="00417BE7">
            <w:pPr>
              <w:pBdr>
                <w:top w:val="nil"/>
                <w:left w:val="nil"/>
                <w:bottom w:val="nil"/>
                <w:right w:val="nil"/>
                <w:between w:val="nil"/>
              </w:pBdr>
              <w:rPr>
                <w:rFonts w:ascii="Open Sans" w:eastAsia="Open Sans" w:hAnsi="Open Sans" w:cs="Open Sans"/>
              </w:rPr>
            </w:pPr>
            <w:r>
              <w:rPr>
                <w:rFonts w:ascii="Open Sans" w:eastAsia="Open Sans" w:hAnsi="Open Sans" w:cs="Open Sans"/>
              </w:rPr>
              <w:t>jQuery</w:t>
            </w:r>
          </w:p>
          <w:p w:rsidR="00417BE7" w:rsidRDefault="00417BE7" w:rsidP="00417BE7">
            <w:pPr>
              <w:pBdr>
                <w:top w:val="nil"/>
                <w:left w:val="nil"/>
                <w:bottom w:val="nil"/>
                <w:right w:val="nil"/>
                <w:between w:val="nil"/>
              </w:pBdr>
              <w:rPr>
                <w:rFonts w:ascii="Open Sans" w:eastAsia="Open Sans" w:hAnsi="Open Sans" w:cs="Open Sans"/>
              </w:rPr>
            </w:pPr>
            <w:r>
              <w:rPr>
                <w:rFonts w:ascii="Open Sans" w:eastAsia="Open Sans" w:hAnsi="Open Sans" w:cs="Open Sans"/>
              </w:rPr>
              <w:t>Shopify</w:t>
            </w:r>
          </w:p>
          <w:p w:rsidR="00417BE7" w:rsidRDefault="00417BE7" w:rsidP="00417BE7">
            <w:p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Klaviyo</w:t>
            </w:r>
            <w:proofErr w:type="spellEnd"/>
          </w:p>
          <w:p w:rsidR="00417BE7" w:rsidRDefault="00417BE7" w:rsidP="00417BE7">
            <w:pPr>
              <w:pBdr>
                <w:top w:val="nil"/>
                <w:left w:val="nil"/>
                <w:bottom w:val="nil"/>
                <w:right w:val="nil"/>
                <w:between w:val="nil"/>
              </w:pBdr>
              <w:rPr>
                <w:rFonts w:ascii="Open Sans" w:eastAsia="Open Sans" w:hAnsi="Open Sans" w:cs="Open Sans"/>
              </w:rPr>
            </w:pPr>
            <w:r>
              <w:rPr>
                <w:rFonts w:ascii="Roboto" w:eastAsia="Roboto" w:hAnsi="Roboto" w:cs="Roboto"/>
                <w:highlight w:val="white"/>
              </w:rPr>
              <w:t>Willingness and ability to learn new systems and technologies</w:t>
            </w:r>
          </w:p>
          <w:p w:rsidR="00417BE7" w:rsidRDefault="00417BE7" w:rsidP="00417BE7">
            <w:pPr>
              <w:pBdr>
                <w:top w:val="nil"/>
                <w:left w:val="nil"/>
                <w:bottom w:val="nil"/>
                <w:right w:val="nil"/>
                <w:between w:val="nil"/>
              </w:pBdr>
              <w:rPr>
                <w:rFonts w:ascii="Open Sans" w:eastAsia="Open Sans" w:hAnsi="Open Sans" w:cs="Open Sans"/>
              </w:rPr>
            </w:pPr>
            <w:r>
              <w:rPr>
                <w:rFonts w:ascii="Open Sans" w:eastAsia="Open Sans" w:hAnsi="Open Sans" w:cs="Open Sans"/>
              </w:rPr>
              <w:t>Excellent verbal and</w:t>
            </w:r>
          </w:p>
          <w:p w:rsidR="00417BE7" w:rsidRDefault="00417BE7" w:rsidP="00417BE7">
            <w:pPr>
              <w:pBdr>
                <w:top w:val="nil"/>
                <w:left w:val="nil"/>
                <w:bottom w:val="nil"/>
                <w:right w:val="nil"/>
                <w:between w:val="nil"/>
              </w:pBdr>
              <w:rPr>
                <w:rFonts w:ascii="Open Sans" w:eastAsia="Open Sans" w:hAnsi="Open Sans" w:cs="Open Sans"/>
              </w:rPr>
            </w:pPr>
            <w:proofErr w:type="gramStart"/>
            <w:r>
              <w:rPr>
                <w:rFonts w:ascii="Open Sans" w:eastAsia="Open Sans" w:hAnsi="Open Sans" w:cs="Open Sans"/>
              </w:rPr>
              <w:t>communication</w:t>
            </w:r>
            <w:proofErr w:type="gramEnd"/>
            <w:r>
              <w:rPr>
                <w:rFonts w:ascii="Open Sans" w:eastAsia="Open Sans" w:hAnsi="Open Sans" w:cs="Open Sans"/>
              </w:rPr>
              <w:t xml:space="preserve"> skills.</w:t>
            </w:r>
          </w:p>
          <w:p w:rsidR="00417BE7" w:rsidRDefault="00417BE7" w:rsidP="00417BE7">
            <w:pPr>
              <w:pBdr>
                <w:top w:val="nil"/>
                <w:left w:val="nil"/>
                <w:bottom w:val="nil"/>
                <w:right w:val="nil"/>
                <w:between w:val="nil"/>
              </w:pBdr>
              <w:rPr>
                <w:rFonts w:ascii="Open Sans" w:eastAsia="Open Sans" w:hAnsi="Open Sans" w:cs="Open Sans"/>
              </w:rPr>
            </w:pPr>
            <w:r>
              <w:rPr>
                <w:rFonts w:ascii="Open Sans" w:eastAsia="Open Sans" w:hAnsi="Open Sans" w:cs="Open Sans"/>
              </w:rPr>
              <w:t>Highly Energized and</w:t>
            </w:r>
          </w:p>
          <w:p w:rsidR="00417BE7" w:rsidRDefault="00417BE7" w:rsidP="00417BE7">
            <w:pPr>
              <w:pBdr>
                <w:top w:val="nil"/>
                <w:left w:val="nil"/>
                <w:bottom w:val="nil"/>
                <w:right w:val="nil"/>
                <w:between w:val="nil"/>
              </w:pBdr>
              <w:rPr>
                <w:rFonts w:ascii="Open Sans" w:eastAsia="Open Sans" w:hAnsi="Open Sans" w:cs="Open Sans"/>
              </w:rPr>
            </w:pPr>
            <w:proofErr w:type="gramStart"/>
            <w:r>
              <w:rPr>
                <w:rFonts w:ascii="Open Sans" w:eastAsia="Open Sans" w:hAnsi="Open Sans" w:cs="Open Sans"/>
              </w:rPr>
              <w:t>creative</w:t>
            </w:r>
            <w:proofErr w:type="gramEnd"/>
            <w:r>
              <w:rPr>
                <w:rFonts w:ascii="Open Sans" w:eastAsia="Open Sans" w:hAnsi="Open Sans" w:cs="Open Sans"/>
              </w:rPr>
              <w:t xml:space="preserve"> thinker.</w:t>
            </w:r>
          </w:p>
          <w:p w:rsidR="00417BE7" w:rsidRDefault="00417BE7" w:rsidP="00417BE7">
            <w:pPr>
              <w:pBdr>
                <w:top w:val="nil"/>
                <w:left w:val="nil"/>
                <w:bottom w:val="nil"/>
                <w:right w:val="nil"/>
                <w:between w:val="nil"/>
              </w:pBdr>
              <w:rPr>
                <w:rFonts w:ascii="Open Sans" w:eastAsia="Open Sans" w:hAnsi="Open Sans" w:cs="Open Sans"/>
              </w:rPr>
            </w:pPr>
            <w:r>
              <w:rPr>
                <w:rFonts w:ascii="Open Sans" w:eastAsia="Open Sans" w:hAnsi="Open Sans" w:cs="Open Sans"/>
              </w:rPr>
              <w:t>Detail and deadline oriented</w:t>
            </w:r>
          </w:p>
          <w:p w:rsidR="00417BE7" w:rsidRDefault="00417BE7" w:rsidP="00417BE7">
            <w:pPr>
              <w:pBdr>
                <w:top w:val="nil"/>
                <w:left w:val="nil"/>
                <w:bottom w:val="nil"/>
                <w:right w:val="nil"/>
                <w:between w:val="nil"/>
              </w:pBdr>
              <w:rPr>
                <w:rFonts w:ascii="Open Sans" w:eastAsia="Open Sans" w:hAnsi="Open Sans" w:cs="Open Sans"/>
              </w:rPr>
            </w:pPr>
            <w:r>
              <w:rPr>
                <w:rFonts w:ascii="Open Sans" w:eastAsia="Open Sans" w:hAnsi="Open Sans" w:cs="Open Sans"/>
              </w:rPr>
              <w:t>Excellent teamwork and</w:t>
            </w:r>
          </w:p>
          <w:p w:rsidR="00417BE7" w:rsidRDefault="00417BE7" w:rsidP="00417BE7">
            <w:pPr>
              <w:pBdr>
                <w:top w:val="nil"/>
                <w:left w:val="nil"/>
                <w:bottom w:val="nil"/>
                <w:right w:val="nil"/>
                <w:between w:val="nil"/>
              </w:pBdr>
              <w:rPr>
                <w:rFonts w:ascii="Open Sans" w:eastAsia="Open Sans" w:hAnsi="Open Sans" w:cs="Open Sans"/>
              </w:rPr>
            </w:pPr>
            <w:proofErr w:type="gramStart"/>
            <w:r>
              <w:rPr>
                <w:rFonts w:ascii="Open Sans" w:eastAsia="Open Sans" w:hAnsi="Open Sans" w:cs="Open Sans"/>
              </w:rPr>
              <w:t>people</w:t>
            </w:r>
            <w:proofErr w:type="gramEnd"/>
            <w:r>
              <w:rPr>
                <w:rFonts w:ascii="Open Sans" w:eastAsia="Open Sans" w:hAnsi="Open Sans" w:cs="Open Sans"/>
              </w:rPr>
              <w:t xml:space="preserve"> skills.</w:t>
            </w:r>
          </w:p>
          <w:p w:rsidR="00417BE7" w:rsidRDefault="00417BE7" w:rsidP="00417BE7">
            <w:pPr>
              <w:pStyle w:val="Heading1"/>
              <w:pBdr>
                <w:top w:val="nil"/>
                <w:left w:val="nil"/>
                <w:bottom w:val="nil"/>
                <w:right w:val="nil"/>
                <w:between w:val="nil"/>
              </w:pBdr>
            </w:pPr>
            <w:bookmarkStart w:id="11" w:name="_cxxkes25b26" w:colFirst="0" w:colLast="0"/>
            <w:bookmarkEnd w:id="11"/>
            <w:r>
              <w:t>LANGUAGES</w:t>
            </w:r>
          </w:p>
          <w:p w:rsidR="00417BE7" w:rsidRDefault="00417BE7" w:rsidP="00417BE7">
            <w:pPr>
              <w:pBdr>
                <w:top w:val="nil"/>
                <w:left w:val="nil"/>
                <w:bottom w:val="nil"/>
                <w:right w:val="nil"/>
                <w:between w:val="nil"/>
              </w:pBdr>
              <w:spacing w:before="320"/>
              <w:rPr>
                <w:rFonts w:ascii="Open Sans" w:eastAsia="Open Sans" w:hAnsi="Open Sans" w:cs="Open Sans"/>
              </w:rPr>
            </w:pPr>
            <w:r>
              <w:rPr>
                <w:rFonts w:ascii="Open Sans" w:eastAsia="Open Sans" w:hAnsi="Open Sans" w:cs="Open Sans"/>
              </w:rPr>
              <w:t>English</w:t>
            </w:r>
          </w:p>
          <w:p w:rsidR="00417BE7" w:rsidRDefault="00417BE7" w:rsidP="00417BE7">
            <w:pPr>
              <w:pBdr>
                <w:top w:val="nil"/>
                <w:left w:val="nil"/>
                <w:bottom w:val="nil"/>
                <w:right w:val="nil"/>
                <w:between w:val="nil"/>
              </w:pBdr>
              <w:spacing w:before="320"/>
              <w:rPr>
                <w:rFonts w:ascii="Open Sans" w:eastAsia="Open Sans" w:hAnsi="Open Sans" w:cs="Open Sans"/>
              </w:rPr>
            </w:pPr>
            <w:r>
              <w:rPr>
                <w:rFonts w:ascii="Open Sans" w:eastAsia="Open Sans" w:hAnsi="Open Sans" w:cs="Open Sans"/>
              </w:rPr>
              <w:t>Spanish</w:t>
            </w:r>
          </w:p>
        </w:tc>
      </w:tr>
    </w:tbl>
    <w:p w:rsidR="00DD5076" w:rsidRDefault="00DD5076">
      <w:pPr>
        <w:pBdr>
          <w:top w:val="nil"/>
          <w:left w:val="nil"/>
          <w:bottom w:val="nil"/>
          <w:right w:val="nil"/>
          <w:between w:val="nil"/>
        </w:pBdr>
      </w:pPr>
      <w:bookmarkStart w:id="12" w:name="_x8fm1uorkbaw" w:colFirst="0" w:colLast="0"/>
      <w:bookmarkEnd w:id="12"/>
    </w:p>
    <w:sectPr w:rsidR="00DD5076">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erriweather">
    <w:charset w:val="00"/>
    <w:family w:val="auto"/>
    <w:pitch w:val="default"/>
  </w:font>
  <w:font w:name="Open Sans">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76"/>
    <w:rsid w:val="000337E5"/>
    <w:rsid w:val="00417BE7"/>
    <w:rsid w:val="00DD5076"/>
    <w:rsid w:val="00EB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72FE"/>
  <w15:docId w15:val="{0C6406E1-CF79-41DD-A2BF-EE8E24AB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invowatches.com/" TargetMode="External"/><Relationship Id="rId5" Type="http://schemas.openxmlformats.org/officeDocument/2006/relationships/hyperlink" Target="mailto:mihq1990@gmail.com" TargetMode="External"/><Relationship Id="rId4" Type="http://schemas.openxmlformats.org/officeDocument/2006/relationships/hyperlink" Target="https://mihq2011.github.io/branding-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UCLA Health</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Heredia, Mauricio I.</dc:creator>
  <cp:lastModifiedBy>Heredia, Mauricio I.</cp:lastModifiedBy>
  <cp:revision>2</cp:revision>
  <dcterms:created xsi:type="dcterms:W3CDTF">2019-12-19T23:02:00Z</dcterms:created>
  <dcterms:modified xsi:type="dcterms:W3CDTF">2019-12-19T23:02:00Z</dcterms:modified>
</cp:coreProperties>
</file>