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B18" w:rsidRPr="00392E72" w:rsidRDefault="006E5B18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Experiment No:02</w:t>
      </w:r>
    </w:p>
    <w:p w:rsidR="00225856" w:rsidRPr="00392E72" w:rsidRDefault="006E5B18" w:rsidP="00392E72">
      <w:pPr>
        <w:jc w:val="both"/>
        <w:rPr>
          <w:rFonts w:ascii="Times New Roman" w:hAnsi="Times New Roman" w:cs="Times New Roman"/>
          <w:sz w:val="24"/>
          <w:szCs w:val="24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 xml:space="preserve">Experiment Name: </w:t>
      </w:r>
      <w:r w:rsidRPr="00392E72">
        <w:rPr>
          <w:rFonts w:ascii="Times New Roman" w:hAnsi="Times New Roman" w:cs="Times New Roman"/>
          <w:sz w:val="24"/>
          <w:szCs w:val="24"/>
        </w:rPr>
        <w:t>Basic commands of Linux Operating System.</w:t>
      </w:r>
    </w:p>
    <w:p w:rsidR="006E5B18" w:rsidRPr="00392E72" w:rsidRDefault="006E5B18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Aim and Objectives:</w:t>
      </w:r>
    </w:p>
    <w:p w:rsidR="006E5B18" w:rsidRPr="00392E72" w:rsidRDefault="006E5B18" w:rsidP="00392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E72">
        <w:rPr>
          <w:rFonts w:ascii="Times New Roman" w:hAnsi="Times New Roman" w:cs="Times New Roman"/>
          <w:sz w:val="24"/>
          <w:szCs w:val="24"/>
        </w:rPr>
        <w:t xml:space="preserve">Linux is the kernel of an operating </w:t>
      </w:r>
      <w:proofErr w:type="gramStart"/>
      <w:r w:rsidRPr="00392E72">
        <w:rPr>
          <w:rFonts w:ascii="Times New Roman" w:hAnsi="Times New Roman" w:cs="Times New Roman"/>
          <w:sz w:val="24"/>
          <w:szCs w:val="24"/>
        </w:rPr>
        <w:t>system .</w:t>
      </w:r>
      <w:proofErr w:type="gramEnd"/>
      <w:r w:rsidRPr="00392E72">
        <w:rPr>
          <w:rFonts w:ascii="Times New Roman" w:hAnsi="Times New Roman" w:cs="Times New Roman"/>
          <w:sz w:val="24"/>
          <w:szCs w:val="24"/>
        </w:rPr>
        <w:t xml:space="preserve"> In family of the UNIX operating systems.</w:t>
      </w:r>
    </w:p>
    <w:p w:rsidR="006E5B18" w:rsidRPr="00392E72" w:rsidRDefault="006E5B18" w:rsidP="00392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E72">
        <w:rPr>
          <w:rFonts w:ascii="Times New Roman" w:hAnsi="Times New Roman" w:cs="Times New Roman"/>
          <w:sz w:val="24"/>
          <w:szCs w:val="24"/>
        </w:rPr>
        <w:t>Linux began as a command line OS – Most applications are run from command line – type a command with or without parameters – contrasts with a GUI-driven operating system.</w:t>
      </w:r>
    </w:p>
    <w:p w:rsidR="006E5B18" w:rsidRPr="00392E72" w:rsidRDefault="006E5B18" w:rsidP="00392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Shell is a program that receives commands from the user and gives it to the OS to process and it shows the output. Linux’s shell is its main part. Its distros come in </w:t>
      </w:r>
      <w:proofErr w:type="gramStart"/>
      <w:r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GUI(</w:t>
      </w:r>
      <w:proofErr w:type="gramEnd"/>
      <w:r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Graphical User Interface) but basically, Linux has a CLI (Command Line Interface). In this tutorial, we are going to cover the Basic Commands that we use in the Shell of Linux.</w:t>
      </w:r>
    </w:p>
    <w:p w:rsidR="00713F8E" w:rsidRPr="00392E72" w:rsidRDefault="00713F8E" w:rsidP="00392E72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3F8E" w:rsidRPr="00392E72" w:rsidRDefault="00713F8E" w:rsidP="00392E72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2E72" w:rsidRDefault="00392E72" w:rsidP="00392E72">
      <w:pPr>
        <w:jc w:val="both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Commands:</w:t>
      </w:r>
    </w:p>
    <w:p w:rsidR="00713F8E" w:rsidRDefault="00713F8E" w:rsidP="00392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1.</w:t>
      </w:r>
      <w:r w:rsidR="008B1628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whoami: </w:t>
      </w:r>
      <w:r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This command prints the</w:t>
      </w:r>
      <w:r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history="1">
        <w:r w:rsidRPr="00392E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username</w:t>
        </w:r>
      </w:hyperlink>
      <w:r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associated with the current effective user ID.</w:t>
      </w:r>
    </w:p>
    <w:p w:rsidR="00E55001" w:rsidRDefault="00E55001" w:rsidP="00392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55001" w:rsidRPr="00392E72" w:rsidRDefault="00E55001" w:rsidP="00392E72">
      <w:pPr>
        <w:jc w:val="both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26732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8E" w:rsidRDefault="008B1628" w:rsidP="00392E72">
      <w:pPr>
        <w:jc w:val="both"/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2:hostname</w:t>
      </w:r>
      <w:proofErr w:type="gramEnd"/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: </w:t>
      </w:r>
      <w:r w:rsidR="00713F8E" w:rsidRPr="00392E72">
        <w:t>It tells on which machine it is.</w:t>
      </w:r>
    </w:p>
    <w:p w:rsidR="00E55001" w:rsidRDefault="00E55001" w:rsidP="00392E72">
      <w:pPr>
        <w:jc w:val="both"/>
      </w:pPr>
    </w:p>
    <w:p w:rsidR="00E55001" w:rsidRPr="00392E72" w:rsidRDefault="00E55001" w:rsidP="00392E72">
      <w:pPr>
        <w:jc w:val="both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499110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8E" w:rsidRPr="00392E72" w:rsidRDefault="00713F8E" w:rsidP="00392E72">
      <w:p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3.pwd</w:t>
      </w:r>
      <w:r w:rsidRPr="00392E72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:</w:t>
      </w:r>
      <w:r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Short for</w:t>
      </w:r>
      <w:r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print working directory</w:t>
      </w:r>
      <w:r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pwd</w:t>
      </w:r>
      <w:proofErr w:type="spellEnd"/>
      <w:r w:rsidRPr="00392E72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is a Linux, Unix, and FTP command to print the</w:t>
      </w:r>
      <w:r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history="1">
        <w:r w:rsidRPr="00392E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directory</w:t>
        </w:r>
      </w:hyperlink>
      <w:r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you're currently working in when at the command line.</w:t>
      </w:r>
    </w:p>
    <w:p w:rsidR="00713F8E" w:rsidRDefault="00713F8E" w:rsidP="00392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4.ls:</w:t>
      </w:r>
      <w:r w:rsidR="001F4ABC" w:rsidRPr="00392E72">
        <w:rPr>
          <w:rFonts w:ascii="Verdana" w:hAnsi="Verdana"/>
          <w:shd w:val="clear" w:color="auto" w:fill="FFFFFF"/>
        </w:rPr>
        <w:t xml:space="preserve"> </w:t>
      </w:r>
      <w:r w:rsidR="001F4ABC" w:rsidRPr="00392E72">
        <w:rPr>
          <w:rStyle w:val="apple-converted-space"/>
          <w:rFonts w:ascii="Verdana" w:hAnsi="Verdana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Command used in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history="1">
        <w:r w:rsidR="001F4ABC" w:rsidRPr="00392E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Linux</w:t>
        </w:r>
      </w:hyperlink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history="1">
        <w:r w:rsidR="001F4ABC" w:rsidRPr="00392E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Unix</w:t>
        </w:r>
      </w:hyperlink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, and their respected variants that lists the files and directories in the current directory.</w:t>
      </w:r>
    </w:p>
    <w:p w:rsidR="00E55001" w:rsidRPr="00392E72" w:rsidRDefault="00E55001" w:rsidP="00392E72">
      <w:p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1157324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8E" w:rsidRPr="00392E72" w:rsidRDefault="00713F8E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5.Cd</w:t>
      </w:r>
      <w:r w:rsidRPr="00392E72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Short for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Change Directory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cd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is a command commonly used to change the directory in a command line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history="1">
        <w:r w:rsidR="001F4ABC" w:rsidRPr="00392E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operating system</w:t>
        </w:r>
      </w:hyperlink>
      <w:r w:rsidR="001F4ABC" w:rsidRPr="00392E72">
        <w:rPr>
          <w:rFonts w:ascii="Verdana" w:hAnsi="Verdana"/>
          <w:shd w:val="clear" w:color="auto" w:fill="FFFFFF"/>
        </w:rPr>
        <w:t>.</w:t>
      </w:r>
    </w:p>
    <w:p w:rsidR="00713F8E" w:rsidRPr="00392E72" w:rsidRDefault="00713F8E" w:rsidP="00392E7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6.mkdir:</w:t>
      </w:r>
      <w:r w:rsidR="001F4ABC" w:rsidRPr="00392E72">
        <w:rPr>
          <w:rFonts w:ascii="Verdana" w:hAnsi="Verdana"/>
          <w:sz w:val="26"/>
          <w:szCs w:val="26"/>
          <w:shd w:val="clear" w:color="auto" w:fill="FFFFFF"/>
        </w:rPr>
        <w:t xml:space="preserve"> 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Short for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make directory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1F4ABC"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mkdir</w:t>
      </w:r>
      <w:proofErr w:type="spellEnd"/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is a command used in Linux, Unix, Windows command line, as well as FTP sessions to create new directories.</w:t>
      </w:r>
    </w:p>
    <w:p w:rsidR="00713F8E" w:rsidRPr="00392E72" w:rsidRDefault="00713F8E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7.cd</w:t>
      </w:r>
      <w:proofErr w:type="gramStart"/>
      <w:r w:rsidRPr="00392E72">
        <w:rPr>
          <w:rFonts w:ascii="Times New Roman" w:hAnsi="Times New Roman" w:cs="Times New Roman"/>
          <w:sz w:val="32"/>
          <w:szCs w:val="32"/>
          <w:u w:val="single"/>
        </w:rPr>
        <w:t xml:space="preserve"> ..</w:t>
      </w:r>
      <w:proofErr w:type="gramEnd"/>
      <w:r w:rsidRPr="00392E72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1F4ABC" w:rsidRPr="00392E72">
        <w:t xml:space="preserve"> moves one directory up</w:t>
      </w:r>
    </w:p>
    <w:p w:rsidR="00713F8E" w:rsidRDefault="00713F8E" w:rsidP="00392E72">
      <w:pPr>
        <w:jc w:val="both"/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8.cd</w:t>
      </w:r>
      <w:proofErr w:type="gramStart"/>
      <w:r w:rsidRPr="00392E72">
        <w:rPr>
          <w:rFonts w:ascii="Times New Roman" w:hAnsi="Times New Roman" w:cs="Times New Roman"/>
          <w:sz w:val="32"/>
          <w:szCs w:val="32"/>
          <w:u w:val="single"/>
        </w:rPr>
        <w:t xml:space="preserve"> ..</w:t>
      </w:r>
      <w:proofErr w:type="gramEnd"/>
      <w:r w:rsidRPr="00392E72">
        <w:rPr>
          <w:rFonts w:ascii="Times New Roman" w:hAnsi="Times New Roman" w:cs="Times New Roman"/>
          <w:sz w:val="32"/>
          <w:szCs w:val="32"/>
          <w:u w:val="single"/>
        </w:rPr>
        <w:t>/../:</w:t>
      </w:r>
      <w:r w:rsidR="001F4ABC" w:rsidRPr="00392E72">
        <w:t xml:space="preserve"> moves two directories up</w:t>
      </w:r>
    </w:p>
    <w:p w:rsidR="00E55001" w:rsidRPr="00392E72" w:rsidRDefault="00E55001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713F8E" w:rsidRPr="00392E72" w:rsidRDefault="00713F8E" w:rsidP="00392E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E72">
        <w:rPr>
          <w:b/>
          <w:noProof/>
          <w:sz w:val="24"/>
          <w:szCs w:val="24"/>
        </w:rPr>
        <w:drawing>
          <wp:inline distT="0" distB="0" distL="0" distR="0">
            <wp:extent cx="5731510" cy="1128010"/>
            <wp:effectExtent l="0" t="0" r="2540" b="0"/>
            <wp:docPr id="4" name="Picture 4" descr="C:\Users\shakera\AppData\Local\Microsoft\Windows\INetCache\Content.Word\Screenshot from 2017-11-10 09-13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kera\AppData\Local\Microsoft\Windows\INetCache\Content.Word\Screenshot from 2017-11-10 09-13-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8E" w:rsidRDefault="00713F8E" w:rsidP="00392E72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9.mv:</w:t>
      </w:r>
      <w:r w:rsidR="001F4ABC" w:rsidRPr="00392E72">
        <w:rPr>
          <w:rFonts w:ascii="Verdana" w:hAnsi="Verdana"/>
          <w:sz w:val="26"/>
          <w:szCs w:val="26"/>
          <w:shd w:val="clear" w:color="auto" w:fill="FFFFFF"/>
        </w:rPr>
        <w:t xml:space="preserve"> </w:t>
      </w:r>
      <w:r w:rsidR="001F4ABC" w:rsidRPr="00392E72">
        <w:rPr>
          <w:rFonts w:ascii="Times New Roman" w:hAnsi="Times New Roman" w:cs="Times New Roman"/>
          <w:sz w:val="26"/>
          <w:szCs w:val="26"/>
          <w:shd w:val="clear" w:color="auto" w:fill="FFFFFF"/>
        </w:rPr>
        <w:t>The</w:t>
      </w:r>
      <w:r w:rsidR="001F4ABC" w:rsidRPr="00392E72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mv</w:t>
      </w:r>
      <w:r w:rsidR="001F4ABC" w:rsidRPr="00392E72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sz w:val="26"/>
          <w:szCs w:val="26"/>
          <w:shd w:val="clear" w:color="auto" w:fill="FFFFFF"/>
        </w:rPr>
        <w:t>command moves, or</w:t>
      </w:r>
      <w:r w:rsidR="001F4ABC" w:rsidRPr="00392E72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14" w:history="1">
        <w:r w:rsidR="001F4ABC" w:rsidRPr="00392E7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renames</w:t>
        </w:r>
      </w:hyperlink>
      <w:r w:rsidR="001F4ABC" w:rsidRPr="00392E72">
        <w:rPr>
          <w:rFonts w:ascii="Times New Roman" w:hAnsi="Times New Roman" w:cs="Times New Roman"/>
          <w:sz w:val="26"/>
          <w:szCs w:val="26"/>
          <w:shd w:val="clear" w:color="auto" w:fill="FFFFFF"/>
        </w:rPr>
        <w:t>, files and directories on your</w:t>
      </w:r>
      <w:r w:rsidR="001F4ABC" w:rsidRPr="00392E72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15" w:history="1">
        <w:r w:rsidR="001F4ABC" w:rsidRPr="00392E7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filesystem</w:t>
        </w:r>
      </w:hyperlink>
      <w:r w:rsidR="001F4ABC" w:rsidRPr="00392E7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E55001" w:rsidRDefault="00E55001" w:rsidP="00392E72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55001" w:rsidRPr="00392E72" w:rsidRDefault="00E55001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3911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8E" w:rsidRPr="00392E72" w:rsidRDefault="00713F8E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10.cp:</w:t>
      </w:r>
      <w:r w:rsidR="001F4ABC" w:rsidRPr="00392E72">
        <w:rPr>
          <w:rFonts w:ascii="Verdana" w:hAnsi="Verdana"/>
          <w:sz w:val="26"/>
          <w:szCs w:val="26"/>
          <w:shd w:val="clear" w:color="auto" w:fill="FFFFFF"/>
        </w:rPr>
        <w:t xml:space="preserve"> 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1F4ABC"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cp</w:t>
      </w:r>
      <w:proofErr w:type="spellEnd"/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command is used to make copies of files and directories.</w:t>
      </w:r>
    </w:p>
    <w:p w:rsidR="00713F8E" w:rsidRDefault="00713F8E" w:rsidP="00392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11.locate:</w:t>
      </w:r>
      <w:r w:rsidR="001F4ABC" w:rsidRPr="00392E72">
        <w:rPr>
          <w:rFonts w:ascii="Verdana" w:hAnsi="Verdana"/>
          <w:sz w:val="26"/>
          <w:szCs w:val="26"/>
          <w:shd w:val="clear" w:color="auto" w:fill="FFFFFF"/>
        </w:rPr>
        <w:t xml:space="preserve"> 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locate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command finds files by name.</w:t>
      </w:r>
    </w:p>
    <w:p w:rsidR="00E55001" w:rsidRDefault="00E55001" w:rsidP="00392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55001" w:rsidRPr="00392E72" w:rsidRDefault="00E55001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0958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8E" w:rsidRDefault="00713F8E" w:rsidP="00392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lastRenderedPageBreak/>
        <w:t>12.touch:</w:t>
      </w:r>
      <w:r w:rsidR="001F4ABC" w:rsidRPr="00392E72">
        <w:rPr>
          <w:rFonts w:ascii="Verdana" w:hAnsi="Verdana"/>
          <w:b/>
          <w:bCs/>
          <w:sz w:val="26"/>
          <w:szCs w:val="26"/>
          <w:shd w:val="clear" w:color="auto" w:fill="FFFFFF"/>
        </w:rPr>
        <w:t xml:space="preserve"> </w:t>
      </w:r>
      <w:r w:rsidR="001F4ABC"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touch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changes file</w:t>
      </w:r>
      <w:r w:rsidR="001F4ABC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8" w:history="1">
        <w:r w:rsidR="001F4ABC" w:rsidRPr="00392E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timestamps</w:t>
        </w:r>
      </w:hyperlink>
      <w:r w:rsidR="001F4ABC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. It is also an easy way to create empty files.</w:t>
      </w:r>
    </w:p>
    <w:p w:rsidR="00E55001" w:rsidRDefault="00E55001" w:rsidP="00392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55001" w:rsidRPr="00392E72" w:rsidRDefault="00E55001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48291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8E" w:rsidRPr="00392E72" w:rsidRDefault="00713F8E" w:rsidP="00392E7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13.rm:</w:t>
      </w:r>
      <w:r w:rsidR="00392E72" w:rsidRPr="00392E72">
        <w:rPr>
          <w:rFonts w:ascii="Verdana" w:hAnsi="Verdana"/>
          <w:sz w:val="26"/>
          <w:szCs w:val="26"/>
          <w:shd w:val="clear" w:color="auto" w:fill="FFFFFF"/>
        </w:rPr>
        <w:t xml:space="preserve"> </w:t>
      </w:r>
      <w:r w:rsidR="00392E72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392E72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92E72"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rm</w:t>
      </w:r>
      <w:proofErr w:type="spellEnd"/>
      <w:r w:rsidR="00392E72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392E72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command removes (</w:t>
      </w:r>
      <w:hyperlink r:id="rId20" w:history="1">
        <w:r w:rsidR="00392E72" w:rsidRPr="00392E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deletes</w:t>
        </w:r>
      </w:hyperlink>
      <w:r w:rsidR="00392E72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392E72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1" w:history="1">
        <w:r w:rsidR="00392E72" w:rsidRPr="00392E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files</w:t>
        </w:r>
      </w:hyperlink>
      <w:r w:rsidR="00392E72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92E72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hyperlink r:id="rId22" w:history="1">
        <w:r w:rsidR="00392E72" w:rsidRPr="00392E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directories</w:t>
        </w:r>
        <w:proofErr w:type="spellEnd"/>
      </w:hyperlink>
      <w:r w:rsidR="00392E72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13F8E" w:rsidRDefault="00713F8E" w:rsidP="00392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14.rmdir:</w:t>
      </w:r>
      <w:r w:rsidR="00392E72" w:rsidRPr="00392E72">
        <w:rPr>
          <w:rFonts w:ascii="Verdana" w:hAnsi="Verdana"/>
          <w:sz w:val="26"/>
          <w:szCs w:val="26"/>
          <w:shd w:val="clear" w:color="auto" w:fill="FFFFFF"/>
        </w:rPr>
        <w:t xml:space="preserve"> </w:t>
      </w:r>
      <w:r w:rsidR="00392E72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Abbreviation for</w:t>
      </w:r>
      <w:r w:rsidR="00392E72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392E72"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remove directory</w:t>
      </w:r>
      <w:r w:rsidR="00392E72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392E72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92E72" w:rsidRPr="00392E7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rmdir</w:t>
      </w:r>
      <w:proofErr w:type="spellEnd"/>
      <w:r w:rsidR="00392E72" w:rsidRPr="00392E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392E72" w:rsidRPr="00392E72">
        <w:rPr>
          <w:rFonts w:ascii="Times New Roman" w:hAnsi="Times New Roman" w:cs="Times New Roman"/>
          <w:sz w:val="24"/>
          <w:szCs w:val="24"/>
          <w:shd w:val="clear" w:color="auto" w:fill="FFFFFF"/>
        </w:rPr>
        <w:t>is a command line command used to remove a directory and its contents.</w:t>
      </w:r>
    </w:p>
    <w:p w:rsidR="00E55001" w:rsidRDefault="00E55001" w:rsidP="00392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3F8E" w:rsidRPr="00E55001" w:rsidRDefault="00E55001" w:rsidP="00392E7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781550" cy="103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8E" w:rsidRPr="00392E72" w:rsidRDefault="00713F8E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713F8E" w:rsidRDefault="00713F8E" w:rsidP="00392E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2E72" w:rsidRPr="00392E72" w:rsidRDefault="00392E72" w:rsidP="00392E7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392E72" w:rsidRPr="00392E72" w:rsidRDefault="00392E72" w:rsidP="00392E72">
      <w:pPr>
        <w:jc w:val="both"/>
        <w:rPr>
          <w:rFonts w:ascii="Times New Roman" w:hAnsi="Times New Roman" w:cs="Times New Roman"/>
          <w:sz w:val="24"/>
          <w:szCs w:val="24"/>
        </w:rPr>
      </w:pPr>
      <w:r w:rsidRPr="00392E72">
        <w:rPr>
          <w:rFonts w:ascii="Times New Roman" w:hAnsi="Times New Roman" w:cs="Times New Roman"/>
          <w:sz w:val="32"/>
          <w:szCs w:val="32"/>
          <w:u w:val="single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E72">
        <w:rPr>
          <w:rFonts w:ascii="Times New Roman" w:hAnsi="Times New Roman" w:cs="Times New Roman"/>
          <w:sz w:val="24"/>
          <w:szCs w:val="24"/>
        </w:rPr>
        <w:t xml:space="preserve">In this lab we learn about the basic commands of </w:t>
      </w:r>
      <w:proofErr w:type="spellStart"/>
      <w:r w:rsidRPr="00392E7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92E72">
        <w:rPr>
          <w:rFonts w:ascii="Times New Roman" w:hAnsi="Times New Roman" w:cs="Times New Roman"/>
          <w:sz w:val="24"/>
          <w:szCs w:val="24"/>
        </w:rPr>
        <w:t xml:space="preserve"> operating system.</w:t>
      </w:r>
      <w:r w:rsidRPr="0039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basic idea of Linux is to utilize a simple easy to use operating system. We write these commands for desire output. Every command we write in terminal. We must learn basic </w:t>
      </w:r>
      <w:bookmarkStart w:id="0" w:name="_GoBack"/>
      <w:bookmarkEnd w:id="0"/>
      <w:r w:rsidRPr="00392E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commands because these are very important for our future study of operating system.</w:t>
      </w:r>
    </w:p>
    <w:sectPr w:rsidR="00392E72" w:rsidRPr="00392E72" w:rsidSect="006E5B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5190D"/>
    <w:multiLevelType w:val="hybridMultilevel"/>
    <w:tmpl w:val="71042AD8"/>
    <w:lvl w:ilvl="0" w:tplc="7A1AA8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E"/>
    <w:rsid w:val="001F4ABC"/>
    <w:rsid w:val="00225856"/>
    <w:rsid w:val="00392E72"/>
    <w:rsid w:val="006E50CE"/>
    <w:rsid w:val="006E5B18"/>
    <w:rsid w:val="00713F8E"/>
    <w:rsid w:val="008B1628"/>
    <w:rsid w:val="00E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9E47"/>
  <w15:chartTrackingRefBased/>
  <w15:docId w15:val="{9E3DE0EC-8933-4BCC-90B9-0118AF89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13F8E"/>
  </w:style>
  <w:style w:type="character" w:styleId="Hyperlink">
    <w:name w:val="Hyperlink"/>
    <w:basedOn w:val="DefaultParagraphFont"/>
    <w:uiPriority w:val="99"/>
    <w:semiHidden/>
    <w:unhideWhenUsed/>
    <w:rsid w:val="00713F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d/director.ht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omputerhope.com/jargon/t/timestam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puterhope.com/jargon/f/file.ht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computerhope.com/jargon/os.htm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computerhope.com/jargon/d/delete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computerhope.com/jargon/u/username.htm" TargetMode="External"/><Relationship Id="rId15" Type="http://schemas.openxmlformats.org/officeDocument/2006/relationships/hyperlink" Target="https://www.computerhope.com/jargon/f/filesyst.htm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computerhope.com/jargon/u/unix.ht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l/linux.htm" TargetMode="External"/><Relationship Id="rId14" Type="http://schemas.openxmlformats.org/officeDocument/2006/relationships/hyperlink" Target="https://www.computerhope.com/jargon/r/rename.htm" TargetMode="External"/><Relationship Id="rId22" Type="http://schemas.openxmlformats.org/officeDocument/2006/relationships/hyperlink" Target="https://www.computerhope.com/jargon/d/direc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27</dc:creator>
  <cp:keywords/>
  <dc:description/>
  <cp:lastModifiedBy>arora 27</cp:lastModifiedBy>
  <cp:revision>3</cp:revision>
  <dcterms:created xsi:type="dcterms:W3CDTF">2017-11-10T05:18:00Z</dcterms:created>
  <dcterms:modified xsi:type="dcterms:W3CDTF">2017-11-18T06:34:00Z</dcterms:modified>
</cp:coreProperties>
</file>