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40B9B" w14:textId="13E44415" w:rsidR="008F7184" w:rsidRDefault="008F7184" w:rsidP="008F7184"/>
    <w:p w14:paraId="37149785" w14:textId="2C05A481" w:rsidR="005D5174" w:rsidRDefault="005D5174" w:rsidP="008F7184"/>
    <w:p w14:paraId="58CACA18" w14:textId="1E2FDF58" w:rsidR="005009DF" w:rsidRDefault="00BD7081" w:rsidP="00C6408D">
      <w:pPr>
        <w:rPr>
          <w:rFonts w:ascii="Century Gothic" w:hAnsi="Century Gothic"/>
          <w:b/>
          <w:bCs/>
        </w:rPr>
      </w:pPr>
      <w:r>
        <w:rPr>
          <w:rFonts w:ascii="Century Gothic" w:hAnsi="Century Gothic"/>
          <w:b/>
          <w:bCs/>
        </w:rPr>
        <w:t>About &gt;&gt;</w:t>
      </w:r>
      <w:r w:rsidR="00C6408D">
        <w:rPr>
          <w:rFonts w:ascii="Century Gothic" w:hAnsi="Century Gothic"/>
          <w:b/>
          <w:bCs/>
        </w:rPr>
        <w:t>Our Vision</w:t>
      </w:r>
    </w:p>
    <w:p w14:paraId="2D97E28D" w14:textId="77777777" w:rsidR="00C6408D" w:rsidRPr="005009DF" w:rsidRDefault="00C6408D" w:rsidP="00C6408D">
      <w:pPr>
        <w:rPr>
          <w:rFonts w:ascii="Century Gothic" w:hAnsi="Century Gothic"/>
          <w:b/>
          <w:bCs/>
        </w:rPr>
      </w:pPr>
    </w:p>
    <w:p w14:paraId="73423E7F" w14:textId="4A60C81C" w:rsidR="00BD7081" w:rsidRPr="00053E11" w:rsidRDefault="005009DF" w:rsidP="005009DF">
      <w:pPr>
        <w:jc w:val="center"/>
        <w:rPr>
          <w:rFonts w:ascii="Century Gothic" w:hAnsi="Century Gothic"/>
          <w:b/>
          <w:bCs/>
          <w:i/>
          <w:iCs/>
          <w:sz w:val="24"/>
          <w:szCs w:val="24"/>
        </w:rPr>
      </w:pPr>
      <w:r>
        <w:rPr>
          <w:rFonts w:ascii="Century Gothic" w:hAnsi="Century Gothic"/>
          <w:b/>
          <w:bCs/>
          <w:i/>
          <w:iCs/>
        </w:rPr>
        <w:t>P</w:t>
      </w:r>
      <w:r w:rsidR="00BD7081" w:rsidRPr="00053E11">
        <w:rPr>
          <w:rFonts w:ascii="Century Gothic" w:hAnsi="Century Gothic"/>
          <w:b/>
          <w:bCs/>
          <w:i/>
          <w:iCs/>
        </w:rPr>
        <w:t>hoto</w:t>
      </w:r>
      <w:r w:rsidR="00FE5FF5">
        <w:rPr>
          <w:rFonts w:ascii="Century Gothic" w:hAnsi="Century Gothic"/>
          <w:b/>
          <w:bCs/>
          <w:i/>
          <w:iCs/>
        </w:rPr>
        <w:t>-1</w:t>
      </w:r>
    </w:p>
    <w:p w14:paraId="3B7CFFF0" w14:textId="77777777" w:rsidR="000A28AE" w:rsidRDefault="000A28AE" w:rsidP="000A28AE">
      <w:r>
        <w:rPr>
          <w:rFonts w:ascii="Century Gothic" w:hAnsi="Century Gothic"/>
        </w:rPr>
        <w:t xml:space="preserve">Our vision is to offer to family, friends and guests staying at </w:t>
      </w:r>
      <w:proofErr w:type="spellStart"/>
      <w:r>
        <w:rPr>
          <w:rFonts w:ascii="Century Gothic" w:hAnsi="Century Gothic"/>
        </w:rPr>
        <w:t>Koyari</w:t>
      </w:r>
      <w:proofErr w:type="spellEnd"/>
      <w:r>
        <w:rPr>
          <w:rFonts w:ascii="Century Gothic" w:hAnsi="Century Gothic"/>
        </w:rPr>
        <w:t xml:space="preserve"> a unique and authentic experience of living in a traditional rustic Konkani style house in a quaint Konkani village with all modern-day comforts and facilities. This includes the savoring of traditional Konkani village food and enjoying the abundant nature that </w:t>
      </w:r>
      <w:proofErr w:type="spellStart"/>
      <w:r>
        <w:rPr>
          <w:rFonts w:ascii="Century Gothic" w:hAnsi="Century Gothic"/>
        </w:rPr>
        <w:t>Koyari</w:t>
      </w:r>
      <w:proofErr w:type="spellEnd"/>
      <w:r>
        <w:rPr>
          <w:rFonts w:ascii="Century Gothic" w:hAnsi="Century Gothic"/>
        </w:rPr>
        <w:t xml:space="preserve"> is bestowed with. </w:t>
      </w:r>
    </w:p>
    <w:p w14:paraId="70B88E42" w14:textId="06CE82CF" w:rsidR="005009DF" w:rsidRDefault="005009DF" w:rsidP="00FE5FF5">
      <w:pPr>
        <w:rPr>
          <w:rFonts w:ascii="Century Gothic" w:hAnsi="Century Gothic"/>
        </w:rPr>
      </w:pPr>
    </w:p>
    <w:p w14:paraId="72382A5E" w14:textId="408B73A8" w:rsidR="00C6408D" w:rsidRDefault="00C6408D" w:rsidP="00C6408D">
      <w:pPr>
        <w:jc w:val="center"/>
        <w:rPr>
          <w:rFonts w:ascii="Century Gothic" w:hAnsi="Century Gothic"/>
          <w:b/>
          <w:bCs/>
          <w:i/>
          <w:iCs/>
        </w:rPr>
      </w:pPr>
      <w:r>
        <w:rPr>
          <w:rFonts w:ascii="Century Gothic" w:hAnsi="Century Gothic"/>
          <w:b/>
          <w:bCs/>
          <w:i/>
          <w:iCs/>
        </w:rPr>
        <w:t>Photo-2</w:t>
      </w:r>
    </w:p>
    <w:p w14:paraId="40E0CB66" w14:textId="77777777" w:rsidR="000A28AE" w:rsidRDefault="000A28AE" w:rsidP="00C6408D">
      <w:pPr>
        <w:jc w:val="center"/>
        <w:rPr>
          <w:rFonts w:ascii="Century Gothic" w:hAnsi="Century Gothic"/>
          <w:b/>
          <w:bCs/>
          <w:i/>
          <w:iCs/>
        </w:rPr>
      </w:pPr>
    </w:p>
    <w:p w14:paraId="1E3E6FFF" w14:textId="77777777" w:rsidR="009F4B3C" w:rsidRDefault="000A28AE" w:rsidP="00503A55">
      <w:pPr>
        <w:jc w:val="center"/>
        <w:rPr>
          <w:rFonts w:ascii="Century Gothic" w:hAnsi="Century Gothic"/>
        </w:rPr>
      </w:pPr>
      <w:proofErr w:type="spellStart"/>
      <w:r>
        <w:rPr>
          <w:rFonts w:ascii="Century Gothic" w:hAnsi="Century Gothic"/>
        </w:rPr>
        <w:t>Out</w:t>
      </w:r>
      <w:proofErr w:type="spellEnd"/>
      <w:r>
        <w:rPr>
          <w:rFonts w:ascii="Century Gothic" w:hAnsi="Century Gothic"/>
        </w:rPr>
        <w:t xml:space="preserve"> vision is also to make </w:t>
      </w:r>
      <w:proofErr w:type="spellStart"/>
      <w:r>
        <w:rPr>
          <w:rFonts w:ascii="Century Gothic" w:hAnsi="Century Gothic"/>
        </w:rPr>
        <w:t>Koyari</w:t>
      </w:r>
      <w:proofErr w:type="spellEnd"/>
      <w:r>
        <w:rPr>
          <w:rFonts w:ascii="Century Gothic" w:hAnsi="Century Gothic"/>
        </w:rPr>
        <w:t xml:space="preserve"> a sustainable and socially inclusive initiative whereby we invite the participation of the village community in the provision of authentic Konkani food, organizing recreational activities such as bullock cart rides and guided nature walks and promoting the sale of organic natural products made by villagers such as </w:t>
      </w:r>
      <w:proofErr w:type="spellStart"/>
      <w:r>
        <w:rPr>
          <w:rFonts w:ascii="Century Gothic" w:hAnsi="Century Gothic"/>
        </w:rPr>
        <w:t>papad</w:t>
      </w:r>
      <w:proofErr w:type="spellEnd"/>
      <w:r>
        <w:rPr>
          <w:rFonts w:ascii="Century Gothic" w:hAnsi="Century Gothic"/>
        </w:rPr>
        <w:t xml:space="preserve">, dried kokum and bamboo woven items to our esteemed guests. </w:t>
      </w:r>
    </w:p>
    <w:p w14:paraId="38043C81" w14:textId="0DBE116B" w:rsidR="009F4B3C" w:rsidRDefault="009F4B3C" w:rsidP="00503A55">
      <w:pPr>
        <w:jc w:val="center"/>
        <w:rPr>
          <w:rFonts w:ascii="Century Gothic" w:hAnsi="Century Gothic"/>
        </w:rPr>
      </w:pPr>
    </w:p>
    <w:p w14:paraId="4FAEDE42" w14:textId="13B1F84F" w:rsidR="009F4B3C" w:rsidRPr="009F4B3C" w:rsidRDefault="009F4B3C" w:rsidP="00503A55">
      <w:pPr>
        <w:jc w:val="center"/>
        <w:rPr>
          <w:rFonts w:ascii="Century Gothic" w:hAnsi="Century Gothic"/>
          <w:b/>
          <w:bCs/>
          <w:i/>
          <w:iCs/>
        </w:rPr>
      </w:pPr>
      <w:r w:rsidRPr="009F4B3C">
        <w:rPr>
          <w:rFonts w:ascii="Century Gothic" w:hAnsi="Century Gothic"/>
          <w:b/>
          <w:bCs/>
          <w:i/>
          <w:iCs/>
        </w:rPr>
        <w:t>Photo-3</w:t>
      </w:r>
    </w:p>
    <w:p w14:paraId="19B39AF0" w14:textId="77777777" w:rsidR="009F4B3C" w:rsidRDefault="009F4B3C" w:rsidP="00503A55">
      <w:pPr>
        <w:jc w:val="center"/>
        <w:rPr>
          <w:rFonts w:ascii="Century Gothic" w:hAnsi="Century Gothic"/>
        </w:rPr>
      </w:pPr>
    </w:p>
    <w:p w14:paraId="733042FF" w14:textId="1591E966" w:rsidR="000A28AE" w:rsidRDefault="000A28AE" w:rsidP="00503A55">
      <w:pPr>
        <w:jc w:val="center"/>
        <w:rPr>
          <w:rFonts w:ascii="Century Gothic" w:hAnsi="Century Gothic"/>
        </w:rPr>
      </w:pPr>
      <w:r>
        <w:rPr>
          <w:rFonts w:ascii="Century Gothic" w:hAnsi="Century Gothic"/>
        </w:rPr>
        <w:t>Our aim is to ensure that the community grows and develops along with our venture and achieves a level of self-reliance by gaining an alternative source of income.</w:t>
      </w:r>
      <w:r w:rsidRPr="000A28AE">
        <w:rPr>
          <w:rFonts w:ascii="Century Gothic" w:hAnsi="Century Gothic"/>
        </w:rPr>
        <w:t xml:space="preserve"> </w:t>
      </w:r>
      <w:r>
        <w:rPr>
          <w:rFonts w:ascii="Century Gothic" w:hAnsi="Century Gothic"/>
        </w:rPr>
        <w:t xml:space="preserve">We hope you will enjoy your participation in this sustainable social effort through your stay at </w:t>
      </w:r>
      <w:proofErr w:type="spellStart"/>
      <w:r>
        <w:rPr>
          <w:rFonts w:ascii="Century Gothic" w:hAnsi="Century Gothic"/>
        </w:rPr>
        <w:t>Koyari</w:t>
      </w:r>
      <w:proofErr w:type="spellEnd"/>
      <w:r>
        <w:rPr>
          <w:rFonts w:ascii="Century Gothic" w:hAnsi="Century Gothic"/>
        </w:rPr>
        <w:t xml:space="preserve"> and make it a truly enriching experience. </w:t>
      </w:r>
    </w:p>
    <w:p w14:paraId="55A39094" w14:textId="058F94DF" w:rsidR="00C6408D" w:rsidRDefault="00C6408D" w:rsidP="00C6408D">
      <w:pPr>
        <w:rPr>
          <w:rFonts w:ascii="Century Gothic" w:hAnsi="Century Gothic"/>
          <w:b/>
          <w:bCs/>
          <w:i/>
          <w:iCs/>
        </w:rPr>
      </w:pPr>
    </w:p>
    <w:p w14:paraId="1BE8385A" w14:textId="66636246" w:rsidR="00C6408D" w:rsidRDefault="00B80D03" w:rsidP="005009DF">
      <w:pPr>
        <w:jc w:val="center"/>
        <w:rPr>
          <w:rFonts w:ascii="Century Gothic" w:hAnsi="Century Gothic"/>
          <w:b/>
          <w:bCs/>
          <w:i/>
          <w:iCs/>
        </w:rPr>
      </w:pPr>
      <w:r>
        <w:rPr>
          <w:rFonts w:ascii="Century Gothic" w:hAnsi="Century Gothic"/>
          <w:b/>
          <w:bCs/>
          <w:i/>
          <w:iCs/>
        </w:rPr>
        <w:t>Photo-</w:t>
      </w:r>
      <w:r w:rsidR="009F4B3C">
        <w:rPr>
          <w:rFonts w:ascii="Century Gothic" w:hAnsi="Century Gothic"/>
          <w:b/>
          <w:bCs/>
          <w:i/>
          <w:iCs/>
        </w:rPr>
        <w:t>4</w:t>
      </w:r>
    </w:p>
    <w:p w14:paraId="111728F8" w14:textId="77777777" w:rsidR="000A28AE" w:rsidRDefault="000A28AE" w:rsidP="005009DF">
      <w:pPr>
        <w:jc w:val="center"/>
        <w:rPr>
          <w:rFonts w:ascii="Century Gothic" w:hAnsi="Century Gothic"/>
          <w:b/>
          <w:bCs/>
          <w:i/>
          <w:iCs/>
        </w:rPr>
      </w:pPr>
    </w:p>
    <w:p w14:paraId="0156EB35" w14:textId="7E8A0A8B" w:rsidR="000A28AE" w:rsidRDefault="000A28AE" w:rsidP="000A28AE">
      <w:pPr>
        <w:jc w:val="center"/>
        <w:rPr>
          <w:rFonts w:ascii="Century Gothic" w:hAnsi="Century Gothic"/>
        </w:rPr>
      </w:pPr>
    </w:p>
    <w:p w14:paraId="377F395D" w14:textId="27662B40" w:rsidR="000A28AE" w:rsidRPr="005D5174" w:rsidRDefault="000A28AE" w:rsidP="000A28AE">
      <w:pPr>
        <w:jc w:val="center"/>
        <w:rPr>
          <w:rFonts w:ascii="Century Gothic" w:hAnsi="Century Gothic"/>
        </w:rPr>
      </w:pPr>
      <w:r w:rsidRPr="005009DF">
        <w:rPr>
          <w:rFonts w:ascii="Century Gothic" w:hAnsi="Century Gothic"/>
          <w:b/>
          <w:bCs/>
          <w:i/>
          <w:iCs/>
        </w:rPr>
        <w:t>Bottom of page</w:t>
      </w:r>
      <w:r>
        <w:rPr>
          <w:rFonts w:ascii="Century Gothic" w:hAnsi="Century Gothic"/>
          <w:b/>
          <w:bCs/>
          <w:i/>
          <w:iCs/>
        </w:rPr>
        <w:t xml:space="preserve"> grey bar with</w:t>
      </w:r>
      <w:r w:rsidRPr="005009DF">
        <w:rPr>
          <w:rFonts w:ascii="Century Gothic" w:hAnsi="Century Gothic"/>
          <w:b/>
          <w:bCs/>
          <w:i/>
          <w:iCs/>
        </w:rPr>
        <w:t xml:space="preserve"> </w:t>
      </w:r>
      <w:r>
        <w:rPr>
          <w:rFonts w:ascii="Century Gothic" w:hAnsi="Century Gothic"/>
          <w:b/>
          <w:bCs/>
          <w:i/>
          <w:iCs/>
        </w:rPr>
        <w:t>social media icons remains same on all pages</w:t>
      </w:r>
      <w:r>
        <w:rPr>
          <w:rFonts w:ascii="Century Gothic" w:hAnsi="Century Gothic"/>
        </w:rPr>
        <w:t xml:space="preserve"> </w:t>
      </w:r>
    </w:p>
    <w:p w14:paraId="10C382D7" w14:textId="77777777" w:rsidR="000A28AE" w:rsidRDefault="000A28AE" w:rsidP="000A28AE">
      <w:pPr>
        <w:jc w:val="center"/>
      </w:pPr>
    </w:p>
    <w:p w14:paraId="30CF956E" w14:textId="3EB65831" w:rsidR="00B80D03" w:rsidRDefault="00B80D03" w:rsidP="005009DF">
      <w:pPr>
        <w:jc w:val="center"/>
        <w:rPr>
          <w:rFonts w:ascii="Century Gothic" w:hAnsi="Century Gothic"/>
          <w:b/>
          <w:bCs/>
          <w:i/>
          <w:iCs/>
        </w:rPr>
      </w:pPr>
    </w:p>
    <w:p w14:paraId="7C373110" w14:textId="77777777" w:rsidR="00C6408D" w:rsidRDefault="00C6408D" w:rsidP="005009DF">
      <w:pPr>
        <w:jc w:val="center"/>
        <w:rPr>
          <w:rFonts w:ascii="Century Gothic" w:hAnsi="Century Gothic"/>
          <w:b/>
          <w:bCs/>
          <w:i/>
          <w:iCs/>
        </w:rPr>
      </w:pPr>
    </w:p>
    <w:sectPr w:rsidR="00C6408D" w:rsidSect="005D517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09"/>
    <w:rsid w:val="00053E11"/>
    <w:rsid w:val="000A28AE"/>
    <w:rsid w:val="000E1609"/>
    <w:rsid w:val="00276160"/>
    <w:rsid w:val="003367FB"/>
    <w:rsid w:val="00370B64"/>
    <w:rsid w:val="00464DAE"/>
    <w:rsid w:val="004B2CE1"/>
    <w:rsid w:val="005009DF"/>
    <w:rsid w:val="00503A55"/>
    <w:rsid w:val="005D5174"/>
    <w:rsid w:val="00615D2D"/>
    <w:rsid w:val="008B6D09"/>
    <w:rsid w:val="008F7184"/>
    <w:rsid w:val="009F4B3C"/>
    <w:rsid w:val="00B80D03"/>
    <w:rsid w:val="00BD7081"/>
    <w:rsid w:val="00BF47B6"/>
    <w:rsid w:val="00C6408D"/>
    <w:rsid w:val="00D2579B"/>
    <w:rsid w:val="00D46D90"/>
    <w:rsid w:val="00F16372"/>
    <w:rsid w:val="00FE5FF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791B"/>
  <w15:chartTrackingRefBased/>
  <w15:docId w15:val="{D7D9E3D0-6AB4-4AF1-974D-F87467DF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CE1"/>
    <w:rPr>
      <w:color w:val="0563C1" w:themeColor="hyperlink"/>
      <w:u w:val="single"/>
    </w:rPr>
  </w:style>
  <w:style w:type="character" w:styleId="UnresolvedMention">
    <w:name w:val="Unresolved Mention"/>
    <w:basedOn w:val="DefaultParagraphFont"/>
    <w:uiPriority w:val="99"/>
    <w:semiHidden/>
    <w:unhideWhenUsed/>
    <w:rsid w:val="004B2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Phadke</dc:creator>
  <cp:keywords/>
  <dc:description/>
  <cp:lastModifiedBy>Anirudha Phadke</cp:lastModifiedBy>
  <cp:revision>18</cp:revision>
  <dcterms:created xsi:type="dcterms:W3CDTF">2020-08-18T11:01:00Z</dcterms:created>
  <dcterms:modified xsi:type="dcterms:W3CDTF">2020-08-27T13:03:00Z</dcterms:modified>
</cp:coreProperties>
</file>