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8B5F" w14:textId="29DCB715" w:rsidR="000F4C30" w:rsidRDefault="000F4C30" w:rsidP="000F4C30">
      <w:r>
        <w:rPr>
          <w:rFonts w:hint="eastAsia"/>
        </w:rPr>
        <w:t>0</w:t>
      </w:r>
      <w:r>
        <w:t>920</w:t>
      </w:r>
    </w:p>
    <w:p w14:paraId="25F13819" w14:textId="2263A097" w:rsidR="007D4602" w:rsidRDefault="003E6895" w:rsidP="000F4C30">
      <w:r>
        <w:rPr>
          <w:rFonts w:hint="eastAsia"/>
        </w:rPr>
        <w:t>以下のように</w:t>
      </w:r>
      <w:proofErr w:type="spellStart"/>
      <w:r w:rsidR="00020CE4">
        <w:rPr>
          <w:rFonts w:hint="eastAsia"/>
        </w:rPr>
        <w:t>Enddevice</w:t>
      </w:r>
      <w:proofErr w:type="spellEnd"/>
      <w:r w:rsidR="00020CE4">
        <w:rPr>
          <w:rFonts w:hint="eastAsia"/>
        </w:rPr>
        <w:t>→Router8→Coordinatorを行い,</w:t>
      </w:r>
      <w:r w:rsidR="00020CE4">
        <w:t xml:space="preserve"> </w:t>
      </w:r>
    </w:p>
    <w:p w14:paraId="534CA80C" w14:textId="013D5424" w:rsidR="00020CE4" w:rsidRDefault="00020CE4">
      <w:proofErr w:type="spellStart"/>
      <w:r>
        <w:t>Src</w:t>
      </w:r>
      <w:proofErr w:type="spellEnd"/>
      <w:r>
        <w:t xml:space="preserve"> </w:t>
      </w:r>
      <w:r>
        <w:rPr>
          <w:rFonts w:hint="eastAsia"/>
        </w:rPr>
        <w:t>がRouter8</w:t>
      </w:r>
    </w:p>
    <w:p w14:paraId="115D0F3F" w14:textId="02619074" w:rsidR="003E6895" w:rsidRDefault="00020CE4">
      <w:proofErr w:type="spellStart"/>
      <w:r>
        <w:t>Dst</w:t>
      </w:r>
      <w:proofErr w:type="spellEnd"/>
      <w:r>
        <w:t xml:space="preserve"> </w:t>
      </w:r>
      <w:r>
        <w:rPr>
          <w:rFonts w:hint="eastAsia"/>
        </w:rPr>
        <w:t>がCoordinator　が表示さ</w:t>
      </w:r>
      <w:r w:rsidR="0069383D">
        <w:rPr>
          <w:rFonts w:hint="eastAsia"/>
        </w:rPr>
        <w:t>れ</w:t>
      </w:r>
      <w:r>
        <w:rPr>
          <w:rFonts w:hint="eastAsia"/>
        </w:rPr>
        <w:t>た.</w:t>
      </w:r>
      <w:r>
        <w:t xml:space="preserve"> </w:t>
      </w:r>
      <w:r w:rsidR="003E6895">
        <w:rPr>
          <w:rFonts w:hint="eastAsia"/>
        </w:rPr>
        <w:t>（</w:t>
      </w:r>
      <w:r w:rsidR="003C7292">
        <w:rPr>
          <w:rFonts w:hint="eastAsia"/>
        </w:rPr>
        <w:t>データファイル名</w:t>
      </w:r>
      <w:r w:rsidR="003E6895">
        <w:rPr>
          <w:rFonts w:hint="eastAsia"/>
        </w:rPr>
        <w:t>0</w:t>
      </w:r>
      <w:r w:rsidR="003E6895">
        <w:t>806-1</w:t>
      </w:r>
      <w:r w:rsidR="003E6895">
        <w:rPr>
          <w:rFonts w:hint="eastAsia"/>
        </w:rPr>
        <w:t>）</w:t>
      </w:r>
    </w:p>
    <w:p w14:paraId="2EF4FA0A" w14:textId="53C4724E" w:rsidR="00020CE4" w:rsidRDefault="00020CE4">
      <w:r>
        <w:rPr>
          <w:rFonts w:hint="eastAsia"/>
        </w:rPr>
        <w:t>これはs</w:t>
      </w:r>
      <w:r>
        <w:t>niffer</w:t>
      </w:r>
      <w:r>
        <w:rPr>
          <w:rFonts w:hint="eastAsia"/>
        </w:rPr>
        <w:t>の範囲</w:t>
      </w:r>
      <w:r w:rsidR="0069383D">
        <w:rPr>
          <w:rFonts w:hint="eastAsia"/>
        </w:rPr>
        <w:t>が院生部屋内であるため、</w:t>
      </w:r>
      <w:r>
        <w:rPr>
          <w:rFonts w:hint="eastAsia"/>
        </w:rPr>
        <w:t>正しい結果である.</w:t>
      </w:r>
    </w:p>
    <w:p w14:paraId="7B2953C7" w14:textId="7B7FF166" w:rsidR="0069383D" w:rsidRDefault="00020CE4">
      <w:pPr>
        <w:rPr>
          <w:rFonts w:hint="eastAsia"/>
        </w:rPr>
      </w:pPr>
      <w:r>
        <w:rPr>
          <w:rFonts w:hint="eastAsia"/>
        </w:rPr>
        <w:t>しかし,</w:t>
      </w:r>
      <w:r>
        <w:t xml:space="preserve"> </w:t>
      </w:r>
      <w:r>
        <w:rPr>
          <w:rFonts w:hint="eastAsia"/>
        </w:rPr>
        <w:t>Coordinatorは受信後ACKとして,</w:t>
      </w:r>
      <w:r>
        <w:t xml:space="preserve"> </w:t>
      </w:r>
      <w:proofErr w:type="spellStart"/>
      <w:r>
        <w:rPr>
          <w:rFonts w:hint="eastAsia"/>
        </w:rPr>
        <w:t>Enddevice</w:t>
      </w:r>
      <w:proofErr w:type="spellEnd"/>
      <w:r>
        <w:rPr>
          <w:rFonts w:hint="eastAsia"/>
        </w:rPr>
        <w:t>にデータを送信するよう設定していたため,</w:t>
      </w:r>
      <w:r>
        <w:t xml:space="preserve"> </w:t>
      </w:r>
      <w:r w:rsidR="0052343E">
        <w:rPr>
          <w:rFonts w:hint="eastAsia"/>
        </w:rPr>
        <w:t>Wiresharkで</w:t>
      </w:r>
      <w:r w:rsidR="0069383D">
        <w:rPr>
          <w:rFonts w:hint="eastAsia"/>
        </w:rPr>
        <w:t>は受信データもACKも表示されて,</w:t>
      </w:r>
      <w:r w:rsidR="0069383D">
        <w:t xml:space="preserve"> </w:t>
      </w:r>
      <w:r w:rsidR="0069383D">
        <w:rPr>
          <w:rFonts w:hint="eastAsia"/>
        </w:rPr>
        <w:t>見にくい.</w:t>
      </w:r>
      <w:r w:rsidR="0069383D">
        <w:t xml:space="preserve"> </w:t>
      </w:r>
      <w:r w:rsidR="0069383D">
        <w:rPr>
          <w:rFonts w:hint="eastAsia"/>
        </w:rPr>
        <w:t>受信</w:t>
      </w:r>
      <w:r w:rsidR="0052343E">
        <w:rPr>
          <w:rFonts w:hint="eastAsia"/>
        </w:rPr>
        <w:t>データのみを確認したいため,</w:t>
      </w:r>
      <w:r w:rsidR="0052343E">
        <w:t xml:space="preserve"> </w:t>
      </w:r>
      <w:r>
        <w:rPr>
          <w:rFonts w:hint="eastAsia"/>
        </w:rPr>
        <w:t>送信しないように変更する</w:t>
      </w:r>
      <w:r w:rsidR="0069383D">
        <w:rPr>
          <w:rFonts w:hint="eastAsia"/>
        </w:rPr>
        <w:t>.</w:t>
      </w:r>
    </w:p>
    <w:p w14:paraId="77FABDD0" w14:textId="3F819203" w:rsidR="00020CE4" w:rsidRDefault="003E6895">
      <w:pPr>
        <w:rPr>
          <w:rFonts w:hint="eastAsia"/>
        </w:rPr>
      </w:pPr>
      <w:r>
        <w:rPr>
          <w:rFonts w:hint="eastAsia"/>
          <w:noProof/>
        </w:rPr>
        <w:drawing>
          <wp:inline distT="0" distB="0" distL="0" distR="0" wp14:anchorId="6D3C7B06" wp14:editId="26B267B9">
            <wp:extent cx="2121123" cy="2690812"/>
            <wp:effectExtent l="0" t="0" r="0" b="0"/>
            <wp:docPr id="109665132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51327" name="図 1" descr="ダイアグラム&#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8199" cy="2699788"/>
                    </a:xfrm>
                    <a:prstGeom prst="rect">
                      <a:avLst/>
                    </a:prstGeom>
                  </pic:spPr>
                </pic:pic>
              </a:graphicData>
            </a:graphic>
          </wp:inline>
        </w:drawing>
      </w:r>
    </w:p>
    <w:p w14:paraId="14691AB9" w14:textId="394B42D9" w:rsidR="0052343E" w:rsidRDefault="0052343E" w:rsidP="0052343E">
      <w:pPr>
        <w:pStyle w:val="a3"/>
        <w:numPr>
          <w:ilvl w:val="0"/>
          <w:numId w:val="1"/>
        </w:numPr>
        <w:ind w:leftChars="0"/>
      </w:pPr>
      <w:r>
        <w:rPr>
          <w:rFonts w:hint="eastAsia"/>
        </w:rPr>
        <w:t>上記を変更した場合</w:t>
      </w:r>
      <w:r w:rsidR="003E6895">
        <w:rPr>
          <w:rFonts w:hint="eastAsia"/>
        </w:rPr>
        <w:t>（</w:t>
      </w:r>
      <w:r w:rsidR="003C7292">
        <w:rPr>
          <w:rFonts w:hint="eastAsia"/>
        </w:rPr>
        <w:t>データファイル名</w:t>
      </w:r>
      <w:r w:rsidR="003E6895">
        <w:rPr>
          <w:rFonts w:hint="eastAsia"/>
        </w:rPr>
        <w:t>0</w:t>
      </w:r>
      <w:r w:rsidR="003E6895">
        <w:t>806-2</w:t>
      </w:r>
      <w:r w:rsidR="003E6895">
        <w:rPr>
          <w:rFonts w:hint="eastAsia"/>
        </w:rPr>
        <w:t>）</w:t>
      </w:r>
    </w:p>
    <w:p w14:paraId="753F9CCC" w14:textId="4D2B377D" w:rsidR="0052343E" w:rsidRDefault="0052343E" w:rsidP="000F4C30">
      <w:pPr>
        <w:pStyle w:val="a3"/>
        <w:ind w:leftChars="0" w:left="360"/>
        <w:rPr>
          <w:rFonts w:hint="eastAsia"/>
        </w:rPr>
      </w:pPr>
      <w:r>
        <w:rPr>
          <w:rFonts w:hint="eastAsia"/>
        </w:rPr>
        <w:t>Coordinator→</w:t>
      </w:r>
      <w:proofErr w:type="spellStart"/>
      <w:r>
        <w:rPr>
          <w:rFonts w:hint="eastAsia"/>
        </w:rPr>
        <w:t>Enddevice</w:t>
      </w:r>
      <w:proofErr w:type="spellEnd"/>
      <w:r>
        <w:rPr>
          <w:rFonts w:hint="eastAsia"/>
        </w:rPr>
        <w:t>というACKのようなデータをしないようにしたため,</w:t>
      </w:r>
      <w:r>
        <w:t xml:space="preserve"> </w:t>
      </w:r>
      <w:proofErr w:type="spellStart"/>
      <w:r>
        <w:rPr>
          <w:rFonts w:hint="eastAsia"/>
        </w:rPr>
        <w:t>Enddevice</w:t>
      </w:r>
      <w:proofErr w:type="spellEnd"/>
      <w:r>
        <w:rPr>
          <w:rFonts w:hint="eastAsia"/>
        </w:rPr>
        <w:t>から送信したデータのみをW</w:t>
      </w:r>
      <w:r>
        <w:t>ireshark</w:t>
      </w:r>
      <w:r>
        <w:rPr>
          <w:rFonts w:hint="eastAsia"/>
        </w:rPr>
        <w:t>で表示できるようにし,</w:t>
      </w:r>
      <w:r>
        <w:t xml:space="preserve"> </w:t>
      </w:r>
      <w:r>
        <w:rPr>
          <w:rFonts w:hint="eastAsia"/>
        </w:rPr>
        <w:t>見やすくした</w:t>
      </w:r>
      <w:r w:rsidR="000F4C30">
        <w:rPr>
          <w:rFonts w:hint="eastAsia"/>
        </w:rPr>
        <w:t>.</w:t>
      </w:r>
    </w:p>
    <w:p w14:paraId="5C3A7136" w14:textId="62D08CD3" w:rsidR="0052343E" w:rsidRDefault="0052343E" w:rsidP="0052343E">
      <w:pPr>
        <w:pStyle w:val="a3"/>
        <w:numPr>
          <w:ilvl w:val="0"/>
          <w:numId w:val="1"/>
        </w:numPr>
        <w:ind w:leftChars="0"/>
      </w:pPr>
      <w:r>
        <w:rPr>
          <w:rFonts w:hint="eastAsia"/>
        </w:rPr>
        <w:t>距離を変更する</w:t>
      </w:r>
      <w:r w:rsidR="003E6895">
        <w:rPr>
          <w:rFonts w:hint="eastAsia"/>
        </w:rPr>
        <w:t>（</w:t>
      </w:r>
      <w:r w:rsidR="003C7292">
        <w:rPr>
          <w:rFonts w:hint="eastAsia"/>
        </w:rPr>
        <w:t>データファイル名</w:t>
      </w:r>
      <w:r w:rsidR="003E6895">
        <w:rPr>
          <w:rFonts w:hint="eastAsia"/>
        </w:rPr>
        <w:t>0</w:t>
      </w:r>
      <w:r w:rsidR="003E6895">
        <w:t>806-3</w:t>
      </w:r>
      <w:r w:rsidR="003E6895">
        <w:rPr>
          <w:rFonts w:hint="eastAsia"/>
        </w:rPr>
        <w:t>）</w:t>
      </w:r>
    </w:p>
    <w:p w14:paraId="5BD6F389" w14:textId="7283390A" w:rsidR="0052343E" w:rsidRDefault="0069383D" w:rsidP="0052343E">
      <w:pPr>
        <w:pStyle w:val="a3"/>
        <w:ind w:leftChars="0" w:left="360"/>
      </w:pPr>
      <w:r>
        <w:rPr>
          <w:rFonts w:hint="eastAsia"/>
        </w:rPr>
        <w:t>図１と図２</w:t>
      </w:r>
      <w:r w:rsidR="0052343E">
        <w:rPr>
          <w:rFonts w:hint="eastAsia"/>
        </w:rPr>
        <w:t>のように</w:t>
      </w:r>
      <w:r>
        <w:rPr>
          <w:rFonts w:hint="eastAsia"/>
        </w:rPr>
        <w:t>Router8</w:t>
      </w:r>
      <w:r>
        <w:rPr>
          <w:rFonts w:hint="eastAsia"/>
        </w:rPr>
        <w:t>と</w:t>
      </w:r>
      <w:r>
        <w:t xml:space="preserve"> </w:t>
      </w:r>
      <w:proofErr w:type="spellStart"/>
      <w:r>
        <w:rPr>
          <w:rFonts w:hint="eastAsia"/>
        </w:rPr>
        <w:t>Enddevice</w:t>
      </w:r>
      <w:proofErr w:type="spellEnd"/>
      <w:r>
        <w:rPr>
          <w:rFonts w:hint="eastAsia"/>
        </w:rPr>
        <w:t xml:space="preserve">のそちらを </w:t>
      </w:r>
      <w:r w:rsidR="0052343E">
        <w:rPr>
          <w:rFonts w:hint="eastAsia"/>
        </w:rPr>
        <w:t>Coordinatorに近い端末をにすると</w:t>
      </w:r>
      <w:r>
        <w:rPr>
          <w:rFonts w:hint="eastAsia"/>
        </w:rPr>
        <w:t>,</w:t>
      </w:r>
      <w:r>
        <w:t xml:space="preserve"> </w:t>
      </w:r>
      <w:r w:rsidR="0052343E">
        <w:rPr>
          <w:rFonts w:hint="eastAsia"/>
        </w:rPr>
        <w:t>Wiresharkの</w:t>
      </w:r>
      <w:r w:rsidR="00C82338">
        <w:rPr>
          <w:rFonts w:hint="eastAsia"/>
        </w:rPr>
        <w:t>送信元（</w:t>
      </w:r>
      <w:proofErr w:type="spellStart"/>
      <w:r w:rsidR="00C82338">
        <w:rPr>
          <w:rFonts w:hint="eastAsia"/>
        </w:rPr>
        <w:t>S</w:t>
      </w:r>
      <w:r w:rsidR="00C82338">
        <w:t>rc</w:t>
      </w:r>
      <w:proofErr w:type="spellEnd"/>
      <w:r w:rsidR="00C82338">
        <w:rPr>
          <w:rFonts w:hint="eastAsia"/>
        </w:rPr>
        <w:t>）</w:t>
      </w:r>
      <w:r w:rsidR="0052343E">
        <w:rPr>
          <w:rFonts w:hint="eastAsia"/>
        </w:rPr>
        <w:t>として表示されるか確認した.</w:t>
      </w:r>
    </w:p>
    <w:p w14:paraId="76CE469D" w14:textId="095ADC5F" w:rsidR="003E6895" w:rsidRDefault="003E6895" w:rsidP="003E6895">
      <w:pPr>
        <w:pStyle w:val="a3"/>
        <w:ind w:leftChars="0" w:left="360"/>
      </w:pPr>
      <w:r>
        <w:rPr>
          <w:noProof/>
        </w:rPr>
        <w:drawing>
          <wp:inline distT="0" distB="0" distL="0" distR="0" wp14:anchorId="6348BEA7" wp14:editId="64F5044A">
            <wp:extent cx="3304274" cy="2057400"/>
            <wp:effectExtent l="0" t="0" r="0" b="0"/>
            <wp:docPr id="1984876387"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76387" name="図 2" descr="ダイアグラム&#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8833" cy="2060238"/>
                    </a:xfrm>
                    <a:prstGeom prst="rect">
                      <a:avLst/>
                    </a:prstGeom>
                  </pic:spPr>
                </pic:pic>
              </a:graphicData>
            </a:graphic>
          </wp:inline>
        </w:drawing>
      </w:r>
    </w:p>
    <w:p w14:paraId="7CE89860" w14:textId="65705689" w:rsidR="003C7292" w:rsidRDefault="003C7292" w:rsidP="003E6895">
      <w:pPr>
        <w:pStyle w:val="a3"/>
        <w:ind w:leftChars="0" w:left="360"/>
      </w:pPr>
      <w:r>
        <w:rPr>
          <w:rFonts w:hint="eastAsia"/>
        </w:rPr>
        <w:t xml:space="preserve">　　　　　　　　　　図１</w:t>
      </w:r>
    </w:p>
    <w:p w14:paraId="2DC89270" w14:textId="4DBCF9A8" w:rsidR="003E6895" w:rsidRDefault="003E6895" w:rsidP="0052343E">
      <w:pPr>
        <w:pStyle w:val="a3"/>
        <w:ind w:leftChars="0" w:left="360"/>
      </w:pPr>
      <w:r>
        <w:rPr>
          <w:rFonts w:hint="eastAsia"/>
          <w:noProof/>
        </w:rPr>
        <w:lastRenderedPageBreak/>
        <w:drawing>
          <wp:inline distT="0" distB="0" distL="0" distR="0" wp14:anchorId="65C27E32" wp14:editId="37522227">
            <wp:extent cx="3776662" cy="2435024"/>
            <wp:effectExtent l="0" t="0" r="0" b="3810"/>
            <wp:docPr id="1791663109"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63109" name="図 3" descr="ダイアグラム&#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923" cy="2453890"/>
                    </a:xfrm>
                    <a:prstGeom prst="rect">
                      <a:avLst/>
                    </a:prstGeom>
                  </pic:spPr>
                </pic:pic>
              </a:graphicData>
            </a:graphic>
          </wp:inline>
        </w:drawing>
      </w:r>
    </w:p>
    <w:p w14:paraId="2A13ED12" w14:textId="6C850B4F" w:rsidR="003C7292" w:rsidRDefault="003C7292" w:rsidP="0052343E">
      <w:pPr>
        <w:pStyle w:val="a3"/>
        <w:ind w:leftChars="0" w:left="360"/>
      </w:pPr>
      <w:r>
        <w:rPr>
          <w:rFonts w:hint="eastAsia"/>
        </w:rPr>
        <w:t xml:space="preserve">　　　　　　　　　　　　図２</w:t>
      </w:r>
    </w:p>
    <w:p w14:paraId="6959ABFB" w14:textId="77777777" w:rsidR="00C82338" w:rsidRDefault="00C82338" w:rsidP="0052343E">
      <w:pPr>
        <w:pStyle w:val="a3"/>
        <w:ind w:leftChars="0" w:left="360"/>
      </w:pPr>
    </w:p>
    <w:p w14:paraId="1624014A" w14:textId="2F6F9C81" w:rsidR="00C82338" w:rsidRDefault="00C82338" w:rsidP="0069383D">
      <w:r>
        <w:rPr>
          <w:rFonts w:hint="eastAsia"/>
        </w:rPr>
        <w:t>結果として,</w:t>
      </w:r>
      <w:r>
        <w:t xml:space="preserve"> </w:t>
      </w:r>
      <w:r>
        <w:rPr>
          <w:rFonts w:hint="eastAsia"/>
        </w:rPr>
        <w:t>Router8が近ければ,</w:t>
      </w:r>
      <w:r>
        <w:t xml:space="preserve"> </w:t>
      </w:r>
      <w:proofErr w:type="spellStart"/>
      <w:r>
        <w:rPr>
          <w:rFonts w:hint="eastAsia"/>
        </w:rPr>
        <w:t>Enddevice</w:t>
      </w:r>
      <w:proofErr w:type="spellEnd"/>
      <w:r>
        <w:rPr>
          <w:rFonts w:hint="eastAsia"/>
        </w:rPr>
        <w:t>→Router8→Coordinatorの</w:t>
      </w:r>
      <w:r w:rsidR="003E6895">
        <w:rPr>
          <w:rFonts w:hint="eastAsia"/>
        </w:rPr>
        <w:t>データの</w:t>
      </w:r>
      <w:r>
        <w:rPr>
          <w:rFonts w:hint="eastAsia"/>
        </w:rPr>
        <w:t>流れ</w:t>
      </w:r>
      <w:r w:rsidR="003C7292">
        <w:rPr>
          <w:rFonts w:hint="eastAsia"/>
        </w:rPr>
        <w:t>（図１）</w:t>
      </w:r>
    </w:p>
    <w:p w14:paraId="2E7F3AF6" w14:textId="65A24489" w:rsidR="003C7292" w:rsidRDefault="00C82338" w:rsidP="0069383D">
      <w:proofErr w:type="spellStart"/>
      <w:r>
        <w:rPr>
          <w:rFonts w:hint="eastAsia"/>
        </w:rPr>
        <w:t>Enddevice</w:t>
      </w:r>
      <w:proofErr w:type="spellEnd"/>
      <w:r>
        <w:rPr>
          <w:rFonts w:hint="eastAsia"/>
        </w:rPr>
        <w:t>が近ければ,</w:t>
      </w:r>
      <w:r>
        <w:t xml:space="preserve"> </w:t>
      </w:r>
      <w:proofErr w:type="spellStart"/>
      <w:r>
        <w:rPr>
          <w:rFonts w:hint="eastAsia"/>
        </w:rPr>
        <w:t>Enddevice</w:t>
      </w:r>
      <w:proofErr w:type="spellEnd"/>
      <w:r>
        <w:rPr>
          <w:rFonts w:hint="eastAsia"/>
        </w:rPr>
        <w:t>→Coordinatorの</w:t>
      </w:r>
      <w:r w:rsidR="003E6895">
        <w:rPr>
          <w:rFonts w:hint="eastAsia"/>
        </w:rPr>
        <w:t>データの</w:t>
      </w:r>
      <w:r>
        <w:rPr>
          <w:rFonts w:hint="eastAsia"/>
        </w:rPr>
        <w:t>流れ</w:t>
      </w:r>
      <w:r w:rsidR="003C7292">
        <w:rPr>
          <w:rFonts w:hint="eastAsia"/>
        </w:rPr>
        <w:t>（図２）</w:t>
      </w:r>
    </w:p>
    <w:p w14:paraId="0A68E0DF" w14:textId="0A48E74A" w:rsidR="00C82338" w:rsidRDefault="00C82338" w:rsidP="0069383D">
      <w:r>
        <w:rPr>
          <w:rFonts w:hint="eastAsia"/>
        </w:rPr>
        <w:t>になる.</w:t>
      </w:r>
    </w:p>
    <w:p w14:paraId="6174C5DC" w14:textId="77777777" w:rsidR="00C82338" w:rsidRDefault="00C82338" w:rsidP="00C82338"/>
    <w:p w14:paraId="3B92EB54" w14:textId="2F06EA2A" w:rsidR="00C82338" w:rsidRDefault="00C82338" w:rsidP="00C82338">
      <w:r>
        <w:rPr>
          <w:rFonts w:hint="eastAsia"/>
        </w:rPr>
        <w:t>つまり,</w:t>
      </w:r>
      <w:r>
        <w:t xml:space="preserve"> </w:t>
      </w:r>
      <w:r w:rsidR="0069383D" w:rsidRPr="0069383D">
        <w:t>Coordinatorに近い端末が</w:t>
      </w:r>
      <w:proofErr w:type="spellStart"/>
      <w:r w:rsidR="0069383D" w:rsidRPr="0069383D">
        <w:t>Src</w:t>
      </w:r>
      <w:proofErr w:type="spellEnd"/>
      <w:r w:rsidR="0069383D" w:rsidRPr="0069383D">
        <w:t>として選ばれ</w:t>
      </w:r>
      <w:r w:rsidR="0069383D">
        <w:rPr>
          <w:rFonts w:hint="eastAsia"/>
        </w:rPr>
        <w:t>ているため,</w:t>
      </w:r>
      <w:r w:rsidR="0069383D">
        <w:t xml:space="preserve"> </w:t>
      </w:r>
      <w:r>
        <w:rPr>
          <w:rFonts w:hint="eastAsia"/>
        </w:rPr>
        <w:t>ルーティング機能が働いていると言える.</w:t>
      </w:r>
    </w:p>
    <w:p w14:paraId="43173F35" w14:textId="77777777" w:rsidR="00020CE4" w:rsidRDefault="00020CE4"/>
    <w:p w14:paraId="18AA63DB" w14:textId="4686E527" w:rsidR="00D04E1B" w:rsidRDefault="0032606F" w:rsidP="00D04E1B">
      <w:r>
        <w:rPr>
          <w:rFonts w:hint="eastAsia"/>
        </w:rPr>
        <w:t>[スマホd</w:t>
      </w:r>
      <w:r>
        <w:t>e</w:t>
      </w:r>
      <w:r>
        <w:rPr>
          <w:rFonts w:hint="eastAsia"/>
        </w:rPr>
        <w:t>リレーの特徴</w:t>
      </w:r>
      <w:r>
        <w:t>]</w:t>
      </w:r>
      <w:r w:rsidR="00D04E1B" w:rsidRPr="00D04E1B">
        <w:rPr>
          <w:rFonts w:hint="eastAsia"/>
        </w:rPr>
        <w:t xml:space="preserve"> </w:t>
      </w:r>
      <w:r w:rsidR="00D04E1B">
        <w:rPr>
          <w:rFonts w:hint="eastAsia"/>
        </w:rPr>
        <w:t>今回のインターンシップでは,</w:t>
      </w:r>
      <w:r w:rsidR="00D04E1B">
        <w:t xml:space="preserve"> </w:t>
      </w:r>
      <w:r w:rsidR="00D04E1B">
        <w:rPr>
          <w:rFonts w:hint="eastAsia"/>
        </w:rPr>
        <w:t>音声を送信することが可能な機能を追加するスマホアプリ開発を行った.使用想定は医療救助現場</w:t>
      </w:r>
    </w:p>
    <w:p w14:paraId="030FFC8F" w14:textId="5BC598E1" w:rsidR="0032606F" w:rsidRPr="00D04E1B" w:rsidRDefault="0032606F"/>
    <w:p w14:paraId="017084D0" w14:textId="2BE22607" w:rsidR="0032606F" w:rsidRDefault="0032606F">
      <w:r>
        <w:rPr>
          <w:rFonts w:hint="eastAsia"/>
        </w:rPr>
        <w:t>以前は</w:t>
      </w:r>
      <w:r>
        <w:t>BLE</w:t>
      </w:r>
      <w:r>
        <w:rPr>
          <w:rFonts w:hint="eastAsia"/>
        </w:rPr>
        <w:t>を使用しており,</w:t>
      </w:r>
      <w:r>
        <w:t xml:space="preserve"> </w:t>
      </w:r>
      <w:r>
        <w:rPr>
          <w:rFonts w:hint="eastAsia"/>
        </w:rPr>
        <w:t>マルチホップで接続されていたが,</w:t>
      </w:r>
      <w:r>
        <w:t xml:space="preserve"> </w:t>
      </w:r>
      <w:r>
        <w:rPr>
          <w:rFonts w:hint="eastAsia"/>
        </w:rPr>
        <w:t>画像データを送信することが困難だった.</w:t>
      </w:r>
    </w:p>
    <w:p w14:paraId="40E4A810" w14:textId="6D51A26A" w:rsidR="0032606F" w:rsidRDefault="0032606F">
      <w:r>
        <w:rPr>
          <w:rFonts w:hint="eastAsia"/>
        </w:rPr>
        <w:t>しかし最近</w:t>
      </w:r>
      <w:r w:rsidRPr="0032606F">
        <w:rPr>
          <w:rFonts w:hint="eastAsia"/>
        </w:rPr>
        <w:t>米国のソフトウェア企業</w:t>
      </w:r>
      <w:r>
        <w:rPr>
          <w:rFonts w:hint="eastAsia"/>
        </w:rPr>
        <w:t>Ditto</w:t>
      </w:r>
      <w:r w:rsidR="003A4E2D">
        <w:rPr>
          <w:rFonts w:hint="eastAsia"/>
        </w:rPr>
        <w:t>の随時最適な通信規格を自動選択して送受信を行う機能,</w:t>
      </w:r>
      <w:r w:rsidR="003A4E2D">
        <w:t xml:space="preserve"> </w:t>
      </w:r>
      <w:r w:rsidR="003A4E2D">
        <w:rPr>
          <w:rFonts w:hint="eastAsia"/>
        </w:rPr>
        <w:t>データベースも取り入れているため,</w:t>
      </w:r>
      <w:r w:rsidR="003A4E2D">
        <w:t xml:space="preserve"> </w:t>
      </w:r>
      <w:r w:rsidR="003A4E2D">
        <w:rPr>
          <w:rFonts w:hint="eastAsia"/>
        </w:rPr>
        <w:t>データ保持も可能な機能より,</w:t>
      </w:r>
      <w:r w:rsidR="003A4E2D">
        <w:t xml:space="preserve"> </w:t>
      </w:r>
      <w:r w:rsidR="003A4E2D">
        <w:rPr>
          <w:rFonts w:hint="eastAsia"/>
        </w:rPr>
        <w:t>ほぼ</w:t>
      </w:r>
      <w:r w:rsidR="00D04E1B">
        <w:rPr>
          <w:rFonts w:hint="eastAsia"/>
        </w:rPr>
        <w:t>実用</w:t>
      </w:r>
      <w:r w:rsidR="003A4E2D">
        <w:rPr>
          <w:rFonts w:hint="eastAsia"/>
        </w:rPr>
        <w:t>的なマルチホップ型が完成している.</w:t>
      </w:r>
      <w:r w:rsidR="003A4E2D">
        <w:t xml:space="preserve"> </w:t>
      </w:r>
      <w:r w:rsidR="003A4E2D">
        <w:rPr>
          <w:rFonts w:hint="eastAsia"/>
        </w:rPr>
        <w:t>しかしまだ実証実験は行われていない.</w:t>
      </w:r>
    </w:p>
    <w:p w14:paraId="22B5D907" w14:textId="003A17AA" w:rsidR="000F7BEE" w:rsidRDefault="000F7BEE">
      <w:pPr>
        <w:rPr>
          <w:rFonts w:hint="eastAsia"/>
        </w:rPr>
      </w:pPr>
      <w:r>
        <w:rPr>
          <w:rFonts w:hint="eastAsia"/>
        </w:rPr>
        <w:t>通信規格はB</w:t>
      </w:r>
      <w:r>
        <w:t xml:space="preserve">LE, </w:t>
      </w:r>
      <w:proofErr w:type="spellStart"/>
      <w:r>
        <w:t>DirectWi</w:t>
      </w:r>
      <w:proofErr w:type="spellEnd"/>
      <w:r>
        <w:t xml:space="preserve">-Fi, </w:t>
      </w:r>
      <w:r w:rsidR="00D04E1B">
        <w:rPr>
          <w:rFonts w:hint="eastAsia"/>
        </w:rPr>
        <w:t>L</w:t>
      </w:r>
      <w:r w:rsidR="00D04E1B">
        <w:t>TE</w:t>
      </w:r>
    </w:p>
    <w:p w14:paraId="0BA58A57" w14:textId="56A37991" w:rsidR="0032606F" w:rsidRDefault="00D04E1B">
      <w:r>
        <w:rPr>
          <w:rFonts w:hint="eastAsia"/>
        </w:rPr>
        <w:t>U</w:t>
      </w:r>
      <w:r>
        <w:t>RL</w:t>
      </w:r>
      <w:r w:rsidR="0032606F">
        <w:rPr>
          <w:rFonts w:hint="eastAsia"/>
        </w:rPr>
        <w:t>はD</w:t>
      </w:r>
      <w:r w:rsidR="0032606F">
        <w:t>itto</w:t>
      </w:r>
      <w:r w:rsidR="0032606F">
        <w:rPr>
          <w:rFonts w:hint="eastAsia"/>
        </w:rPr>
        <w:t xml:space="preserve">の紹介　</w:t>
      </w:r>
      <w:hyperlink r:id="rId8" w:history="1">
        <w:r w:rsidR="003A4E2D" w:rsidRPr="00223286">
          <w:rPr>
            <w:rStyle w:val="a4"/>
          </w:rPr>
          <w:t>https://zenn.dev/kndoshn/articles/909081c0fbf5eb</w:t>
        </w:r>
      </w:hyperlink>
    </w:p>
    <w:p w14:paraId="12831755" w14:textId="77777777" w:rsidR="003A4E2D" w:rsidRDefault="003A4E2D"/>
    <w:p w14:paraId="41CD54E5" w14:textId="4DF56116" w:rsidR="000F4C30" w:rsidRDefault="000F4C30">
      <w:r>
        <w:rPr>
          <w:rFonts w:hint="eastAsia"/>
        </w:rPr>
        <w:t>[スマホd</w:t>
      </w:r>
      <w:r>
        <w:t>e</w:t>
      </w:r>
      <w:r>
        <w:rPr>
          <w:rFonts w:hint="eastAsia"/>
        </w:rPr>
        <w:t>リレーの活用事例]</w:t>
      </w:r>
    </w:p>
    <w:p w14:paraId="134FB13C" w14:textId="3D852CB6" w:rsidR="000F4C30" w:rsidRDefault="000F4C30">
      <w:r>
        <w:rPr>
          <w:rFonts w:hint="eastAsia"/>
        </w:rPr>
        <w:t>・避難者、帰宅困難者の安否情報収集</w:t>
      </w:r>
    </w:p>
    <w:p w14:paraId="6002DC54" w14:textId="277FE440" w:rsidR="000F4C30" w:rsidRDefault="000F4C30">
      <w:r>
        <w:rPr>
          <w:rFonts w:hint="eastAsia"/>
        </w:rPr>
        <w:t>・飛行機内で客室乗務員間での連絡ツール</w:t>
      </w:r>
    </w:p>
    <w:p w14:paraId="4C68D254" w14:textId="2F3808C0" w:rsidR="000F4C30" w:rsidRDefault="000F4C30">
      <w:r>
        <w:rPr>
          <w:rFonts w:hint="eastAsia"/>
        </w:rPr>
        <w:t>・バス</w:t>
      </w:r>
      <w:r w:rsidR="00D43ABA">
        <w:rPr>
          <w:rFonts w:hint="eastAsia"/>
        </w:rPr>
        <w:t>-</w:t>
      </w:r>
      <w:r>
        <w:rPr>
          <w:rFonts w:hint="eastAsia"/>
        </w:rPr>
        <w:t>バス</w:t>
      </w:r>
      <w:r w:rsidR="00D43ABA">
        <w:rPr>
          <w:rFonts w:hint="eastAsia"/>
        </w:rPr>
        <w:t>停間接続を用いたリアルタイム電子掲示板</w:t>
      </w:r>
    </w:p>
    <w:p w14:paraId="0EABB594" w14:textId="41B91119" w:rsidR="00D43ABA" w:rsidRPr="00D43ABA" w:rsidRDefault="00D43ABA">
      <w:pPr>
        <w:rPr>
          <w:rFonts w:hint="eastAsia"/>
        </w:rPr>
      </w:pPr>
      <w:r>
        <w:rPr>
          <w:rFonts w:hint="eastAsia"/>
        </w:rPr>
        <w:t>・被災現場で用いた救助隊同士の連絡ツール</w:t>
      </w:r>
    </w:p>
    <w:sectPr w:rsidR="00D43ABA" w:rsidRPr="00D43A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45625"/>
    <w:multiLevelType w:val="hybridMultilevel"/>
    <w:tmpl w:val="B86C8CB8"/>
    <w:lvl w:ilvl="0" w:tplc="7E9EF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7458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E4"/>
    <w:rsid w:val="00020CE4"/>
    <w:rsid w:val="000F4C30"/>
    <w:rsid w:val="000F7BEE"/>
    <w:rsid w:val="0032606F"/>
    <w:rsid w:val="003A4E2D"/>
    <w:rsid w:val="003C7292"/>
    <w:rsid w:val="003E6895"/>
    <w:rsid w:val="0052343E"/>
    <w:rsid w:val="0069383D"/>
    <w:rsid w:val="007D4602"/>
    <w:rsid w:val="00C82338"/>
    <w:rsid w:val="00D04E1B"/>
    <w:rsid w:val="00D43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92EA46"/>
  <w15:chartTrackingRefBased/>
  <w15:docId w15:val="{F37F7182-0DB6-43AF-8EC9-C501E17C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CE4"/>
    <w:pPr>
      <w:ind w:leftChars="400" w:left="840"/>
    </w:pPr>
  </w:style>
  <w:style w:type="character" w:styleId="a4">
    <w:name w:val="Hyperlink"/>
    <w:basedOn w:val="a0"/>
    <w:uiPriority w:val="99"/>
    <w:unhideWhenUsed/>
    <w:rsid w:val="003A4E2D"/>
    <w:rPr>
      <w:color w:val="0563C1" w:themeColor="hyperlink"/>
      <w:u w:val="single"/>
    </w:rPr>
  </w:style>
  <w:style w:type="character" w:styleId="a5">
    <w:name w:val="Unresolved Mention"/>
    <w:basedOn w:val="a0"/>
    <w:uiPriority w:val="99"/>
    <w:semiHidden/>
    <w:unhideWhenUsed/>
    <w:rsid w:val="003A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n.dev/kndoshn/articles/909081c0fbf5e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2</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郷平</dc:creator>
  <cp:keywords/>
  <dc:description/>
  <cp:lastModifiedBy>山本　郷平</cp:lastModifiedBy>
  <cp:revision>8</cp:revision>
  <dcterms:created xsi:type="dcterms:W3CDTF">2023-08-05T23:20:00Z</dcterms:created>
  <dcterms:modified xsi:type="dcterms:W3CDTF">2023-09-19T22:19:00Z</dcterms:modified>
</cp:coreProperties>
</file>