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6572E" w14:textId="5106E2F0" w:rsidR="00501199" w:rsidRDefault="00667DBA">
      <w:r>
        <w:rPr>
          <w:rFonts w:hint="eastAsia"/>
        </w:rPr>
        <w:t>041</w:t>
      </w:r>
      <w:r w:rsidR="00C91EFE">
        <w:rPr>
          <w:rFonts w:hint="eastAsia"/>
        </w:rPr>
        <w:t>9</w:t>
      </w:r>
    </w:p>
    <w:p w14:paraId="5E547E38" w14:textId="77777777" w:rsidR="00B41EED" w:rsidRDefault="00B41EED"/>
    <w:p w14:paraId="58B19B59" w14:textId="4267EC5E" w:rsidR="00B41EED" w:rsidRDefault="00B41EED">
      <w:r>
        <w:rPr>
          <w:rFonts w:hint="eastAsia"/>
        </w:rPr>
        <w:t>Enddevice</w:t>
      </w:r>
      <w:r w:rsidR="00342CA4">
        <w:rPr>
          <w:rFonts w:hint="eastAsia"/>
        </w:rPr>
        <w:t xml:space="preserve"> → </w:t>
      </w:r>
      <w:r>
        <w:rPr>
          <w:rFonts w:hint="eastAsia"/>
        </w:rPr>
        <w:t>Coordinatorに</w:t>
      </w:r>
      <w:r w:rsidR="00177F82">
        <w:rPr>
          <w:rFonts w:hint="eastAsia"/>
        </w:rPr>
        <w:t>約100byteのデータ(</w:t>
      </w:r>
      <w:r w:rsidR="008163DA">
        <w:rPr>
          <w:rFonts w:hint="eastAsia"/>
        </w:rPr>
        <w:t>100文字の</w:t>
      </w:r>
      <w:r w:rsidR="00177F82">
        <w:rPr>
          <w:rFonts w:hint="eastAsia"/>
        </w:rPr>
        <w:t>文字列)を送受信する</w:t>
      </w:r>
      <w:r>
        <w:rPr>
          <w:rFonts w:hint="eastAsia"/>
        </w:rPr>
        <w:t>実験</w:t>
      </w:r>
      <w:r w:rsidR="008163DA">
        <w:rPr>
          <w:rFonts w:hint="eastAsia"/>
        </w:rPr>
        <w:t>を</w:t>
      </w:r>
      <w:r w:rsidR="00EB4444">
        <w:rPr>
          <w:rFonts w:hint="eastAsia"/>
        </w:rPr>
        <w:t>行った.</w:t>
      </w:r>
    </w:p>
    <w:p w14:paraId="1E52AC85" w14:textId="77777777" w:rsidR="00342CA4" w:rsidRDefault="00342CA4"/>
    <w:p w14:paraId="11C9F4D5" w14:textId="77777777" w:rsidR="00342CA4" w:rsidRDefault="00342CA4">
      <w:r>
        <w:rPr>
          <w:rFonts w:hint="eastAsia"/>
        </w:rPr>
        <w:t>【100文字の文字列を送信】</w:t>
      </w:r>
    </w:p>
    <w:p w14:paraId="796B4C96" w14:textId="2F54DFE1" w:rsidR="00342CA4" w:rsidRDefault="008A002C" w:rsidP="008A002C">
      <w:r>
        <w:rPr>
          <w:rFonts w:hint="eastAsia"/>
        </w:rPr>
        <w:t>・</w:t>
      </w:r>
      <w:r w:rsidR="00342CA4">
        <w:rPr>
          <w:rFonts w:hint="eastAsia"/>
        </w:rPr>
        <w:t>以下の画像は, Enddeviceのコードと送信結果である.</w:t>
      </w:r>
    </w:p>
    <w:p w14:paraId="45B07E83" w14:textId="2863F143" w:rsidR="00342CA4" w:rsidRPr="00342CA4" w:rsidRDefault="00342CA4" w:rsidP="00342CA4">
      <w:pPr>
        <w:ind w:firstLineChars="100" w:firstLine="210"/>
      </w:pPr>
      <w:r>
        <w:rPr>
          <w:rFonts w:hint="eastAsia"/>
        </w:rPr>
        <w:t>EnddeviceからCoordinatorへ100文字のデータ(START</w:t>
      </w:r>
      <w:r>
        <w:t>…</w:t>
      </w:r>
      <w:r>
        <w:rPr>
          <w:rFonts w:hint="eastAsia"/>
        </w:rPr>
        <w:t>END)を送信</w:t>
      </w:r>
    </w:p>
    <w:p w14:paraId="100C718F" w14:textId="3A0492C8" w:rsidR="00F06D9E" w:rsidRDefault="00342CA4">
      <w:r>
        <w:rPr>
          <w:noProof/>
        </w:rPr>
        <w:drawing>
          <wp:inline distT="0" distB="0" distL="0" distR="0" wp14:anchorId="5C7FCD82" wp14:editId="0F10BAB0">
            <wp:extent cx="4333461" cy="2468401"/>
            <wp:effectExtent l="0" t="0" r="0" b="8255"/>
            <wp:docPr id="9261635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63522" name="図 9261635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632" cy="247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391F" w14:textId="755889A4" w:rsidR="00342CA4" w:rsidRDefault="00342CA4">
      <w:r>
        <w:rPr>
          <w:rFonts w:hint="eastAsia"/>
        </w:rPr>
        <w:t>送信した文字列データとCoordinatorへ送信した事を示すstatus = 0 が表示されてある.</w:t>
      </w:r>
    </w:p>
    <w:p w14:paraId="3D03CF92" w14:textId="77777777" w:rsidR="00342CA4" w:rsidRDefault="00342CA4"/>
    <w:p w14:paraId="10E8A041" w14:textId="5E748432" w:rsidR="00342CA4" w:rsidRDefault="00342CA4">
      <w:r>
        <w:rPr>
          <w:rFonts w:hint="eastAsia"/>
        </w:rPr>
        <w:t>・以下の画像は, Coordinatorの受信結果である.</w:t>
      </w:r>
    </w:p>
    <w:p w14:paraId="3839ED0D" w14:textId="66DE04A9" w:rsidR="00342CA4" w:rsidRDefault="00342CA4">
      <w:r>
        <w:rPr>
          <w:rFonts w:hint="eastAsia"/>
        </w:rPr>
        <w:t xml:space="preserve">　しかし, 100文字の文字列が表示されておらず, エラーになっている. このエラーコード　は, まだ未解決.</w:t>
      </w:r>
    </w:p>
    <w:p w14:paraId="1D5458FB" w14:textId="697861D0" w:rsidR="00342CA4" w:rsidRDefault="00342CA4">
      <w:r>
        <w:rPr>
          <w:rFonts w:hint="eastAsia"/>
          <w:noProof/>
        </w:rPr>
        <w:drawing>
          <wp:inline distT="0" distB="0" distL="0" distR="0" wp14:anchorId="4A4D5B0D" wp14:editId="3439CB7A">
            <wp:extent cx="3845052" cy="2111071"/>
            <wp:effectExtent l="0" t="0" r="3175" b="3810"/>
            <wp:docPr id="63438822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88228" name="図 6343882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423" cy="21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BDEA" w14:textId="77777777" w:rsidR="00342CA4" w:rsidRDefault="00342CA4"/>
    <w:p w14:paraId="4C462833" w14:textId="77777777" w:rsidR="00342CA4" w:rsidRDefault="00342CA4"/>
    <w:p w14:paraId="056D7856" w14:textId="2FF01551" w:rsidR="00342CA4" w:rsidRDefault="00342CA4">
      <w:r>
        <w:rPr>
          <w:rFonts w:hint="eastAsia"/>
        </w:rPr>
        <w:lastRenderedPageBreak/>
        <w:t>【21文字の文字列を送信】</w:t>
      </w:r>
    </w:p>
    <w:p w14:paraId="1EFAE74F" w14:textId="1C970991" w:rsidR="00342CA4" w:rsidRDefault="00342CA4">
      <w:r>
        <w:rPr>
          <w:rFonts w:hint="eastAsia"/>
        </w:rPr>
        <w:t>・以下は</w:t>
      </w:r>
      <w:r w:rsidRPr="00342CA4">
        <w:t>Enddeviceのコードと送信結果である.</w:t>
      </w:r>
    </w:p>
    <w:p w14:paraId="0046992F" w14:textId="5CC29B72" w:rsidR="00342CA4" w:rsidRDefault="00342CA4">
      <w:r>
        <w:rPr>
          <w:rFonts w:hint="eastAsia"/>
          <w:noProof/>
        </w:rPr>
        <w:drawing>
          <wp:inline distT="0" distB="0" distL="0" distR="0" wp14:anchorId="30D25748" wp14:editId="103CFF09">
            <wp:extent cx="4532244" cy="2676525"/>
            <wp:effectExtent l="0" t="0" r="1905" b="0"/>
            <wp:docPr id="1755726147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26147" name="図 17557261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813" cy="269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CB94" w14:textId="77777777" w:rsidR="00342CA4" w:rsidRDefault="00342CA4" w:rsidP="00342CA4">
      <w:r>
        <w:rPr>
          <w:rFonts w:hint="eastAsia"/>
        </w:rPr>
        <w:t>100文字と同様に, 送信した文字列データとCoordinatorへ送信した事を示すstatus = 0 が表示されてある.</w:t>
      </w:r>
    </w:p>
    <w:p w14:paraId="4F9A1AFA" w14:textId="6E78B2BF" w:rsidR="00342CA4" w:rsidRDefault="00342CA4"/>
    <w:p w14:paraId="4B0A4E9F" w14:textId="5A8F2D80" w:rsidR="00342CA4" w:rsidRDefault="00342CA4">
      <w:r>
        <w:rPr>
          <w:rFonts w:hint="eastAsia"/>
        </w:rPr>
        <w:t>・Coordinatorの受信結果も</w:t>
      </w:r>
      <w:r w:rsidR="005B7EBC">
        <w:rPr>
          <w:rFonts w:hint="eastAsia"/>
        </w:rPr>
        <w:t>同様な</w:t>
      </w:r>
      <w:r>
        <w:rPr>
          <w:rFonts w:hint="eastAsia"/>
        </w:rPr>
        <w:t>エラーになっている.</w:t>
      </w:r>
    </w:p>
    <w:p w14:paraId="39DA2D47" w14:textId="77777777" w:rsidR="00342CA4" w:rsidRDefault="00342CA4"/>
    <w:p w14:paraId="35331FB7" w14:textId="05A8C02F" w:rsidR="00A204BC" w:rsidRDefault="00A204BC">
      <w:r>
        <w:rPr>
          <w:rFonts w:hint="eastAsia"/>
        </w:rPr>
        <w:t>【ブロードキャスト通信で実験】</w:t>
      </w:r>
    </w:p>
    <w:p w14:paraId="411CBA00" w14:textId="0F748DAD" w:rsidR="00A204BC" w:rsidRDefault="00A204BC">
      <w:r>
        <w:rPr>
          <w:rFonts w:hint="eastAsia"/>
        </w:rPr>
        <w:t>CoordinatorのデバイスのMACアドレス指定でユニキャスト通信をしていたが, 今回はCoordinatorの１台のみのため, ブロードキャスト通信で実験した.</w:t>
      </w:r>
    </w:p>
    <w:p w14:paraId="73179D1D" w14:textId="6BF352F9" w:rsidR="00A204BC" w:rsidRDefault="00A204BC">
      <w:r>
        <w:rPr>
          <w:rFonts w:hint="eastAsia"/>
        </w:rPr>
        <w:t>しかし, Coordinatorで受信することができず, 表示結果も同じであった.</w:t>
      </w:r>
    </w:p>
    <w:p w14:paraId="07EE16A1" w14:textId="77777777" w:rsidR="00A204BC" w:rsidRDefault="00A204BC"/>
    <w:p w14:paraId="57965379" w14:textId="3C796A13" w:rsidR="00A204BC" w:rsidRDefault="00A204BC">
      <w:r>
        <w:rPr>
          <w:rFonts w:hint="eastAsia"/>
        </w:rPr>
        <w:t>【Coordinatorのデバイス変更】</w:t>
      </w:r>
    </w:p>
    <w:p w14:paraId="76F3A4CF" w14:textId="788CC731" w:rsidR="00A204BC" w:rsidRDefault="00A204BC">
      <w:r>
        <w:rPr>
          <w:rFonts w:hint="eastAsia"/>
        </w:rPr>
        <w:t>同様な結果であった.</w:t>
      </w:r>
    </w:p>
    <w:p w14:paraId="298FA06E" w14:textId="77777777" w:rsidR="00A204BC" w:rsidRDefault="00A204BC"/>
    <w:p w14:paraId="55BE600A" w14:textId="77777777" w:rsidR="00A204BC" w:rsidRDefault="00A204BC"/>
    <w:p w14:paraId="0D619D9B" w14:textId="46A894DC" w:rsidR="00A204BC" w:rsidRDefault="00A204BC">
      <w:r>
        <w:rPr>
          <w:rFonts w:hint="eastAsia"/>
        </w:rPr>
        <w:t>卒論時では, 「FromEnddevice」という文字列をEnddevice → Router → Coordinator</w:t>
      </w:r>
    </w:p>
    <w:p w14:paraId="266089E4" w14:textId="31FC0246" w:rsidR="00A204BC" w:rsidRPr="00A204BC" w:rsidRDefault="00A204BC">
      <w:r>
        <w:rPr>
          <w:rFonts w:hint="eastAsia"/>
        </w:rPr>
        <w:t>というマルチホップ型で送受信できていた.</w:t>
      </w:r>
    </w:p>
    <w:p w14:paraId="75028DF8" w14:textId="77777777" w:rsidR="00B41EED" w:rsidRDefault="00B41EED"/>
    <w:p w14:paraId="797F54D3" w14:textId="77777777" w:rsidR="00BE6F8A" w:rsidRDefault="00BE6F8A"/>
    <w:p w14:paraId="2C46F822" w14:textId="77777777" w:rsidR="00BE6F8A" w:rsidRDefault="00BE6F8A"/>
    <w:p w14:paraId="4A9AF3E1" w14:textId="77777777" w:rsidR="00BE6F8A" w:rsidRDefault="00BE6F8A"/>
    <w:p w14:paraId="2A785961" w14:textId="77777777" w:rsidR="00BE6F8A" w:rsidRDefault="00BE6F8A"/>
    <w:p w14:paraId="1B9A6374" w14:textId="77777777" w:rsidR="00BE6F8A" w:rsidRDefault="00BE6F8A"/>
    <w:p w14:paraId="708D3A6C" w14:textId="5CE7A793" w:rsidR="00BE6F8A" w:rsidRDefault="00BE6F8A">
      <w:r>
        <w:rPr>
          <w:rFonts w:hint="eastAsia"/>
        </w:rPr>
        <w:t>【現在の養殖場での通信環境】辻先生からの連絡</w:t>
      </w:r>
    </w:p>
    <w:p w14:paraId="4AC77A88" w14:textId="44840859" w:rsidR="00BE6F8A" w:rsidRDefault="00BE6F8A" w:rsidP="00BE6F8A">
      <w:r>
        <w:rPr>
          <w:rFonts w:hint="eastAsia"/>
        </w:rPr>
        <w:t>無線</w:t>
      </w:r>
      <w:r>
        <w:t>WiFi経由で，</w:t>
      </w:r>
    </w:p>
    <w:p w14:paraId="61B48719" w14:textId="77777777" w:rsidR="00BE6F8A" w:rsidRDefault="00BE6F8A" w:rsidP="00BE6F8A">
      <w:r>
        <w:rPr>
          <w:rFonts w:hint="eastAsia"/>
        </w:rPr>
        <w:t>・</w:t>
      </w:r>
      <w:r>
        <w:t>LEDパネル 10台，</w:t>
      </w:r>
    </w:p>
    <w:p w14:paraId="65AFC629" w14:textId="77777777" w:rsidR="00BE6F8A" w:rsidRDefault="00BE6F8A" w:rsidP="00BE6F8A">
      <w:r>
        <w:rPr>
          <w:rFonts w:hint="eastAsia"/>
        </w:rPr>
        <w:t>・水中</w:t>
      </w:r>
      <w:r>
        <w:t>LED 4台，</w:t>
      </w:r>
    </w:p>
    <w:p w14:paraId="23520B4E" w14:textId="77777777" w:rsidR="00BE6F8A" w:rsidRDefault="00BE6F8A" w:rsidP="00BE6F8A">
      <w:r>
        <w:rPr>
          <w:rFonts w:hint="eastAsia"/>
        </w:rPr>
        <w:t>・センサ</w:t>
      </w:r>
      <w:r>
        <w:t xml:space="preserve"> 6台（水質計2台，分光計3台，温湿度計1台）</w:t>
      </w:r>
    </w:p>
    <w:p w14:paraId="196AFBE0" w14:textId="23F68ED6" w:rsidR="00BE6F8A" w:rsidRDefault="00BE6F8A" w:rsidP="00BE6F8A">
      <w:r>
        <w:rPr>
          <w:rFonts w:hint="eastAsia"/>
        </w:rPr>
        <w:t>が接続されている.</w:t>
      </w:r>
    </w:p>
    <w:p w14:paraId="25EA25A0" w14:textId="203FE0BE" w:rsidR="00BE6F8A" w:rsidRDefault="00BE6F8A" w:rsidP="00BE6F8A">
      <w:r>
        <w:rPr>
          <w:rFonts w:hint="eastAsia"/>
        </w:rPr>
        <w:t>その内，無線</w:t>
      </w:r>
      <w:r>
        <w:t>APから遠く（部屋の角）に設置している</w:t>
      </w:r>
      <w:r>
        <w:rPr>
          <w:rFonts w:hint="eastAsia"/>
        </w:rPr>
        <w:t>分光計と水中</w:t>
      </w:r>
      <w:r>
        <w:t>LEDにおいてデータの取りこぼしが起こっ</w:t>
      </w:r>
      <w:r>
        <w:rPr>
          <w:rFonts w:hint="eastAsia"/>
        </w:rPr>
        <w:t>ている.</w:t>
      </w:r>
    </w:p>
    <w:p w14:paraId="59C7EE0D" w14:textId="46A20528" w:rsidR="00BE6F8A" w:rsidRDefault="00BE6F8A" w:rsidP="00BE6F8A"/>
    <w:p w14:paraId="49FD48AC" w14:textId="4D03DD59" w:rsidR="00BE6F8A" w:rsidRDefault="002566BE" w:rsidP="00BE6F8A">
      <w:r>
        <w:rPr>
          <w:rFonts w:hint="eastAsia"/>
        </w:rPr>
        <w:t xml:space="preserve">辻先生との会話の中で, </w:t>
      </w:r>
      <w:r w:rsidR="00BE6F8A">
        <w:rPr>
          <w:rFonts w:hint="eastAsia"/>
        </w:rPr>
        <w:t>実際の環境に合わせて，センサ</w:t>
      </w:r>
      <w:r>
        <w:rPr>
          <w:rFonts w:hint="eastAsia"/>
        </w:rPr>
        <w:t>（Enddevice）</w:t>
      </w:r>
      <w:r w:rsidR="00BE6F8A">
        <w:rPr>
          <w:rFonts w:hint="eastAsia"/>
        </w:rPr>
        <w:t>が複数の場合を想定して</w:t>
      </w:r>
      <w:r>
        <w:rPr>
          <w:rFonts w:hint="eastAsia"/>
        </w:rPr>
        <w:t>の</w:t>
      </w:r>
      <w:r w:rsidR="00BE6F8A">
        <w:rPr>
          <w:rFonts w:hint="eastAsia"/>
        </w:rPr>
        <w:t>通信実験</w:t>
      </w:r>
      <w:r>
        <w:rPr>
          <w:rFonts w:hint="eastAsia"/>
        </w:rPr>
        <w:t>する案が出た.</w:t>
      </w:r>
      <w:r w:rsidR="00893DD0">
        <w:rPr>
          <w:rFonts w:hint="eastAsia"/>
        </w:rPr>
        <w:t xml:space="preserve"> </w:t>
      </w:r>
      <w:r w:rsidR="00BE6F8A">
        <w:rPr>
          <w:rFonts w:hint="eastAsia"/>
        </w:rPr>
        <w:t>データ量が増え，送信間隔が短くなったときに，あえてホップさせて，問題なく通信できるかも</w:t>
      </w:r>
      <w:r>
        <w:rPr>
          <w:rFonts w:hint="eastAsia"/>
        </w:rPr>
        <w:t>確認する.</w:t>
      </w:r>
    </w:p>
    <w:sectPr w:rsidR="00BE6F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75C8F"/>
    <w:multiLevelType w:val="hybridMultilevel"/>
    <w:tmpl w:val="A33247C6"/>
    <w:lvl w:ilvl="0" w:tplc="8DD82E9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2456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BA"/>
    <w:rsid w:val="00177F82"/>
    <w:rsid w:val="002566BE"/>
    <w:rsid w:val="00342CA4"/>
    <w:rsid w:val="00501199"/>
    <w:rsid w:val="005B7EBC"/>
    <w:rsid w:val="00667DBA"/>
    <w:rsid w:val="008163DA"/>
    <w:rsid w:val="00893DD0"/>
    <w:rsid w:val="008A002C"/>
    <w:rsid w:val="00A204BC"/>
    <w:rsid w:val="00B41EED"/>
    <w:rsid w:val="00BE6F8A"/>
    <w:rsid w:val="00C91EFE"/>
    <w:rsid w:val="00D55943"/>
    <w:rsid w:val="00E30C12"/>
    <w:rsid w:val="00EB4444"/>
    <w:rsid w:val="00F0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F45F79"/>
  <w15:chartTrackingRefBased/>
  <w15:docId w15:val="{988EC5F0-5E9C-4ECF-AE0C-F59609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7D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D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D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D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D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D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D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D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67D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67D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67D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67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67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67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67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67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67D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67D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67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7D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67D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7D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67D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7DB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67DB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67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67DB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67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14</cp:revision>
  <dcterms:created xsi:type="dcterms:W3CDTF">2024-04-17T22:54:00Z</dcterms:created>
  <dcterms:modified xsi:type="dcterms:W3CDTF">2024-04-19T06:43:00Z</dcterms:modified>
</cp:coreProperties>
</file>