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F6E4C" w14:textId="35E90955" w:rsidR="00EB71AF" w:rsidRDefault="00EB71AF">
      <w:r>
        <w:rPr>
          <w:rFonts w:hint="eastAsia"/>
        </w:rPr>
        <w:t>【大学内の実験と養殖場での</w:t>
      </w:r>
      <w:r w:rsidR="000E2825">
        <w:rPr>
          <w:rFonts w:hint="eastAsia"/>
        </w:rPr>
        <w:t>実験</w:t>
      </w:r>
      <w:r>
        <w:rPr>
          <w:rFonts w:hint="eastAsia"/>
        </w:rPr>
        <w:t>の差分】</w:t>
      </w:r>
    </w:p>
    <w:p w14:paraId="34A3BFDA" w14:textId="1FA9414E" w:rsidR="00D44C67" w:rsidRDefault="00581BE2">
      <w:r>
        <w:rPr>
          <w:rFonts w:hint="eastAsia"/>
        </w:rPr>
        <w:t>・数多くの水槽と床の浸水による湿度の影響</w:t>
      </w:r>
    </w:p>
    <w:p w14:paraId="3B674E42" w14:textId="2B44BC8A" w:rsidR="00581BE2" w:rsidRDefault="00581BE2">
      <w:r>
        <w:rPr>
          <w:rFonts w:hint="eastAsia"/>
        </w:rPr>
        <w:t>・</w:t>
      </w:r>
      <w:r w:rsidR="000E2825">
        <w:rPr>
          <w:rFonts w:hint="eastAsia"/>
        </w:rPr>
        <w:t>微生物や餌が入った</w:t>
      </w:r>
      <w:r>
        <w:rPr>
          <w:rFonts w:hint="eastAsia"/>
        </w:rPr>
        <w:t>海水による影響</w:t>
      </w:r>
    </w:p>
    <w:p w14:paraId="6273937B" w14:textId="18DCEAC7" w:rsidR="00581BE2" w:rsidRDefault="00581BE2">
      <w:r>
        <w:rPr>
          <w:rFonts w:hint="eastAsia"/>
        </w:rPr>
        <w:t>・水槽の内壁にいる藻などの付着物による影響</w:t>
      </w:r>
    </w:p>
    <w:p w14:paraId="02224D9B" w14:textId="151CD6DB" w:rsidR="00581BE2" w:rsidRDefault="00581BE2">
      <w:r>
        <w:rPr>
          <w:rFonts w:hint="eastAsia"/>
        </w:rPr>
        <w:t>・現場で長期間得たデータによる信頼性</w:t>
      </w:r>
    </w:p>
    <w:p w14:paraId="3850815D" w14:textId="77777777" w:rsidR="000E2825" w:rsidRDefault="000E2825"/>
    <w:p w14:paraId="063B2779" w14:textId="44C8A39F" w:rsidR="00FD372D" w:rsidRDefault="00FD372D">
      <w:r>
        <w:rPr>
          <w:rFonts w:hint="eastAsia"/>
        </w:rPr>
        <w:t>【グラフの修正】</w:t>
      </w:r>
    </w:p>
    <w:p w14:paraId="5F3913ED" w14:textId="1C9F256E" w:rsidR="008D7FF8" w:rsidRDefault="008D7FF8">
      <w:r>
        <w:rPr>
          <w:noProof/>
        </w:rPr>
        <w:drawing>
          <wp:inline distT="0" distB="0" distL="0" distR="0" wp14:anchorId="483CB51F" wp14:editId="0B0D7497">
            <wp:extent cx="5400040" cy="3150235"/>
            <wp:effectExtent l="0" t="0" r="0" b="0"/>
            <wp:docPr id="1310160938" name="図 1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60938" name="図 1" descr="グラフ, 折れ線グラフ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4EF9" w14:textId="206BB0B3" w:rsidR="008D7FF8" w:rsidRDefault="008D7FF8">
      <w:r>
        <w:rPr>
          <w:rFonts w:hint="eastAsia"/>
          <w:noProof/>
        </w:rPr>
        <w:drawing>
          <wp:inline distT="0" distB="0" distL="0" distR="0" wp14:anchorId="5D86EEC9" wp14:editId="7F84B0AF">
            <wp:extent cx="5400040" cy="3150235"/>
            <wp:effectExtent l="0" t="0" r="0" b="0"/>
            <wp:docPr id="1954176305" name="図 2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76305" name="図 2" descr="グラフ, 折れ線グラフ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7D3F" w14:textId="7D7AB4BF" w:rsidR="008D7FF8" w:rsidRDefault="003A48D5">
      <w:r>
        <w:rPr>
          <w:noProof/>
        </w:rPr>
        <w:lastRenderedPageBreak/>
        <w:drawing>
          <wp:inline distT="0" distB="0" distL="0" distR="0" wp14:anchorId="6775017D" wp14:editId="5B62BFD8">
            <wp:extent cx="5400040" cy="3150235"/>
            <wp:effectExtent l="0" t="0" r="0" b="0"/>
            <wp:docPr id="802033333" name="図 1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33333" name="図 1" descr="グラフ, 折れ線グラフ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4C72" w14:textId="77777777" w:rsidR="008D7FF8" w:rsidRDefault="008D7FF8"/>
    <w:p w14:paraId="59364F94" w14:textId="3F3A99D8" w:rsidR="008D7FF8" w:rsidRDefault="008D7FF8">
      <w:r>
        <w:rPr>
          <w:rFonts w:hint="eastAsia"/>
          <w:noProof/>
        </w:rPr>
        <w:drawing>
          <wp:inline distT="0" distB="0" distL="0" distR="0" wp14:anchorId="462CBC13" wp14:editId="391686A6">
            <wp:extent cx="5400040" cy="3150235"/>
            <wp:effectExtent l="0" t="0" r="0" b="0"/>
            <wp:docPr id="2090209490" name="図 4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09490" name="図 4" descr="グラフ, 散布図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D34F" w14:textId="77777777" w:rsidR="0010550F" w:rsidRDefault="0010550F"/>
    <w:p w14:paraId="1F337912" w14:textId="77777777" w:rsidR="0010550F" w:rsidRDefault="0010550F"/>
    <w:p w14:paraId="004071DA" w14:textId="77777777" w:rsidR="0010550F" w:rsidRDefault="0010550F"/>
    <w:p w14:paraId="4C422FA8" w14:textId="77777777" w:rsidR="0010550F" w:rsidRDefault="0010550F"/>
    <w:p w14:paraId="6B4FC8E3" w14:textId="77777777" w:rsidR="0010550F" w:rsidRDefault="0010550F"/>
    <w:p w14:paraId="544D42D1" w14:textId="77777777" w:rsidR="0010550F" w:rsidRDefault="0010550F"/>
    <w:p w14:paraId="0447BBDB" w14:textId="77777777" w:rsidR="0010550F" w:rsidRDefault="0010550F"/>
    <w:p w14:paraId="2C3878A2" w14:textId="7C7069E7" w:rsidR="00460D65" w:rsidRDefault="009D55EC">
      <w:r>
        <w:rPr>
          <w:rFonts w:hint="eastAsia"/>
        </w:rPr>
        <w:t>【</w:t>
      </w:r>
      <w:r w:rsidR="00B12C57">
        <w:rPr>
          <w:rFonts w:hint="eastAsia"/>
        </w:rPr>
        <w:t>Router → Coordinator</w:t>
      </w:r>
      <w:r>
        <w:rPr>
          <w:rFonts w:hint="eastAsia"/>
        </w:rPr>
        <w:t>】</w:t>
      </w:r>
    </w:p>
    <w:p w14:paraId="4CB8D828" w14:textId="5E5A6857" w:rsidR="00F32148" w:rsidRDefault="009D55EC"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 xml:space="preserve">からダミーデータを送信する際はスリープ機能を活用し5sに一回送信するようにしていた. しかしRouterにはスリープ機能はないため, </w:t>
      </w:r>
      <w:r w:rsidR="00F32148">
        <w:rPr>
          <w:rFonts w:hint="eastAsia"/>
        </w:rPr>
        <w:t>既存のタイマー(</w:t>
      </w:r>
      <w:r w:rsidR="00F32148" w:rsidRPr="00F32148">
        <w:rPr>
          <w:b/>
          <w:bCs/>
        </w:rPr>
        <w:t>ZTIMER</w:t>
      </w:r>
      <w:r w:rsidR="00F32148">
        <w:rPr>
          <w:rFonts w:hint="eastAsia"/>
        </w:rPr>
        <w:t>)を使用して, 5秒に1回送信できるように作成した.</w:t>
      </w:r>
    </w:p>
    <w:p w14:paraId="1726DE31" w14:textId="5981AAE9" w:rsidR="00F32148" w:rsidRDefault="00F32148">
      <w:r>
        <w:rPr>
          <w:rFonts w:hint="eastAsia"/>
        </w:rPr>
        <w:t xml:space="preserve"> ・</w:t>
      </w:r>
      <w:r w:rsidRPr="00F32148">
        <w:rPr>
          <w:b/>
          <w:bCs/>
        </w:rPr>
        <w:t>void</w:t>
      </w:r>
      <w:r w:rsidRPr="00F32148">
        <w:t xml:space="preserve"> </w:t>
      </w:r>
      <w:proofErr w:type="spellStart"/>
      <w:r w:rsidRPr="00F32148">
        <w:rPr>
          <w:b/>
          <w:bCs/>
        </w:rPr>
        <w:t>vInitialiseApp</w:t>
      </w:r>
      <w:proofErr w:type="spellEnd"/>
      <w:r w:rsidRPr="00F32148">
        <w:t>(</w:t>
      </w:r>
      <w:r w:rsidRPr="00F32148">
        <w:rPr>
          <w:b/>
          <w:bCs/>
        </w:rPr>
        <w:t>void</w:t>
      </w:r>
      <w:r w:rsidRPr="00F32148">
        <w:t>)</w:t>
      </w:r>
    </w:p>
    <w:p w14:paraId="74F08C82" w14:textId="222D4B2F" w:rsidR="00F32148" w:rsidRDefault="00F32148">
      <w:r>
        <w:rPr>
          <w:rFonts w:hint="eastAsia"/>
        </w:rPr>
        <w:t xml:space="preserve">　　</w:t>
      </w:r>
      <w:proofErr w:type="spellStart"/>
      <w:r w:rsidRPr="00F32148">
        <w:rPr>
          <w:b/>
          <w:bCs/>
        </w:rPr>
        <w:t>ZTIMER_eStart</w:t>
      </w:r>
      <w:proofErr w:type="spellEnd"/>
      <w:r w:rsidRPr="00F32148">
        <w:t>(u8SecondTimer, ZTIMER_TIME_MSEC(5000));</w:t>
      </w:r>
    </w:p>
    <w:p w14:paraId="250D1B26" w14:textId="77777777" w:rsidR="00F32148" w:rsidRDefault="00F32148" w:rsidP="00F32148">
      <w:r>
        <w:rPr>
          <w:rFonts w:hint="eastAsia"/>
        </w:rPr>
        <w:t xml:space="preserve"> ・</w:t>
      </w:r>
      <w:r w:rsidRPr="00F32148">
        <w:rPr>
          <w:b/>
          <w:bCs/>
        </w:rPr>
        <w:t>void</w:t>
      </w:r>
      <w:r w:rsidRPr="00F32148">
        <w:t xml:space="preserve"> </w:t>
      </w:r>
      <w:proofErr w:type="spellStart"/>
      <w:r w:rsidRPr="00F32148">
        <w:rPr>
          <w:b/>
          <w:bCs/>
        </w:rPr>
        <w:t>APP_vInitResources</w:t>
      </w:r>
      <w:proofErr w:type="spellEnd"/>
      <w:r w:rsidRPr="00F32148">
        <w:t>(</w:t>
      </w:r>
      <w:r w:rsidRPr="00F32148">
        <w:rPr>
          <w:b/>
          <w:bCs/>
        </w:rPr>
        <w:t>void</w:t>
      </w:r>
      <w:r w:rsidRPr="00F32148">
        <w:t>)</w:t>
      </w:r>
    </w:p>
    <w:p w14:paraId="47B845E3" w14:textId="6D0D6982" w:rsidR="00F32148" w:rsidRPr="00C214C7" w:rsidRDefault="00F32148" w:rsidP="00C214C7">
      <w:pPr>
        <w:ind w:leftChars="200" w:left="2206" w:hangingChars="850" w:hanging="1786"/>
      </w:pPr>
      <w:proofErr w:type="spellStart"/>
      <w:r w:rsidRPr="00F32148">
        <w:rPr>
          <w:b/>
          <w:bCs/>
        </w:rPr>
        <w:t>ZTIMER_eOpen</w:t>
      </w:r>
      <w:proofErr w:type="spellEnd"/>
      <w:r w:rsidRPr="00F32148">
        <w:t>(&amp;u8SecondTimer,SendData,NULL,</w:t>
      </w:r>
      <w:r>
        <w:rPr>
          <w:rFonts w:hint="eastAsia"/>
        </w:rPr>
        <w:t xml:space="preserve"> </w:t>
      </w:r>
      <w:r w:rsidRPr="00F32148">
        <w:rPr>
          <w:u w:val="single"/>
        </w:rPr>
        <w:t>ZTIMER_FLAG_PREVENT_SLEEP</w:t>
      </w:r>
      <w:r>
        <w:rPr>
          <w:rFonts w:hint="eastAsia"/>
        </w:rPr>
        <w:t>)</w:t>
      </w:r>
      <w:r w:rsidRPr="00F32148">
        <w:t>;</w:t>
      </w:r>
    </w:p>
    <w:p w14:paraId="4F211915" w14:textId="77777777" w:rsidR="00C214C7" w:rsidRDefault="00C214C7" w:rsidP="00C214C7">
      <w:r>
        <w:rPr>
          <w:rFonts w:hint="eastAsia"/>
        </w:rPr>
        <w:t>しかし, Coordinatorで受信後, データの先頭にダミーデータがあり, 送信したいデータはその後送信されているが, うまく送信できていない.</w:t>
      </w:r>
    </w:p>
    <w:p w14:paraId="43CC155E" w14:textId="77777777" w:rsidR="00C214C7" w:rsidRDefault="00C214C7" w:rsidP="00C214C7">
      <w:r>
        <w:rPr>
          <w:rFonts w:hint="eastAsia"/>
        </w:rPr>
        <w:t>Coordinatorから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通信で受信したデータを表示させるpythonコードで, ダミーデータがあるとエラー文になるよう作成した. 以下が表示結果である.</w:t>
      </w:r>
    </w:p>
    <w:p w14:paraId="5E24438C" w14:textId="05022DC9" w:rsidR="00B97CFB" w:rsidRDefault="00C214C7">
      <w:r>
        <w:rPr>
          <w:noProof/>
        </w:rPr>
        <w:drawing>
          <wp:inline distT="0" distB="0" distL="0" distR="0" wp14:anchorId="3FA32461" wp14:editId="6E4148FE">
            <wp:extent cx="4277957" cy="2143760"/>
            <wp:effectExtent l="0" t="0" r="8890" b="8890"/>
            <wp:docPr id="847479993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79993" name="図 1" descr="グラフィカル ユーザー インターフェイス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230" cy="218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675A" w14:textId="547D59AE" w:rsidR="00C214C7" w:rsidRDefault="00C214C7">
      <w:r>
        <w:rPr>
          <w:rFonts w:hint="eastAsia"/>
        </w:rPr>
        <w:t>ダミーデータをスキップし, 受信データの先頭が正しいデータの場合(センター番号1, 2, 3, 4, 5, 6)のみ連続してデータを受信するようにした.</w:t>
      </w:r>
      <w:r w:rsidR="005365E5">
        <w:rPr>
          <w:rFonts w:hint="eastAsia"/>
        </w:rPr>
        <w:t xml:space="preserve"> 以下が表示結果である.</w:t>
      </w:r>
    </w:p>
    <w:p w14:paraId="060B0F36" w14:textId="4C769763" w:rsidR="005365E5" w:rsidRDefault="00B12C57">
      <w:r>
        <w:rPr>
          <w:rFonts w:hint="eastAsia"/>
          <w:noProof/>
        </w:rPr>
        <w:drawing>
          <wp:inline distT="0" distB="0" distL="0" distR="0" wp14:anchorId="7C9A87E1" wp14:editId="0A92A25C">
            <wp:extent cx="4808668" cy="2433955"/>
            <wp:effectExtent l="0" t="0" r="0" b="4445"/>
            <wp:docPr id="168343559" name="図 2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3559" name="図 2" descr="テキスト が含まれている画像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511" cy="243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3EAF" w14:textId="2337B778" w:rsidR="008F3061" w:rsidRDefault="00B12C57">
      <w:r>
        <w:rPr>
          <w:rFonts w:hint="eastAsia"/>
        </w:rPr>
        <w:t>ダミーデータの問題は未解決ではあるが, Router → Coordinator に５秒に1度送信できるように構築できた.</w:t>
      </w:r>
    </w:p>
    <w:p w14:paraId="6BE6BE1E" w14:textId="77777777" w:rsidR="00340561" w:rsidRDefault="00340561"/>
    <w:p w14:paraId="56D95A8F" w14:textId="72A47526" w:rsidR="00C03252" w:rsidRDefault="00C03252">
      <w:r>
        <w:rPr>
          <w:rFonts w:hint="eastAsia"/>
        </w:rPr>
        <w:t>【Routing】</w:t>
      </w:r>
    </w:p>
    <w:p w14:paraId="4B98D260" w14:textId="5D299310" w:rsidR="00340561" w:rsidRDefault="00340561">
      <w:r>
        <w:rPr>
          <w:rFonts w:hint="eastAsia"/>
          <w:noProof/>
        </w:rPr>
        <w:drawing>
          <wp:inline distT="0" distB="0" distL="0" distR="0" wp14:anchorId="1EFBAC59" wp14:editId="6054967C">
            <wp:extent cx="4516057" cy="2954767"/>
            <wp:effectExtent l="0" t="0" r="0" b="0"/>
            <wp:docPr id="875720101" name="図 7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20101" name="図 7" descr="ダイアグラム&#10;&#10;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476" cy="295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41EC" w14:textId="29626CF7" w:rsidR="00C03252" w:rsidRDefault="00504D17">
      <w:r>
        <w:rPr>
          <w:rFonts w:hint="eastAsia"/>
        </w:rPr>
        <w:t>上記の配置図に示したようにRouterを設置し, Coordinatorへ送信する実験を行った.</w:t>
      </w:r>
    </w:p>
    <w:p w14:paraId="19B7D7C0" w14:textId="2586ACC8" w:rsidR="00B5129A" w:rsidRDefault="00B5129A">
      <w:r>
        <w:rPr>
          <w:rFonts w:hint="eastAsia"/>
        </w:rPr>
        <w:t>R3, R4, R5はR6を経由してCoordinatorと通信する予定であったが, 直接接続される.</w:t>
      </w:r>
    </w:p>
    <w:p w14:paraId="0AC464A2" w14:textId="373D0A4B" w:rsidR="00B5129A" w:rsidRDefault="00B5129A">
      <w:r>
        <w:rPr>
          <w:rFonts w:hint="eastAsia"/>
        </w:rPr>
        <w:t>以下はR4</w:t>
      </w:r>
      <w:r w:rsidR="002B0443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sonsor</w:t>
      </w:r>
      <w:proofErr w:type="spellEnd"/>
      <w:r>
        <w:rPr>
          <w:rFonts w:hint="eastAsia"/>
        </w:rPr>
        <w:t xml:space="preserve"> 4)</w:t>
      </w:r>
      <w:r w:rsidR="002B0443">
        <w:rPr>
          <w:rFonts w:hint="eastAsia"/>
        </w:rPr>
        <w:t xml:space="preserve"> </w:t>
      </w:r>
      <w:r>
        <w:rPr>
          <w:rFonts w:hint="eastAsia"/>
        </w:rPr>
        <w:t>との通信結果である.</w:t>
      </w:r>
    </w:p>
    <w:p w14:paraId="5006830B" w14:textId="48A54529" w:rsidR="00945441" w:rsidRDefault="00945441">
      <w:r>
        <w:rPr>
          <w:rFonts w:hint="eastAsia"/>
          <w:noProof/>
        </w:rPr>
        <w:drawing>
          <wp:inline distT="0" distB="0" distL="0" distR="0" wp14:anchorId="713A09E8" wp14:editId="5FDB7928">
            <wp:extent cx="5400040" cy="2094865"/>
            <wp:effectExtent l="0" t="0" r="0" b="635"/>
            <wp:docPr id="1072600778" name="図 1" descr="テーブル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00778" name="図 1" descr="テーブル が含まれている画像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340B" w14:textId="77777777" w:rsidR="0010550F" w:rsidRDefault="0010550F"/>
    <w:p w14:paraId="6938B1F3" w14:textId="77777777" w:rsidR="0010550F" w:rsidRDefault="0010550F"/>
    <w:p w14:paraId="565859E0" w14:textId="77777777" w:rsidR="0010550F" w:rsidRDefault="0010550F"/>
    <w:p w14:paraId="4CDAF926" w14:textId="77777777" w:rsidR="0010550F" w:rsidRDefault="0010550F"/>
    <w:p w14:paraId="770BA814" w14:textId="77777777" w:rsidR="00E9323B" w:rsidRDefault="00E9323B"/>
    <w:p w14:paraId="377C406F" w14:textId="77777777" w:rsidR="00E9323B" w:rsidRDefault="00E9323B"/>
    <w:p w14:paraId="6184968E" w14:textId="153BF03E" w:rsidR="004457BF" w:rsidRDefault="00B85FD4">
      <w:r>
        <w:rPr>
          <w:rFonts w:hint="eastAsia"/>
        </w:rPr>
        <w:t>次に</w:t>
      </w:r>
      <w:r w:rsidR="004457BF">
        <w:rPr>
          <w:rFonts w:hint="eastAsia"/>
        </w:rPr>
        <w:t>R6 をR4とCoordinatorとの間に設置し</w:t>
      </w:r>
      <w:r>
        <w:rPr>
          <w:rFonts w:hint="eastAsia"/>
        </w:rPr>
        <w:t>, 途中でR6を取り除いた</w:t>
      </w:r>
      <w:r w:rsidR="004457BF">
        <w:rPr>
          <w:rFonts w:hint="eastAsia"/>
        </w:rPr>
        <w:t>場合の通信結果である.</w:t>
      </w:r>
    </w:p>
    <w:p w14:paraId="209CE85B" w14:textId="6A23FA95" w:rsidR="00B85FD4" w:rsidRPr="00B85FD4" w:rsidRDefault="00B85FD4">
      <w:r>
        <w:rPr>
          <w:noProof/>
        </w:rPr>
        <w:drawing>
          <wp:inline distT="0" distB="0" distL="0" distR="0" wp14:anchorId="01510E49" wp14:editId="3C5043AE">
            <wp:extent cx="4875986" cy="3836894"/>
            <wp:effectExtent l="0" t="0" r="1270" b="0"/>
            <wp:docPr id="712376966" name="図 2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76966" name="図 2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396" cy="384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ABF1" w14:textId="061FCE33" w:rsidR="00B85FD4" w:rsidRDefault="00B85FD4">
      <w:r>
        <w:rPr>
          <w:rFonts w:hint="eastAsia"/>
        </w:rPr>
        <w:t xml:space="preserve">結果より, </w:t>
      </w:r>
      <w:r w:rsidR="00FC2F6B">
        <w:rPr>
          <w:rFonts w:hint="eastAsia"/>
        </w:rPr>
        <w:t xml:space="preserve">LQI値が「97～103」 →　「61～13」と観測されて, </w:t>
      </w:r>
      <w:r>
        <w:rPr>
          <w:rFonts w:hint="eastAsia"/>
        </w:rPr>
        <w:t>R4はR6を経由してCoordinatorと通信したことが判明した.</w:t>
      </w:r>
    </w:p>
    <w:p w14:paraId="29A3AABD" w14:textId="2A44E879" w:rsidR="00CF76B3" w:rsidRDefault="00340561">
      <w:r>
        <w:rPr>
          <w:noProof/>
        </w:rPr>
        <w:drawing>
          <wp:inline distT="0" distB="0" distL="0" distR="0" wp14:anchorId="072A8B9F" wp14:editId="3CB7FCB2">
            <wp:extent cx="5113468" cy="3313773"/>
            <wp:effectExtent l="0" t="0" r="0" b="1270"/>
            <wp:docPr id="1436908738" name="図 6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08738" name="図 6" descr="ダイアグラム&#10;&#10;自動的に生成された説明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037" cy="332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6FC7" w14:textId="3CEE768A" w:rsidR="004933AA" w:rsidRDefault="004933AA">
      <w:r>
        <w:rPr>
          <w:rFonts w:hint="eastAsia"/>
        </w:rPr>
        <w:t>【今後の予定】</w:t>
      </w:r>
    </w:p>
    <w:p w14:paraId="1DB6E004" w14:textId="3A7B58B3" w:rsidR="004933AA" w:rsidRDefault="004933AA" w:rsidP="004933AA">
      <w:pPr>
        <w:pStyle w:val="a9"/>
        <w:numPr>
          <w:ilvl w:val="0"/>
          <w:numId w:val="1"/>
        </w:numPr>
      </w:pPr>
      <w:r>
        <w:rPr>
          <w:rFonts w:hint="eastAsia"/>
        </w:rPr>
        <w:t>全Routerを使用したRoutingの実験</w:t>
      </w:r>
    </w:p>
    <w:p w14:paraId="7ED2EB9C" w14:textId="4C859920" w:rsidR="004933AA" w:rsidRDefault="002B0CD7" w:rsidP="004933AA">
      <w:pPr>
        <w:pStyle w:val="a9"/>
        <w:numPr>
          <w:ilvl w:val="0"/>
          <w:numId w:val="1"/>
        </w:numPr>
      </w:pPr>
      <w:r>
        <w:rPr>
          <w:rFonts w:hint="eastAsia"/>
        </w:rPr>
        <w:t>学会</w:t>
      </w:r>
      <w:r w:rsidR="004933AA">
        <w:rPr>
          <w:rFonts w:hint="eastAsia"/>
        </w:rPr>
        <w:t>論文作成</w:t>
      </w:r>
    </w:p>
    <w:p w14:paraId="1FF556CA" w14:textId="5640B292" w:rsidR="004933AA" w:rsidRDefault="004933AA" w:rsidP="004933AA">
      <w:pPr>
        <w:pStyle w:val="a9"/>
        <w:numPr>
          <w:ilvl w:val="0"/>
          <w:numId w:val="1"/>
        </w:numPr>
      </w:pPr>
      <w:r>
        <w:rPr>
          <w:rFonts w:hint="eastAsia"/>
        </w:rPr>
        <w:t>養殖場実験目的の決定</w:t>
      </w:r>
      <w:r w:rsidR="00475023">
        <w:rPr>
          <w:rFonts w:hint="eastAsia"/>
        </w:rPr>
        <w:t>（何を得るために養殖場で実験を行うのか）</w:t>
      </w:r>
    </w:p>
    <w:p w14:paraId="17A9F229" w14:textId="77777777" w:rsidR="002B0CD7" w:rsidRDefault="002B0CD7" w:rsidP="002B0CD7"/>
    <w:p w14:paraId="1B077511" w14:textId="278F85C8" w:rsidR="002B0CD7" w:rsidRPr="00C214C7" w:rsidRDefault="002B0CD7" w:rsidP="002B0CD7">
      <w:pPr>
        <w:rPr>
          <w:rFonts w:hint="eastAsia"/>
        </w:rPr>
      </w:pPr>
      <w:r>
        <w:rPr>
          <w:rFonts w:hint="eastAsia"/>
        </w:rPr>
        <w:t>添付した学会論文の確認</w:t>
      </w:r>
    </w:p>
    <w:sectPr w:rsidR="002B0CD7" w:rsidRPr="00C214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17F69" w14:textId="77777777" w:rsidR="00D459F9" w:rsidRDefault="00D459F9" w:rsidP="009D55EC">
      <w:r>
        <w:separator/>
      </w:r>
    </w:p>
  </w:endnote>
  <w:endnote w:type="continuationSeparator" w:id="0">
    <w:p w14:paraId="1193FF37" w14:textId="77777777" w:rsidR="00D459F9" w:rsidRDefault="00D459F9" w:rsidP="009D5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DFE79" w14:textId="77777777" w:rsidR="00D459F9" w:rsidRDefault="00D459F9" w:rsidP="009D55EC">
      <w:r>
        <w:separator/>
      </w:r>
    </w:p>
  </w:footnote>
  <w:footnote w:type="continuationSeparator" w:id="0">
    <w:p w14:paraId="1125B110" w14:textId="77777777" w:rsidR="00D459F9" w:rsidRDefault="00D459F9" w:rsidP="009D5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56787"/>
    <w:multiLevelType w:val="hybridMultilevel"/>
    <w:tmpl w:val="971EDE46"/>
    <w:lvl w:ilvl="0" w:tplc="93EAE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6215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67"/>
    <w:rsid w:val="00073072"/>
    <w:rsid w:val="000E2825"/>
    <w:rsid w:val="0010550F"/>
    <w:rsid w:val="001617FB"/>
    <w:rsid w:val="00207B1A"/>
    <w:rsid w:val="0021260B"/>
    <w:rsid w:val="0022724B"/>
    <w:rsid w:val="002B0443"/>
    <w:rsid w:val="002B0CD7"/>
    <w:rsid w:val="002C0838"/>
    <w:rsid w:val="002E2AB2"/>
    <w:rsid w:val="002E4914"/>
    <w:rsid w:val="00340561"/>
    <w:rsid w:val="00377CD7"/>
    <w:rsid w:val="003920F0"/>
    <w:rsid w:val="003A48D5"/>
    <w:rsid w:val="003B1E78"/>
    <w:rsid w:val="003F65BD"/>
    <w:rsid w:val="00444EB2"/>
    <w:rsid w:val="004457BF"/>
    <w:rsid w:val="00460D65"/>
    <w:rsid w:val="00475023"/>
    <w:rsid w:val="00483824"/>
    <w:rsid w:val="004933AA"/>
    <w:rsid w:val="004E46D9"/>
    <w:rsid w:val="00501199"/>
    <w:rsid w:val="00504D17"/>
    <w:rsid w:val="00520AE4"/>
    <w:rsid w:val="005365E5"/>
    <w:rsid w:val="00581BE2"/>
    <w:rsid w:val="0064433D"/>
    <w:rsid w:val="0065643B"/>
    <w:rsid w:val="006925CD"/>
    <w:rsid w:val="00701470"/>
    <w:rsid w:val="007C3B38"/>
    <w:rsid w:val="008147A6"/>
    <w:rsid w:val="008574E2"/>
    <w:rsid w:val="00863B76"/>
    <w:rsid w:val="00892AA0"/>
    <w:rsid w:val="008D40E7"/>
    <w:rsid w:val="008D7FF8"/>
    <w:rsid w:val="008F3061"/>
    <w:rsid w:val="00945441"/>
    <w:rsid w:val="00980388"/>
    <w:rsid w:val="009D55EC"/>
    <w:rsid w:val="00B12C57"/>
    <w:rsid w:val="00B1765F"/>
    <w:rsid w:val="00B5129A"/>
    <w:rsid w:val="00B85FD4"/>
    <w:rsid w:val="00B9456F"/>
    <w:rsid w:val="00B97CFB"/>
    <w:rsid w:val="00BF1B04"/>
    <w:rsid w:val="00C03252"/>
    <w:rsid w:val="00C07D7B"/>
    <w:rsid w:val="00C214C7"/>
    <w:rsid w:val="00C6652E"/>
    <w:rsid w:val="00C900E8"/>
    <w:rsid w:val="00C93CE9"/>
    <w:rsid w:val="00CF76B3"/>
    <w:rsid w:val="00D44C67"/>
    <w:rsid w:val="00D459F9"/>
    <w:rsid w:val="00D55943"/>
    <w:rsid w:val="00D96A61"/>
    <w:rsid w:val="00E3747E"/>
    <w:rsid w:val="00E40700"/>
    <w:rsid w:val="00E60B60"/>
    <w:rsid w:val="00E65438"/>
    <w:rsid w:val="00E804B3"/>
    <w:rsid w:val="00E9323B"/>
    <w:rsid w:val="00EB71AF"/>
    <w:rsid w:val="00F32148"/>
    <w:rsid w:val="00F36AE2"/>
    <w:rsid w:val="00F53BD2"/>
    <w:rsid w:val="00FC2F6B"/>
    <w:rsid w:val="00FD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4B46988"/>
  <w15:chartTrackingRefBased/>
  <w15:docId w15:val="{B9F1E086-5A48-4536-9704-5C132B46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C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C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C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C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C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C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C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C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44C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44C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44C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44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44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44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44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44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44C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44C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44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C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44C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C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44C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C6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44C6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44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44C6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44C6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D55E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D55EC"/>
  </w:style>
  <w:style w:type="paragraph" w:styleId="ac">
    <w:name w:val="footer"/>
    <w:basedOn w:val="a"/>
    <w:link w:val="ad"/>
    <w:uiPriority w:val="99"/>
    <w:unhideWhenUsed/>
    <w:rsid w:val="009D55E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D5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48</cp:revision>
  <dcterms:created xsi:type="dcterms:W3CDTF">2024-08-09T07:14:00Z</dcterms:created>
  <dcterms:modified xsi:type="dcterms:W3CDTF">2024-09-20T00:09:00Z</dcterms:modified>
</cp:coreProperties>
</file>