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A86D" w14:textId="009DDE17" w:rsidR="009E347E" w:rsidRDefault="3EAC5969">
      <w:r>
        <w:t>4.</w:t>
      </w:r>
    </w:p>
    <w:p w14:paraId="47FEF0E2" w14:textId="2D970E98" w:rsidR="1368DC76" w:rsidRDefault="3EAC5969" w:rsidP="1368DC76">
      <w:r>
        <w:t>5.</w:t>
      </w:r>
    </w:p>
    <w:p w14:paraId="4FE55EF6" w14:textId="61571F0A" w:rsidR="1368DC76" w:rsidRDefault="3EAC5969" w:rsidP="3EAC5969">
      <w:pPr>
        <w:rPr>
          <w:rFonts w:ascii="Calibri" w:eastAsia="Calibri" w:hAnsi="Calibri" w:cs="Calibri"/>
        </w:rPr>
      </w:pPr>
      <w:r>
        <w:t>A)</w:t>
      </w:r>
    </w:p>
    <w:tbl>
      <w:tblPr>
        <w:tblStyle w:val="TaulukkoRuudukko"/>
        <w:tblW w:w="0" w:type="auto"/>
        <w:tblLayout w:type="fixed"/>
        <w:tblLook w:val="0620" w:firstRow="1" w:lastRow="0" w:firstColumn="0" w:lastColumn="0" w:noHBand="1" w:noVBand="1"/>
      </w:tblPr>
      <w:tblGrid>
        <w:gridCol w:w="3009"/>
        <w:gridCol w:w="3009"/>
        <w:gridCol w:w="3009"/>
      </w:tblGrid>
      <w:tr w:rsidR="1368DC76" w14:paraId="65FF70BA" w14:textId="77777777" w:rsidTr="3EAC5969">
        <w:tc>
          <w:tcPr>
            <w:tcW w:w="3009" w:type="dxa"/>
          </w:tcPr>
          <w:p w14:paraId="49250A91" w14:textId="6EDCB24B" w:rsidR="1368DC76" w:rsidRDefault="3EAC5969">
            <w:r w:rsidRPr="3EAC5969">
              <w:rPr>
                <w:rFonts w:ascii="Calibri" w:eastAsia="Calibri" w:hAnsi="Calibri" w:cs="Calibri"/>
              </w:rPr>
              <w:t>operaatio</w:t>
            </w:r>
          </w:p>
        </w:tc>
        <w:tc>
          <w:tcPr>
            <w:tcW w:w="3009" w:type="dxa"/>
          </w:tcPr>
          <w:p w14:paraId="631CBEDF" w14:textId="630D149A" w:rsidR="1368DC76" w:rsidRDefault="3EAC5969" w:rsidP="3EAC5969">
            <w:pPr>
              <w:rPr>
                <w:rFonts w:ascii="Calibri" w:eastAsia="Calibri" w:hAnsi="Calibri" w:cs="Calibri"/>
              </w:rPr>
            </w:pPr>
            <w:r w:rsidRPr="3EAC5969">
              <w:rPr>
                <w:rFonts w:ascii="Calibri" w:eastAsia="Calibri" w:hAnsi="Calibri" w:cs="Calibri"/>
              </w:rPr>
              <w:t>tulos</w:t>
            </w:r>
          </w:p>
        </w:tc>
        <w:tc>
          <w:tcPr>
            <w:tcW w:w="3009" w:type="dxa"/>
          </w:tcPr>
          <w:p w14:paraId="5555E397" w14:textId="24F95609" w:rsidR="1368DC76" w:rsidRDefault="3EAC5969" w:rsidP="3EAC5969">
            <w:pPr>
              <w:rPr>
                <w:rFonts w:ascii="Calibri" w:eastAsia="Calibri" w:hAnsi="Calibri" w:cs="Calibri"/>
              </w:rPr>
            </w:pPr>
            <w:r w:rsidRPr="3EAC5969">
              <w:rPr>
                <w:rFonts w:ascii="Calibri" w:eastAsia="Calibri" w:hAnsi="Calibri" w:cs="Calibri"/>
              </w:rPr>
              <w:t>S</w:t>
            </w:r>
          </w:p>
        </w:tc>
      </w:tr>
      <w:tr w:rsidR="1368DC76" w14:paraId="1FAFE7C4" w14:textId="77777777" w:rsidTr="3EAC5969">
        <w:tc>
          <w:tcPr>
            <w:tcW w:w="3009" w:type="dxa"/>
          </w:tcPr>
          <w:p w14:paraId="0794CD32" w14:textId="27E48788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S.push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 xml:space="preserve">(a); </w:t>
            </w:r>
          </w:p>
        </w:tc>
        <w:tc>
          <w:tcPr>
            <w:tcW w:w="3009" w:type="dxa"/>
          </w:tcPr>
          <w:p w14:paraId="6502A1E6" w14:textId="064191B5" w:rsidR="1368DC76" w:rsidRDefault="1368DC76" w:rsidP="1368DC7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55A082B3" w14:textId="536CD1C2" w:rsidR="1368DC76" w:rsidRDefault="3EAC5969" w:rsidP="3EAC5969">
            <w:pPr>
              <w:rPr>
                <w:rFonts w:ascii="Calibri" w:eastAsia="Calibri" w:hAnsi="Calibri" w:cs="Calibri"/>
              </w:rPr>
            </w:pPr>
            <w:r w:rsidRPr="3EAC5969">
              <w:rPr>
                <w:rFonts w:ascii="Calibri" w:eastAsia="Calibri" w:hAnsi="Calibri" w:cs="Calibri"/>
              </w:rPr>
              <w:t>(a)</w:t>
            </w:r>
          </w:p>
        </w:tc>
      </w:tr>
      <w:tr w:rsidR="1368DC76" w14:paraId="1752A495" w14:textId="77777777" w:rsidTr="3EAC5969">
        <w:tc>
          <w:tcPr>
            <w:tcW w:w="3009" w:type="dxa"/>
          </w:tcPr>
          <w:p w14:paraId="5E3DCFF8" w14:textId="0B1EDCD8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S.push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 xml:space="preserve">(b); </w:t>
            </w:r>
          </w:p>
        </w:tc>
        <w:tc>
          <w:tcPr>
            <w:tcW w:w="3009" w:type="dxa"/>
          </w:tcPr>
          <w:p w14:paraId="6D9766F5" w14:textId="064191B5" w:rsidR="1368DC76" w:rsidRDefault="1368DC76" w:rsidP="1368DC7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12990970" w14:textId="20D0EAB2" w:rsidR="1368DC76" w:rsidRDefault="3EAC5969" w:rsidP="3EAC5969">
            <w:pPr>
              <w:rPr>
                <w:rFonts w:ascii="Calibri" w:eastAsia="Calibri" w:hAnsi="Calibri" w:cs="Calibri"/>
              </w:rPr>
            </w:pPr>
            <w:r w:rsidRPr="3EAC5969">
              <w:rPr>
                <w:rFonts w:ascii="Calibri" w:eastAsia="Calibri" w:hAnsi="Calibri" w:cs="Calibri"/>
              </w:rPr>
              <w:t>(</w:t>
            </w:r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a,b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>)</w:t>
            </w:r>
          </w:p>
        </w:tc>
      </w:tr>
      <w:tr w:rsidR="1368DC76" w14:paraId="5BE823A1" w14:textId="77777777" w:rsidTr="3EAC5969">
        <w:tc>
          <w:tcPr>
            <w:tcW w:w="3009" w:type="dxa"/>
          </w:tcPr>
          <w:p w14:paraId="1DDFF1C9" w14:textId="08BE0141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S.push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 xml:space="preserve">(c); </w:t>
            </w:r>
          </w:p>
        </w:tc>
        <w:tc>
          <w:tcPr>
            <w:tcW w:w="3009" w:type="dxa"/>
          </w:tcPr>
          <w:p w14:paraId="51A93D79" w14:textId="064191B5" w:rsidR="1368DC76" w:rsidRDefault="1368DC76" w:rsidP="1368DC7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27128873" w14:textId="73F72926" w:rsidR="1368DC76" w:rsidRDefault="3EAC5969" w:rsidP="3EAC5969">
            <w:pPr>
              <w:rPr>
                <w:rFonts w:ascii="Calibri" w:eastAsia="Calibri" w:hAnsi="Calibri" w:cs="Calibri"/>
              </w:rPr>
            </w:pPr>
            <w:r w:rsidRPr="3EAC5969">
              <w:rPr>
                <w:rFonts w:ascii="Calibri" w:eastAsia="Calibri" w:hAnsi="Calibri" w:cs="Calibri"/>
              </w:rPr>
              <w:t>(</w:t>
            </w:r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a,b</w:t>
            </w:r>
            <w:proofErr w:type="gramEnd"/>
            <w:r w:rsidRPr="3EAC5969">
              <w:rPr>
                <w:rFonts w:ascii="Calibri" w:eastAsia="Calibri" w:hAnsi="Calibri" w:cs="Calibri"/>
              </w:rPr>
              <w:t>,c</w:t>
            </w:r>
            <w:proofErr w:type="spellEnd"/>
            <w:r w:rsidRPr="3EAC5969">
              <w:rPr>
                <w:rFonts w:ascii="Calibri" w:eastAsia="Calibri" w:hAnsi="Calibri" w:cs="Calibri"/>
              </w:rPr>
              <w:t>)</w:t>
            </w:r>
          </w:p>
        </w:tc>
      </w:tr>
      <w:tr w:rsidR="1368DC76" w14:paraId="142FC7D9" w14:textId="77777777" w:rsidTr="3EAC5969">
        <w:tc>
          <w:tcPr>
            <w:tcW w:w="3009" w:type="dxa"/>
          </w:tcPr>
          <w:p w14:paraId="3F2D1509" w14:textId="1028DEFC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S.pop</w:t>
            </w:r>
            <w:proofErr w:type="spellEnd"/>
            <w:r w:rsidRPr="3EAC5969">
              <w:rPr>
                <w:rFonts w:ascii="Calibri" w:eastAsia="Calibri" w:hAnsi="Calibri" w:cs="Calibri"/>
              </w:rPr>
              <w:t>(</w:t>
            </w:r>
            <w:proofErr w:type="gramEnd"/>
            <w:r w:rsidRPr="3EAC5969">
              <w:rPr>
                <w:rFonts w:ascii="Calibri" w:eastAsia="Calibri" w:hAnsi="Calibri" w:cs="Calibri"/>
              </w:rPr>
              <w:t>);</w:t>
            </w:r>
          </w:p>
        </w:tc>
        <w:tc>
          <w:tcPr>
            <w:tcW w:w="3009" w:type="dxa"/>
          </w:tcPr>
          <w:p w14:paraId="7C49418F" w14:textId="75E75806" w:rsidR="1368DC76" w:rsidRDefault="3EAC5969" w:rsidP="3EAC5969">
            <w:pPr>
              <w:rPr>
                <w:rFonts w:ascii="Calibri" w:eastAsia="Calibri" w:hAnsi="Calibri" w:cs="Calibri"/>
              </w:rPr>
            </w:pPr>
            <w:r w:rsidRPr="3EAC5969"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3009" w:type="dxa"/>
          </w:tcPr>
          <w:p w14:paraId="33A94A76" w14:textId="119EBACB" w:rsidR="1368DC76" w:rsidRDefault="3EAC5969" w:rsidP="3EAC5969">
            <w:pPr>
              <w:rPr>
                <w:rFonts w:ascii="Calibri" w:eastAsia="Calibri" w:hAnsi="Calibri" w:cs="Calibri"/>
              </w:rPr>
            </w:pPr>
            <w:r w:rsidRPr="3EAC5969">
              <w:rPr>
                <w:rFonts w:ascii="Calibri" w:eastAsia="Calibri" w:hAnsi="Calibri" w:cs="Calibri"/>
              </w:rPr>
              <w:t>(</w:t>
            </w:r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a,b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>)</w:t>
            </w:r>
          </w:p>
        </w:tc>
      </w:tr>
    </w:tbl>
    <w:p w14:paraId="3A14ECC7" w14:textId="29D649FC" w:rsidR="1368DC76" w:rsidRDefault="1368DC76" w:rsidP="1368DC76"/>
    <w:p w14:paraId="347F591B" w14:textId="6A184255" w:rsidR="1368DC76" w:rsidRDefault="3EAC5969" w:rsidP="1368DC76">
      <w:r>
        <w:t>B)</w:t>
      </w:r>
    </w:p>
    <w:tbl>
      <w:tblPr>
        <w:tblStyle w:val="TaulukkoRuudukko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368DC76" w14:paraId="430B011C" w14:textId="77777777" w:rsidTr="3EAC5969">
        <w:tc>
          <w:tcPr>
            <w:tcW w:w="3009" w:type="dxa"/>
          </w:tcPr>
          <w:p w14:paraId="7B70722D" w14:textId="6EDCB24B" w:rsidR="1368DC76" w:rsidRDefault="3EAC5969">
            <w:r w:rsidRPr="3EAC5969">
              <w:rPr>
                <w:rFonts w:ascii="Calibri" w:eastAsia="Calibri" w:hAnsi="Calibri" w:cs="Calibri"/>
              </w:rPr>
              <w:t>operaatio</w:t>
            </w:r>
          </w:p>
        </w:tc>
        <w:tc>
          <w:tcPr>
            <w:tcW w:w="3009" w:type="dxa"/>
          </w:tcPr>
          <w:p w14:paraId="0B64660B" w14:textId="630D149A" w:rsidR="1368DC76" w:rsidRDefault="3EAC5969" w:rsidP="3EAC5969">
            <w:pPr>
              <w:rPr>
                <w:rFonts w:ascii="Calibri" w:eastAsia="Calibri" w:hAnsi="Calibri" w:cs="Calibri"/>
              </w:rPr>
            </w:pPr>
            <w:r w:rsidRPr="3EAC5969">
              <w:rPr>
                <w:rFonts w:ascii="Calibri" w:eastAsia="Calibri" w:hAnsi="Calibri" w:cs="Calibri"/>
              </w:rPr>
              <w:t>tulos</w:t>
            </w:r>
          </w:p>
        </w:tc>
        <w:tc>
          <w:tcPr>
            <w:tcW w:w="3009" w:type="dxa"/>
          </w:tcPr>
          <w:p w14:paraId="3C1E0928" w14:textId="24F95609" w:rsidR="1368DC76" w:rsidRDefault="3EAC5969" w:rsidP="3EAC5969">
            <w:pPr>
              <w:rPr>
                <w:rFonts w:ascii="Calibri" w:eastAsia="Calibri" w:hAnsi="Calibri" w:cs="Calibri"/>
              </w:rPr>
            </w:pPr>
            <w:r w:rsidRPr="3EAC5969">
              <w:rPr>
                <w:rFonts w:ascii="Calibri" w:eastAsia="Calibri" w:hAnsi="Calibri" w:cs="Calibri"/>
              </w:rPr>
              <w:t>S</w:t>
            </w:r>
          </w:p>
        </w:tc>
      </w:tr>
      <w:tr w:rsidR="1368DC76" w14:paraId="236E5A7C" w14:textId="77777777" w:rsidTr="3EAC5969">
        <w:tc>
          <w:tcPr>
            <w:tcW w:w="3009" w:type="dxa"/>
          </w:tcPr>
          <w:p w14:paraId="2BE07BDA" w14:textId="0C8F063C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S.push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>(a);</w:t>
            </w:r>
          </w:p>
        </w:tc>
        <w:tc>
          <w:tcPr>
            <w:tcW w:w="3009" w:type="dxa"/>
          </w:tcPr>
          <w:p w14:paraId="6C793D3C" w14:textId="13167FC3" w:rsidR="1368DC76" w:rsidRDefault="1368DC76" w:rsidP="1368DC76"/>
        </w:tc>
        <w:tc>
          <w:tcPr>
            <w:tcW w:w="3009" w:type="dxa"/>
          </w:tcPr>
          <w:p w14:paraId="2EDCB599" w14:textId="43A57937" w:rsidR="1368DC76" w:rsidRDefault="3EAC5969" w:rsidP="1368DC76">
            <w:r>
              <w:t>(a)</w:t>
            </w:r>
          </w:p>
        </w:tc>
      </w:tr>
      <w:tr w:rsidR="1368DC76" w14:paraId="49E87C56" w14:textId="77777777" w:rsidTr="3EAC5969">
        <w:tc>
          <w:tcPr>
            <w:tcW w:w="3009" w:type="dxa"/>
          </w:tcPr>
          <w:p w14:paraId="5EA94FF1" w14:textId="1EA98BE8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S.push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>(</w:t>
            </w:r>
            <w:proofErr w:type="spellStart"/>
            <w:r w:rsidRPr="3EAC5969">
              <w:rPr>
                <w:rFonts w:ascii="Calibri" w:eastAsia="Calibri" w:hAnsi="Calibri" w:cs="Calibri"/>
              </w:rPr>
              <w:t>S.top</w:t>
            </w:r>
            <w:proofErr w:type="spellEnd"/>
            <w:r w:rsidRPr="3EAC5969">
              <w:rPr>
                <w:rFonts w:ascii="Calibri" w:eastAsia="Calibri" w:hAnsi="Calibri" w:cs="Calibri"/>
              </w:rPr>
              <w:t>());</w:t>
            </w:r>
          </w:p>
        </w:tc>
        <w:tc>
          <w:tcPr>
            <w:tcW w:w="3009" w:type="dxa"/>
          </w:tcPr>
          <w:p w14:paraId="1C71626B" w14:textId="6A2D48F4" w:rsidR="1368DC76" w:rsidRDefault="3EAC5969" w:rsidP="1368DC76">
            <w:r>
              <w:t>a</w:t>
            </w:r>
          </w:p>
        </w:tc>
        <w:tc>
          <w:tcPr>
            <w:tcW w:w="3009" w:type="dxa"/>
          </w:tcPr>
          <w:p w14:paraId="483F45DF" w14:textId="1A85D38A" w:rsidR="1368DC76" w:rsidRDefault="3EAC5969" w:rsidP="1368DC76">
            <w:r>
              <w:t>(</w:t>
            </w:r>
            <w:proofErr w:type="spellStart"/>
            <w:proofErr w:type="gramStart"/>
            <w:r>
              <w:t>a,a</w:t>
            </w:r>
            <w:proofErr w:type="spellEnd"/>
            <w:proofErr w:type="gramEnd"/>
            <w:r>
              <w:t>)</w:t>
            </w:r>
          </w:p>
        </w:tc>
      </w:tr>
      <w:tr w:rsidR="1368DC76" w14:paraId="62FF9EBC" w14:textId="77777777" w:rsidTr="3EAC5969">
        <w:tc>
          <w:tcPr>
            <w:tcW w:w="3009" w:type="dxa"/>
          </w:tcPr>
          <w:p w14:paraId="79BAA962" w14:textId="5BD67EB1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S.push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>(b);</w:t>
            </w:r>
          </w:p>
        </w:tc>
        <w:tc>
          <w:tcPr>
            <w:tcW w:w="3009" w:type="dxa"/>
          </w:tcPr>
          <w:p w14:paraId="621EAD3E" w14:textId="13167FC3" w:rsidR="1368DC76" w:rsidRDefault="1368DC76" w:rsidP="1368DC76"/>
        </w:tc>
        <w:tc>
          <w:tcPr>
            <w:tcW w:w="3009" w:type="dxa"/>
          </w:tcPr>
          <w:p w14:paraId="79E4B177" w14:textId="1AF2FC32" w:rsidR="1368DC76" w:rsidRDefault="3EAC5969" w:rsidP="1368DC76">
            <w:r>
              <w:t>(</w:t>
            </w:r>
            <w:proofErr w:type="spellStart"/>
            <w:proofErr w:type="gramStart"/>
            <w:r>
              <w:t>a,a</w:t>
            </w:r>
            <w:proofErr w:type="gramEnd"/>
            <w:r>
              <w:t>,b</w:t>
            </w:r>
            <w:proofErr w:type="spellEnd"/>
            <w:r>
              <w:t>)</w:t>
            </w:r>
          </w:p>
        </w:tc>
      </w:tr>
      <w:tr w:rsidR="1368DC76" w14:paraId="7E23F507" w14:textId="77777777" w:rsidTr="3EAC5969">
        <w:tc>
          <w:tcPr>
            <w:tcW w:w="3009" w:type="dxa"/>
          </w:tcPr>
          <w:p w14:paraId="0DD8C1E7" w14:textId="70261A17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S.push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>(</w:t>
            </w:r>
            <w:proofErr w:type="spellStart"/>
            <w:r w:rsidRPr="3EAC5969">
              <w:rPr>
                <w:rFonts w:ascii="Calibri" w:eastAsia="Calibri" w:hAnsi="Calibri" w:cs="Calibri"/>
              </w:rPr>
              <w:t>S.pop</w:t>
            </w:r>
            <w:proofErr w:type="spellEnd"/>
            <w:r w:rsidRPr="3EAC5969">
              <w:rPr>
                <w:rFonts w:ascii="Calibri" w:eastAsia="Calibri" w:hAnsi="Calibri" w:cs="Calibri"/>
              </w:rPr>
              <w:t>());</w:t>
            </w:r>
          </w:p>
        </w:tc>
        <w:tc>
          <w:tcPr>
            <w:tcW w:w="3009" w:type="dxa"/>
          </w:tcPr>
          <w:p w14:paraId="405B31F4" w14:textId="34808F8A" w:rsidR="1368DC76" w:rsidRDefault="3EAC5969" w:rsidP="1368DC76">
            <w:r>
              <w:t>b</w:t>
            </w:r>
          </w:p>
        </w:tc>
        <w:tc>
          <w:tcPr>
            <w:tcW w:w="3009" w:type="dxa"/>
          </w:tcPr>
          <w:p w14:paraId="3DC5CF51" w14:textId="6ECDB0D1" w:rsidR="1368DC76" w:rsidRDefault="3EAC5969" w:rsidP="1368DC76">
            <w:r>
              <w:t>(</w:t>
            </w:r>
            <w:proofErr w:type="spellStart"/>
            <w:proofErr w:type="gramStart"/>
            <w:r>
              <w:t>a,a</w:t>
            </w:r>
            <w:proofErr w:type="gramEnd"/>
            <w:r>
              <w:t>,b</w:t>
            </w:r>
            <w:proofErr w:type="spellEnd"/>
            <w:r>
              <w:t>)</w:t>
            </w:r>
          </w:p>
        </w:tc>
      </w:tr>
      <w:tr w:rsidR="1368DC76" w14:paraId="3D2B6711" w14:textId="77777777" w:rsidTr="3EAC5969">
        <w:tc>
          <w:tcPr>
            <w:tcW w:w="3009" w:type="dxa"/>
          </w:tcPr>
          <w:p w14:paraId="08CC71EC" w14:textId="1B0D3133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S.push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>(</w:t>
            </w:r>
            <w:proofErr w:type="spellStart"/>
            <w:r w:rsidRPr="3EAC5969">
              <w:rPr>
                <w:rFonts w:ascii="Calibri" w:eastAsia="Calibri" w:hAnsi="Calibri" w:cs="Calibri"/>
              </w:rPr>
              <w:t>S.top</w:t>
            </w:r>
            <w:proofErr w:type="spellEnd"/>
            <w:r w:rsidRPr="3EAC5969">
              <w:rPr>
                <w:rFonts w:ascii="Calibri" w:eastAsia="Calibri" w:hAnsi="Calibri" w:cs="Calibri"/>
              </w:rPr>
              <w:t>());</w:t>
            </w:r>
          </w:p>
        </w:tc>
        <w:tc>
          <w:tcPr>
            <w:tcW w:w="3009" w:type="dxa"/>
          </w:tcPr>
          <w:p w14:paraId="11EA316E" w14:textId="63135183" w:rsidR="1368DC76" w:rsidRDefault="3EAC5969" w:rsidP="1368DC76">
            <w:r>
              <w:t>b</w:t>
            </w:r>
          </w:p>
        </w:tc>
        <w:tc>
          <w:tcPr>
            <w:tcW w:w="3009" w:type="dxa"/>
          </w:tcPr>
          <w:p w14:paraId="114EBF91" w14:textId="59865FC0" w:rsidR="1368DC76" w:rsidRDefault="3EAC5969" w:rsidP="1368DC76">
            <w:r>
              <w:t>(</w:t>
            </w:r>
            <w:proofErr w:type="spellStart"/>
            <w:proofErr w:type="gramStart"/>
            <w:r>
              <w:t>a,a</w:t>
            </w:r>
            <w:proofErr w:type="gramEnd"/>
            <w:r>
              <w:t>,b,b</w:t>
            </w:r>
            <w:proofErr w:type="spellEnd"/>
            <w:r>
              <w:t>)</w:t>
            </w:r>
          </w:p>
        </w:tc>
      </w:tr>
    </w:tbl>
    <w:p w14:paraId="49901E25" w14:textId="44B69D75" w:rsidR="1368DC76" w:rsidRDefault="3EAC5969" w:rsidP="1368DC76">
      <w:r>
        <w:t>C)</w:t>
      </w:r>
    </w:p>
    <w:tbl>
      <w:tblPr>
        <w:tblStyle w:val="TaulukkoRuudukko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368DC76" w14:paraId="6FA6D0E8" w14:textId="77777777" w:rsidTr="3EAC5969">
        <w:tc>
          <w:tcPr>
            <w:tcW w:w="3009" w:type="dxa"/>
          </w:tcPr>
          <w:p w14:paraId="70465E76" w14:textId="6EDCB24B" w:rsidR="1368DC76" w:rsidRDefault="3EAC5969">
            <w:r w:rsidRPr="3EAC5969">
              <w:rPr>
                <w:rFonts w:ascii="Calibri" w:eastAsia="Calibri" w:hAnsi="Calibri" w:cs="Calibri"/>
              </w:rPr>
              <w:t>operaatio</w:t>
            </w:r>
          </w:p>
        </w:tc>
        <w:tc>
          <w:tcPr>
            <w:tcW w:w="3009" w:type="dxa"/>
          </w:tcPr>
          <w:p w14:paraId="68B96C3C" w14:textId="630D149A" w:rsidR="1368DC76" w:rsidRDefault="3EAC5969" w:rsidP="3EAC5969">
            <w:pPr>
              <w:rPr>
                <w:rFonts w:ascii="Calibri" w:eastAsia="Calibri" w:hAnsi="Calibri" w:cs="Calibri"/>
              </w:rPr>
            </w:pPr>
            <w:r w:rsidRPr="3EAC5969">
              <w:rPr>
                <w:rFonts w:ascii="Calibri" w:eastAsia="Calibri" w:hAnsi="Calibri" w:cs="Calibri"/>
              </w:rPr>
              <w:t>tulos</w:t>
            </w:r>
          </w:p>
        </w:tc>
        <w:tc>
          <w:tcPr>
            <w:tcW w:w="3009" w:type="dxa"/>
          </w:tcPr>
          <w:p w14:paraId="7F4A4DF1" w14:textId="59DB85C3" w:rsidR="1368DC76" w:rsidRDefault="3EAC5969" w:rsidP="3EAC5969">
            <w:pPr>
              <w:rPr>
                <w:rFonts w:ascii="Calibri" w:eastAsia="Calibri" w:hAnsi="Calibri" w:cs="Calibri"/>
              </w:rPr>
            </w:pPr>
            <w:r w:rsidRPr="3EAC5969">
              <w:rPr>
                <w:rFonts w:ascii="Calibri" w:eastAsia="Calibri" w:hAnsi="Calibri" w:cs="Calibri"/>
              </w:rPr>
              <w:t>Q</w:t>
            </w:r>
          </w:p>
        </w:tc>
      </w:tr>
      <w:tr w:rsidR="1368DC76" w14:paraId="3E7E169B" w14:textId="77777777" w:rsidTr="3EAC5969">
        <w:tc>
          <w:tcPr>
            <w:tcW w:w="3009" w:type="dxa"/>
          </w:tcPr>
          <w:p w14:paraId="788D1C18" w14:textId="57FC1011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Q.enqueue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>(a);</w:t>
            </w:r>
          </w:p>
        </w:tc>
        <w:tc>
          <w:tcPr>
            <w:tcW w:w="3009" w:type="dxa"/>
          </w:tcPr>
          <w:p w14:paraId="41D49C93" w14:textId="6E7246BA" w:rsidR="1368DC76" w:rsidRDefault="1368DC76" w:rsidP="1368DC76"/>
        </w:tc>
        <w:tc>
          <w:tcPr>
            <w:tcW w:w="3009" w:type="dxa"/>
          </w:tcPr>
          <w:p w14:paraId="37AB8E86" w14:textId="1A1866BC" w:rsidR="1368DC76" w:rsidRDefault="3EAC5969" w:rsidP="1368DC76">
            <w:r>
              <w:t>(a)</w:t>
            </w:r>
          </w:p>
        </w:tc>
      </w:tr>
      <w:tr w:rsidR="1368DC76" w14:paraId="4011FCE5" w14:textId="77777777" w:rsidTr="3EAC5969">
        <w:tc>
          <w:tcPr>
            <w:tcW w:w="3009" w:type="dxa"/>
          </w:tcPr>
          <w:p w14:paraId="3A8FC6A2" w14:textId="14E34971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Q.dequeue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>();</w:t>
            </w:r>
          </w:p>
        </w:tc>
        <w:tc>
          <w:tcPr>
            <w:tcW w:w="3009" w:type="dxa"/>
          </w:tcPr>
          <w:p w14:paraId="482FE1C2" w14:textId="575D5F62" w:rsidR="1368DC76" w:rsidRDefault="3EAC5969" w:rsidP="1368DC76">
            <w:r>
              <w:t>a</w:t>
            </w:r>
          </w:p>
        </w:tc>
        <w:tc>
          <w:tcPr>
            <w:tcW w:w="3009" w:type="dxa"/>
          </w:tcPr>
          <w:p w14:paraId="3E590973" w14:textId="4B70762E" w:rsidR="1368DC76" w:rsidRDefault="3EAC5969" w:rsidP="1368DC76">
            <w:r>
              <w:t>()</w:t>
            </w:r>
          </w:p>
        </w:tc>
      </w:tr>
      <w:tr w:rsidR="1368DC76" w14:paraId="380F49FA" w14:textId="77777777" w:rsidTr="3EAC5969">
        <w:tc>
          <w:tcPr>
            <w:tcW w:w="3009" w:type="dxa"/>
          </w:tcPr>
          <w:p w14:paraId="15D5B46B" w14:textId="736C13A7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Q.enqueue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>(b);</w:t>
            </w:r>
          </w:p>
        </w:tc>
        <w:tc>
          <w:tcPr>
            <w:tcW w:w="3009" w:type="dxa"/>
          </w:tcPr>
          <w:p w14:paraId="20B19B2A" w14:textId="6E7246BA" w:rsidR="1368DC76" w:rsidRDefault="1368DC76" w:rsidP="1368DC76"/>
        </w:tc>
        <w:tc>
          <w:tcPr>
            <w:tcW w:w="3009" w:type="dxa"/>
          </w:tcPr>
          <w:p w14:paraId="59BA9B55" w14:textId="247F713D" w:rsidR="1368DC76" w:rsidRDefault="3EAC5969" w:rsidP="1368DC76">
            <w:r>
              <w:t>(b)</w:t>
            </w:r>
          </w:p>
        </w:tc>
      </w:tr>
      <w:tr w:rsidR="1368DC76" w14:paraId="095FB70E" w14:textId="77777777" w:rsidTr="3EAC5969">
        <w:tc>
          <w:tcPr>
            <w:tcW w:w="3009" w:type="dxa"/>
          </w:tcPr>
          <w:p w14:paraId="142F6605" w14:textId="79F99CAA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Q.enqueue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>(c);</w:t>
            </w:r>
          </w:p>
        </w:tc>
        <w:tc>
          <w:tcPr>
            <w:tcW w:w="3009" w:type="dxa"/>
          </w:tcPr>
          <w:p w14:paraId="33264F5D" w14:textId="6E7246BA" w:rsidR="1368DC76" w:rsidRDefault="1368DC76" w:rsidP="1368DC76"/>
        </w:tc>
        <w:tc>
          <w:tcPr>
            <w:tcW w:w="3009" w:type="dxa"/>
          </w:tcPr>
          <w:p w14:paraId="21996E44" w14:textId="7CD11ACD" w:rsidR="1368DC76" w:rsidRDefault="3EAC5969" w:rsidP="1368DC76">
            <w:r>
              <w:t>(</w:t>
            </w:r>
            <w:proofErr w:type="spellStart"/>
            <w:proofErr w:type="gramStart"/>
            <w:r>
              <w:t>c,b</w:t>
            </w:r>
            <w:proofErr w:type="spellEnd"/>
            <w:proofErr w:type="gramEnd"/>
            <w:r>
              <w:t>)</w:t>
            </w:r>
          </w:p>
        </w:tc>
      </w:tr>
    </w:tbl>
    <w:p w14:paraId="47448A12" w14:textId="233B7456" w:rsidR="1368DC76" w:rsidRDefault="3EAC5969" w:rsidP="1368DC76">
      <w:r>
        <w:t>D)</w:t>
      </w:r>
    </w:p>
    <w:tbl>
      <w:tblPr>
        <w:tblStyle w:val="TaulukkoRuudukko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1368DC76" w14:paraId="3BB2B205" w14:textId="77777777" w:rsidTr="3EAC5969">
        <w:tc>
          <w:tcPr>
            <w:tcW w:w="2256" w:type="dxa"/>
          </w:tcPr>
          <w:p w14:paraId="3068947B" w14:textId="6EDCB24B" w:rsidR="1368DC76" w:rsidRDefault="3EAC5969">
            <w:r w:rsidRPr="3EAC5969">
              <w:rPr>
                <w:rFonts w:ascii="Calibri" w:eastAsia="Calibri" w:hAnsi="Calibri" w:cs="Calibri"/>
              </w:rPr>
              <w:t>operaatio</w:t>
            </w:r>
          </w:p>
        </w:tc>
        <w:tc>
          <w:tcPr>
            <w:tcW w:w="2256" w:type="dxa"/>
          </w:tcPr>
          <w:p w14:paraId="7635F53C" w14:textId="630D149A" w:rsidR="1368DC76" w:rsidRDefault="3EAC5969" w:rsidP="3EAC5969">
            <w:pPr>
              <w:rPr>
                <w:rFonts w:ascii="Calibri" w:eastAsia="Calibri" w:hAnsi="Calibri" w:cs="Calibri"/>
              </w:rPr>
            </w:pPr>
            <w:r w:rsidRPr="3EAC5969">
              <w:rPr>
                <w:rFonts w:ascii="Calibri" w:eastAsia="Calibri" w:hAnsi="Calibri" w:cs="Calibri"/>
              </w:rPr>
              <w:t>tulos</w:t>
            </w:r>
          </w:p>
        </w:tc>
        <w:tc>
          <w:tcPr>
            <w:tcW w:w="2256" w:type="dxa"/>
          </w:tcPr>
          <w:p w14:paraId="32667DD8" w14:textId="24F95609" w:rsidR="1368DC76" w:rsidRDefault="3EAC5969" w:rsidP="3EAC5969">
            <w:pPr>
              <w:rPr>
                <w:rFonts w:ascii="Calibri" w:eastAsia="Calibri" w:hAnsi="Calibri" w:cs="Calibri"/>
              </w:rPr>
            </w:pPr>
            <w:r w:rsidRPr="3EAC5969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256" w:type="dxa"/>
          </w:tcPr>
          <w:p w14:paraId="6A8A7FD9" w14:textId="05EBA608" w:rsidR="1368DC76" w:rsidRDefault="3EAC5969" w:rsidP="1368DC76">
            <w:r>
              <w:t>Q</w:t>
            </w:r>
          </w:p>
        </w:tc>
      </w:tr>
      <w:tr w:rsidR="1368DC76" w14:paraId="6EC1FE68" w14:textId="77777777" w:rsidTr="3EAC5969">
        <w:tc>
          <w:tcPr>
            <w:tcW w:w="2256" w:type="dxa"/>
          </w:tcPr>
          <w:p w14:paraId="75FEBB10" w14:textId="5891D7FD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S.push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>(a);</w:t>
            </w:r>
          </w:p>
        </w:tc>
        <w:tc>
          <w:tcPr>
            <w:tcW w:w="2256" w:type="dxa"/>
          </w:tcPr>
          <w:p w14:paraId="7E87962F" w14:textId="422841AF" w:rsidR="1368DC76" w:rsidRDefault="1368DC76" w:rsidP="1368DC76"/>
        </w:tc>
        <w:tc>
          <w:tcPr>
            <w:tcW w:w="2256" w:type="dxa"/>
          </w:tcPr>
          <w:p w14:paraId="7F487AA8" w14:textId="10CFDAF3" w:rsidR="1368DC76" w:rsidRDefault="3EAC5969" w:rsidP="1368DC76">
            <w:r>
              <w:t>(a)</w:t>
            </w:r>
          </w:p>
        </w:tc>
        <w:tc>
          <w:tcPr>
            <w:tcW w:w="2256" w:type="dxa"/>
          </w:tcPr>
          <w:p w14:paraId="6848F81F" w14:textId="52F755F7" w:rsidR="1368DC76" w:rsidRDefault="3EAC5969" w:rsidP="1368DC76">
            <w:r>
              <w:t>()</w:t>
            </w:r>
          </w:p>
        </w:tc>
      </w:tr>
      <w:tr w:rsidR="1368DC76" w14:paraId="3020E2CC" w14:textId="77777777" w:rsidTr="3EAC5969">
        <w:tc>
          <w:tcPr>
            <w:tcW w:w="2256" w:type="dxa"/>
          </w:tcPr>
          <w:p w14:paraId="44BD2658" w14:textId="4EEE154A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Q.enqueue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>(b);</w:t>
            </w:r>
          </w:p>
        </w:tc>
        <w:tc>
          <w:tcPr>
            <w:tcW w:w="2256" w:type="dxa"/>
          </w:tcPr>
          <w:p w14:paraId="4D4B3287" w14:textId="422841AF" w:rsidR="1368DC76" w:rsidRDefault="1368DC76" w:rsidP="1368DC76"/>
        </w:tc>
        <w:tc>
          <w:tcPr>
            <w:tcW w:w="2256" w:type="dxa"/>
          </w:tcPr>
          <w:p w14:paraId="76A6432F" w14:textId="11129102" w:rsidR="1368DC76" w:rsidRDefault="3EAC5969" w:rsidP="1368DC76">
            <w:r>
              <w:t>(a)</w:t>
            </w:r>
          </w:p>
        </w:tc>
        <w:tc>
          <w:tcPr>
            <w:tcW w:w="2256" w:type="dxa"/>
          </w:tcPr>
          <w:p w14:paraId="6BADD9C1" w14:textId="28EFC2CE" w:rsidR="1368DC76" w:rsidRDefault="3EAC5969" w:rsidP="1368DC76">
            <w:r>
              <w:t>(b)</w:t>
            </w:r>
          </w:p>
        </w:tc>
      </w:tr>
      <w:tr w:rsidR="1368DC76" w14:paraId="683BA06B" w14:textId="77777777" w:rsidTr="3EAC5969">
        <w:tc>
          <w:tcPr>
            <w:tcW w:w="2256" w:type="dxa"/>
          </w:tcPr>
          <w:p w14:paraId="1097D1B2" w14:textId="47E64B2D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Q.enqueue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>(</w:t>
            </w:r>
            <w:proofErr w:type="spellStart"/>
            <w:r w:rsidRPr="3EAC5969">
              <w:rPr>
                <w:rFonts w:ascii="Calibri" w:eastAsia="Calibri" w:hAnsi="Calibri" w:cs="Calibri"/>
              </w:rPr>
              <w:t>S.top</w:t>
            </w:r>
            <w:proofErr w:type="spellEnd"/>
            <w:r w:rsidRPr="3EAC5969">
              <w:rPr>
                <w:rFonts w:ascii="Calibri" w:eastAsia="Calibri" w:hAnsi="Calibri" w:cs="Calibri"/>
              </w:rPr>
              <w:t xml:space="preserve">()); </w:t>
            </w:r>
          </w:p>
        </w:tc>
        <w:tc>
          <w:tcPr>
            <w:tcW w:w="2256" w:type="dxa"/>
          </w:tcPr>
          <w:p w14:paraId="065A27E0" w14:textId="56591733" w:rsidR="1368DC76" w:rsidRDefault="3EAC5969" w:rsidP="1368DC76">
            <w:r>
              <w:t>a</w:t>
            </w:r>
          </w:p>
        </w:tc>
        <w:tc>
          <w:tcPr>
            <w:tcW w:w="2256" w:type="dxa"/>
          </w:tcPr>
          <w:p w14:paraId="4BF48DF9" w14:textId="4965FC42" w:rsidR="1368DC76" w:rsidRDefault="3EAC5969" w:rsidP="1368DC76">
            <w:r>
              <w:t>(a)</w:t>
            </w:r>
          </w:p>
        </w:tc>
        <w:tc>
          <w:tcPr>
            <w:tcW w:w="2256" w:type="dxa"/>
          </w:tcPr>
          <w:p w14:paraId="33C05734" w14:textId="00A3E4A6" w:rsidR="1368DC76" w:rsidRDefault="3EAC5969" w:rsidP="1368DC76">
            <w:r>
              <w:t>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</w:t>
            </w:r>
          </w:p>
        </w:tc>
      </w:tr>
      <w:tr w:rsidR="1368DC76" w14:paraId="1E8E9A96" w14:textId="77777777" w:rsidTr="3EAC5969">
        <w:tc>
          <w:tcPr>
            <w:tcW w:w="2256" w:type="dxa"/>
          </w:tcPr>
          <w:p w14:paraId="64791C62" w14:textId="3A811469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S.push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>(</w:t>
            </w:r>
            <w:proofErr w:type="spellStart"/>
            <w:r w:rsidRPr="3EAC5969">
              <w:rPr>
                <w:rFonts w:ascii="Calibri" w:eastAsia="Calibri" w:hAnsi="Calibri" w:cs="Calibri"/>
              </w:rPr>
              <w:t>Q.dequeue</w:t>
            </w:r>
            <w:proofErr w:type="spellEnd"/>
            <w:r w:rsidRPr="3EAC5969">
              <w:rPr>
                <w:rFonts w:ascii="Calibri" w:eastAsia="Calibri" w:hAnsi="Calibri" w:cs="Calibri"/>
              </w:rPr>
              <w:t xml:space="preserve">()); </w:t>
            </w:r>
          </w:p>
        </w:tc>
        <w:tc>
          <w:tcPr>
            <w:tcW w:w="2256" w:type="dxa"/>
          </w:tcPr>
          <w:p w14:paraId="4B3920CC" w14:textId="13BF540F" w:rsidR="1368DC76" w:rsidRDefault="3EAC5969" w:rsidP="1368DC76">
            <w:r>
              <w:t>b</w:t>
            </w:r>
          </w:p>
        </w:tc>
        <w:tc>
          <w:tcPr>
            <w:tcW w:w="2256" w:type="dxa"/>
          </w:tcPr>
          <w:p w14:paraId="153FC7E5" w14:textId="0EC89497" w:rsidR="1368DC76" w:rsidRDefault="3EAC5969" w:rsidP="1368DC76">
            <w:r>
              <w:t>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</w:t>
            </w:r>
          </w:p>
        </w:tc>
        <w:tc>
          <w:tcPr>
            <w:tcW w:w="2256" w:type="dxa"/>
          </w:tcPr>
          <w:p w14:paraId="263CF824" w14:textId="4E788048" w:rsidR="1368DC76" w:rsidRDefault="3EAC5969" w:rsidP="1368DC76">
            <w:r>
              <w:t>(a)</w:t>
            </w:r>
          </w:p>
        </w:tc>
      </w:tr>
      <w:tr w:rsidR="1368DC76" w14:paraId="7F71B84E" w14:textId="77777777" w:rsidTr="3EAC5969">
        <w:tc>
          <w:tcPr>
            <w:tcW w:w="2256" w:type="dxa"/>
          </w:tcPr>
          <w:p w14:paraId="3A33FFB5" w14:textId="57819C29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S.pop</w:t>
            </w:r>
            <w:proofErr w:type="spellEnd"/>
            <w:r w:rsidRPr="3EAC5969">
              <w:rPr>
                <w:rFonts w:ascii="Calibri" w:eastAsia="Calibri" w:hAnsi="Calibri" w:cs="Calibri"/>
              </w:rPr>
              <w:t>(</w:t>
            </w:r>
            <w:proofErr w:type="gramEnd"/>
            <w:r w:rsidRPr="3EAC5969">
              <w:rPr>
                <w:rFonts w:ascii="Calibri" w:eastAsia="Calibri" w:hAnsi="Calibri" w:cs="Calibri"/>
              </w:rPr>
              <w:t xml:space="preserve">); </w:t>
            </w:r>
          </w:p>
        </w:tc>
        <w:tc>
          <w:tcPr>
            <w:tcW w:w="2256" w:type="dxa"/>
          </w:tcPr>
          <w:p w14:paraId="06883B15" w14:textId="136D7D08" w:rsidR="1368DC76" w:rsidRDefault="3EAC5969" w:rsidP="1368DC76">
            <w:r>
              <w:t>b</w:t>
            </w:r>
          </w:p>
        </w:tc>
        <w:tc>
          <w:tcPr>
            <w:tcW w:w="2256" w:type="dxa"/>
          </w:tcPr>
          <w:p w14:paraId="60323266" w14:textId="6A7BFA19" w:rsidR="1368DC76" w:rsidRDefault="3EAC5969" w:rsidP="1368DC76">
            <w:r>
              <w:t>(a)</w:t>
            </w:r>
          </w:p>
        </w:tc>
        <w:tc>
          <w:tcPr>
            <w:tcW w:w="2256" w:type="dxa"/>
          </w:tcPr>
          <w:p w14:paraId="0C1ECF23" w14:textId="7C14493F" w:rsidR="1368DC76" w:rsidRDefault="3EAC5969" w:rsidP="1368DC76">
            <w:r>
              <w:t>(a)</w:t>
            </w:r>
          </w:p>
        </w:tc>
      </w:tr>
      <w:tr w:rsidR="1368DC76" w14:paraId="151C7BAF" w14:textId="77777777" w:rsidTr="3EAC5969">
        <w:tc>
          <w:tcPr>
            <w:tcW w:w="2256" w:type="dxa"/>
          </w:tcPr>
          <w:p w14:paraId="5FB0A633" w14:textId="1326F246" w:rsidR="1368DC76" w:rsidRDefault="3EAC5969" w:rsidP="1368DC76">
            <w:proofErr w:type="spellStart"/>
            <w:proofErr w:type="gramStart"/>
            <w:r w:rsidRPr="3EAC5969">
              <w:rPr>
                <w:rFonts w:ascii="Calibri" w:eastAsia="Calibri" w:hAnsi="Calibri" w:cs="Calibri"/>
              </w:rPr>
              <w:t>S.push</w:t>
            </w:r>
            <w:proofErr w:type="spellEnd"/>
            <w:proofErr w:type="gramEnd"/>
            <w:r w:rsidRPr="3EAC5969">
              <w:rPr>
                <w:rFonts w:ascii="Calibri" w:eastAsia="Calibri" w:hAnsi="Calibri" w:cs="Calibri"/>
              </w:rPr>
              <w:t>(</w:t>
            </w:r>
            <w:proofErr w:type="spellStart"/>
            <w:r w:rsidRPr="3EAC5969">
              <w:rPr>
                <w:rFonts w:ascii="Calibri" w:eastAsia="Calibri" w:hAnsi="Calibri" w:cs="Calibri"/>
              </w:rPr>
              <w:t>Q.front</w:t>
            </w:r>
            <w:proofErr w:type="spellEnd"/>
            <w:r w:rsidRPr="3EAC5969">
              <w:rPr>
                <w:rFonts w:ascii="Calibri" w:eastAsia="Calibri" w:hAnsi="Calibri" w:cs="Calibri"/>
              </w:rPr>
              <w:t>());</w:t>
            </w:r>
          </w:p>
        </w:tc>
        <w:tc>
          <w:tcPr>
            <w:tcW w:w="2256" w:type="dxa"/>
          </w:tcPr>
          <w:p w14:paraId="01C45040" w14:textId="42E1ED1C" w:rsidR="1368DC76" w:rsidRDefault="3EAC5969" w:rsidP="1368DC76">
            <w:r>
              <w:t>a</w:t>
            </w:r>
          </w:p>
        </w:tc>
        <w:tc>
          <w:tcPr>
            <w:tcW w:w="2256" w:type="dxa"/>
          </w:tcPr>
          <w:p w14:paraId="08CD0B92" w14:textId="44D1C23F" w:rsidR="1368DC76" w:rsidRDefault="3EAC5969" w:rsidP="1368DC76">
            <w:r>
              <w:t>(</w:t>
            </w:r>
            <w:proofErr w:type="spellStart"/>
            <w:proofErr w:type="gramStart"/>
            <w:r>
              <w:t>a,a</w:t>
            </w:r>
            <w:proofErr w:type="spellEnd"/>
            <w:proofErr w:type="gramEnd"/>
            <w:r>
              <w:t>)</w:t>
            </w:r>
          </w:p>
        </w:tc>
        <w:tc>
          <w:tcPr>
            <w:tcW w:w="2256" w:type="dxa"/>
          </w:tcPr>
          <w:p w14:paraId="660B4DE6" w14:textId="50C9D2EF" w:rsidR="1368DC76" w:rsidRDefault="3EAC5969" w:rsidP="1368DC76">
            <w:r>
              <w:t>(a)</w:t>
            </w:r>
          </w:p>
        </w:tc>
      </w:tr>
    </w:tbl>
    <w:p w14:paraId="1A736F7A" w14:textId="4AF1FF44" w:rsidR="00A657AA" w:rsidRDefault="00A657AA" w:rsidP="3EAC5969">
      <w:r>
        <w:t>6.</w:t>
      </w:r>
    </w:p>
    <w:p w14:paraId="40DAABBF" w14:textId="5E6F26E1" w:rsidR="00A657AA" w:rsidRDefault="00A657AA" w:rsidP="3EAC5969">
      <w:r>
        <w:t>Kaksi pinoa</w:t>
      </w:r>
    </w:p>
    <w:p w14:paraId="16C2BE91" w14:textId="07705261" w:rsidR="3EAC5969" w:rsidRDefault="3EAC5969" w:rsidP="3EAC5969">
      <w:r>
        <w:t>Uusi alkio siirretään pinon1 kärkeen</w:t>
      </w:r>
    </w:p>
    <w:p w14:paraId="41D79BBD" w14:textId="77D1D1B5" w:rsidR="00A657AA" w:rsidRPr="00300320" w:rsidRDefault="00A657AA" w:rsidP="0030032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07989062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Enqueue(x)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br/>
        <w:t> S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1.push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(x)</w:t>
      </w:r>
    </w:p>
    <w:p w14:paraId="54B703CA" w14:textId="77777777" w:rsidR="00300320" w:rsidRDefault="00300320" w:rsidP="3EAC5969"/>
    <w:p w14:paraId="412054C5" w14:textId="4766FAF9" w:rsidR="00A657AA" w:rsidRPr="00A657AA" w:rsidRDefault="00A657AA" w:rsidP="3EAC5969">
      <w:pPr>
        <w:rPr>
          <w:rFonts w:ascii="Consolas" w:eastAsia="Consolas" w:hAnsi="Consolas" w:cs="Consolas"/>
          <w:sz w:val="18"/>
          <w:szCs w:val="18"/>
        </w:rPr>
      </w:pPr>
      <w:r>
        <w:t>Jos pino1 ei ole tyhjä siirrä se</w:t>
      </w:r>
      <w:r w:rsidR="0044233F">
        <w:t>n sisältö</w:t>
      </w:r>
      <w:r>
        <w:t xml:space="preserve"> pinoon2</w:t>
      </w:r>
    </w:p>
    <w:p w14:paraId="78E53368" w14:textId="5BD674BE" w:rsidR="00A657AA" w:rsidRPr="00F66AA4" w:rsidRDefault="00A657AA" w:rsidP="00A657A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8909834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Deque</w:t>
      </w:r>
      <w:r w:rsidR="00466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ue</w:t>
      </w:r>
      <w:bookmarkStart w:id="0" w:name="_GoBack"/>
      <w:bookmarkEnd w:id="0"/>
    </w:p>
    <w:p w14:paraId="1D3C745E" w14:textId="77777777" w:rsidR="00A657AA" w:rsidRDefault="00A657AA" w:rsidP="00A657A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18909834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(S2.isEmpty)  </w:t>
      </w:r>
    </w:p>
    <w:p w14:paraId="33490DB2" w14:textId="77777777" w:rsidR="00A657AA" w:rsidRDefault="00A657AA" w:rsidP="00A657A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8909834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(!S1.isEmpty)  </w:t>
      </w:r>
    </w:p>
    <w:p w14:paraId="2D38FEB3" w14:textId="77777777" w:rsidR="00A657AA" w:rsidRPr="00A657AA" w:rsidRDefault="00A657AA" w:rsidP="00A657A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189098346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A657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A657AA">
        <w:rPr>
          <w:rStyle w:val="keyword2"/>
          <w:rFonts w:ascii="Consolas" w:eastAsia="Times New Roman" w:hAnsi="Consolas"/>
          <w:sz w:val="18"/>
          <w:szCs w:val="18"/>
          <w:lang w:val="en-US"/>
        </w:rPr>
        <w:t>do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S2.push(s1.pop)</w:t>
      </w:r>
    </w:p>
    <w:p w14:paraId="149F2D73" w14:textId="2E39DF36" w:rsidR="00A657AA" w:rsidRPr="00A657AA" w:rsidRDefault="00A657AA" w:rsidP="00A657A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189098346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A657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EndWhile  </w:t>
      </w:r>
    </w:p>
    <w:p w14:paraId="7B202C38" w14:textId="19B1045C" w:rsidR="3EAC5969" w:rsidRPr="006F2021" w:rsidRDefault="00A657AA" w:rsidP="3EAC59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8909834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S2.pop  </w:t>
      </w:r>
    </w:p>
    <w:p w14:paraId="3AE71090" w14:textId="77777777" w:rsidR="006F2021" w:rsidRDefault="006F2021" w:rsidP="1368DC76"/>
    <w:p w14:paraId="74526DC0" w14:textId="3700F5EB" w:rsidR="1368DC76" w:rsidRDefault="3EAC5969" w:rsidP="1368DC76">
      <w:r>
        <w:lastRenderedPageBreak/>
        <w:t>7.</w:t>
      </w:r>
    </w:p>
    <w:p w14:paraId="024C4238" w14:textId="7773D0A1" w:rsidR="1368DC76" w:rsidRDefault="3EAC5969" w:rsidP="1368DC76">
      <w:r>
        <w:t>8.</w:t>
      </w:r>
    </w:p>
    <w:sectPr w:rsidR="1368D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D27FA"/>
    <w:multiLevelType w:val="multilevel"/>
    <w:tmpl w:val="BDE4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D55E5"/>
    <w:multiLevelType w:val="multilevel"/>
    <w:tmpl w:val="0D0A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A202B"/>
    <w:multiLevelType w:val="multilevel"/>
    <w:tmpl w:val="A5FC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103CC"/>
    <w:multiLevelType w:val="multilevel"/>
    <w:tmpl w:val="9CF6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92A36"/>
    <w:multiLevelType w:val="multilevel"/>
    <w:tmpl w:val="147C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8667E"/>
    <w:multiLevelType w:val="hybridMultilevel"/>
    <w:tmpl w:val="998C3BB8"/>
    <w:lvl w:ilvl="0" w:tplc="79E84B90">
      <w:start w:val="1"/>
      <w:numFmt w:val="decimal"/>
      <w:lvlText w:val="%1."/>
      <w:lvlJc w:val="left"/>
      <w:pPr>
        <w:ind w:left="720" w:hanging="360"/>
      </w:pPr>
    </w:lvl>
    <w:lvl w:ilvl="1" w:tplc="365A6A5C">
      <w:start w:val="1"/>
      <w:numFmt w:val="lowerLetter"/>
      <w:lvlText w:val="%2."/>
      <w:lvlJc w:val="left"/>
      <w:pPr>
        <w:ind w:left="1440" w:hanging="360"/>
      </w:pPr>
    </w:lvl>
    <w:lvl w:ilvl="2" w:tplc="A6F0B9C4">
      <w:start w:val="1"/>
      <w:numFmt w:val="lowerRoman"/>
      <w:lvlText w:val="%3."/>
      <w:lvlJc w:val="right"/>
      <w:pPr>
        <w:ind w:left="2160" w:hanging="180"/>
      </w:pPr>
    </w:lvl>
    <w:lvl w:ilvl="3" w:tplc="4082117E">
      <w:start w:val="1"/>
      <w:numFmt w:val="decimal"/>
      <w:lvlText w:val="%4."/>
      <w:lvlJc w:val="left"/>
      <w:pPr>
        <w:ind w:left="2880" w:hanging="360"/>
      </w:pPr>
    </w:lvl>
    <w:lvl w:ilvl="4" w:tplc="67CA2BE4">
      <w:start w:val="1"/>
      <w:numFmt w:val="lowerLetter"/>
      <w:lvlText w:val="%5."/>
      <w:lvlJc w:val="left"/>
      <w:pPr>
        <w:ind w:left="3600" w:hanging="360"/>
      </w:pPr>
    </w:lvl>
    <w:lvl w:ilvl="5" w:tplc="0F8A6BE4">
      <w:start w:val="1"/>
      <w:numFmt w:val="lowerRoman"/>
      <w:lvlText w:val="%6."/>
      <w:lvlJc w:val="right"/>
      <w:pPr>
        <w:ind w:left="4320" w:hanging="180"/>
      </w:pPr>
    </w:lvl>
    <w:lvl w:ilvl="6" w:tplc="8B745AEC">
      <w:start w:val="1"/>
      <w:numFmt w:val="decimal"/>
      <w:lvlText w:val="%7."/>
      <w:lvlJc w:val="left"/>
      <w:pPr>
        <w:ind w:left="5040" w:hanging="360"/>
      </w:pPr>
    </w:lvl>
    <w:lvl w:ilvl="7" w:tplc="93FA51E0">
      <w:start w:val="1"/>
      <w:numFmt w:val="lowerLetter"/>
      <w:lvlText w:val="%8."/>
      <w:lvlJc w:val="left"/>
      <w:pPr>
        <w:ind w:left="5760" w:hanging="360"/>
      </w:pPr>
    </w:lvl>
    <w:lvl w:ilvl="8" w:tplc="695453E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D1884"/>
    <w:multiLevelType w:val="multilevel"/>
    <w:tmpl w:val="5416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5252F2"/>
    <w:rsid w:val="00235124"/>
    <w:rsid w:val="00267C2E"/>
    <w:rsid w:val="00300320"/>
    <w:rsid w:val="003C01AE"/>
    <w:rsid w:val="0044233F"/>
    <w:rsid w:val="004662C0"/>
    <w:rsid w:val="004D7354"/>
    <w:rsid w:val="004E4F8E"/>
    <w:rsid w:val="006F2021"/>
    <w:rsid w:val="0081590C"/>
    <w:rsid w:val="009E347E"/>
    <w:rsid w:val="00A657AA"/>
    <w:rsid w:val="00DD0F3B"/>
    <w:rsid w:val="00F205CE"/>
    <w:rsid w:val="00F66AA4"/>
    <w:rsid w:val="03D1288C"/>
    <w:rsid w:val="1368DC76"/>
    <w:rsid w:val="3EAC5969"/>
    <w:rsid w:val="561B3365"/>
    <w:rsid w:val="76B431C3"/>
    <w:rsid w:val="7752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52F2"/>
  <w15:chartTrackingRefBased/>
  <w15:docId w15:val="{6EC36636-6311-4811-9843-E3E2C9F9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eyword2">
    <w:name w:val="keyword2"/>
    <w:basedOn w:val="Kappaleenoletusfontti"/>
    <w:rsid w:val="0081590C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87109f92-2641-4461-af4c-422ed7f7abed">
  <we:reference id="WA104379501" version="1.0.0.0" store="fi-FI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86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16</cp:revision>
  <dcterms:created xsi:type="dcterms:W3CDTF">2018-09-24T16:52:00Z</dcterms:created>
  <dcterms:modified xsi:type="dcterms:W3CDTF">2018-09-25T10:10:00Z</dcterms:modified>
</cp:coreProperties>
</file>