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Goal</w:t>
      </w:r>
    </w:p>
    <w:p>
      <w:pPr>
        <w:pStyle w:val="TextBody"/>
        <w:rPr/>
      </w:pPr>
      <w:r>
        <w:rPr/>
        <w:t xml:space="preserve">A finance company is carrying out a study on the worst stock investments and would like to acquire a program to do so. The program must be able to analyze a chronological series of stock values in order to show the largest loss that it is possible to make by buying a share at a given time </w:t>
      </w:r>
      <w:r>
        <w:rPr>
          <w:rStyle w:val="Variable"/>
        </w:rPr>
        <w:t>t0</w:t>
      </w:r>
      <w:r>
        <w:rPr/>
        <w:t xml:space="preserve"> and by selling it at a later date </w:t>
      </w:r>
      <w:r>
        <w:rPr>
          <w:rStyle w:val="Variable"/>
        </w:rPr>
        <w:t>t1</w:t>
      </w:r>
      <w:r>
        <w:rPr/>
        <w:t xml:space="preserve">. The loss will be expressed as the difference in value between </w:t>
      </w:r>
      <w:r>
        <w:rPr>
          <w:rStyle w:val="Variable"/>
        </w:rPr>
        <w:t>t0</w:t>
      </w:r>
      <w:r>
        <w:rPr/>
        <w:t xml:space="preserve"> and </w:t>
      </w:r>
      <w:r>
        <w:rPr>
          <w:rStyle w:val="Variable"/>
        </w:rPr>
        <w:t>t1</w:t>
      </w:r>
      <w:r>
        <w:rPr/>
        <w:t>. If there is no loss, the loss will be worth .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 xml:space="preserve">Line 1: the number </w:t>
      </w:r>
      <w:r>
        <w:rPr>
          <w:rStyle w:val="Variable"/>
        </w:rPr>
        <w:t>n</w:t>
      </w:r>
      <w:r>
        <w:rPr/>
        <w:t xml:space="preserve"> of stock values available.</w:t>
      </w:r>
    </w:p>
    <w:p>
      <w:pPr>
        <w:pStyle w:val="TextBody"/>
        <w:rPr/>
      </w:pPr>
      <w:r>
        <w:rPr/>
        <w:t xml:space="preserve">Line 2: the stock values arranged in order, from the date of their introduction on the stock market </w:t>
      </w:r>
      <w:r>
        <w:rPr>
          <w:rStyle w:val="Variable"/>
        </w:rPr>
        <w:t>v</w:t>
      </w:r>
      <w:r>
        <w:rPr>
          <w:rStyle w:val="Variable"/>
          <w:position w:val="-7"/>
          <w:sz w:val="19"/>
        </w:rPr>
        <w:t>1</w:t>
      </w:r>
      <w:r>
        <w:rPr/>
        <w:t xml:space="preserve"> until the last known value </w:t>
      </w:r>
      <w:r>
        <w:rPr>
          <w:rStyle w:val="Variable"/>
        </w:rPr>
        <w:t>v</w:t>
      </w:r>
      <w:r>
        <w:rPr>
          <w:rStyle w:val="Variable"/>
          <w:position w:val="-7"/>
          <w:sz w:val="19"/>
        </w:rPr>
        <w:t>n</w:t>
      </w:r>
      <w:r>
        <w:rPr/>
        <w:t>. The values are integers.</w:t>
      </w:r>
    </w:p>
    <w:p>
      <w:pPr>
        <w:pStyle w:val="TextBody"/>
        <w:spacing w:before="0" w:after="0"/>
        <w:rPr/>
      </w:pPr>
      <w:r>
        <w:rPr/>
        <w:t>Output</w:t>
      </w:r>
    </w:p>
    <w:p>
      <w:pPr>
        <w:pStyle w:val="TextBody"/>
        <w:spacing w:before="0" w:after="0"/>
        <w:rPr/>
      </w:pPr>
      <w:r>
        <w:rPr/>
        <w:t xml:space="preserve">The maximal loss </w:t>
      </w:r>
      <w:r>
        <w:rPr>
          <w:rStyle w:val="Variable"/>
        </w:rPr>
        <w:t>p</w:t>
      </w:r>
      <w:r>
        <w:rPr/>
        <w:t>, expressed negatively if there is a loss, otherwise 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n</w:t>
      </w:r>
      <w:r>
        <w:rPr/>
        <w:t xml:space="preserve"> &lt; 100000</w:t>
        <w:br/>
        <w:t xml:space="preserve">0 &lt; </w:t>
      </w:r>
      <w:r>
        <w:rPr>
          <w:rStyle w:val="Variable"/>
        </w:rPr>
        <w:t>v</w:t>
      </w:r>
      <w:r>
        <w:rPr/>
        <w:t xml:space="preserve"> &lt; 2</w:t>
      </w:r>
      <w:r>
        <w:rPr>
          <w:position w:val="8"/>
          <w:sz w:val="19"/>
        </w:rPr>
        <w:t>31</w:t>
      </w:r>
    </w:p>
    <w:p>
      <w:pPr>
        <w:pStyle w:val="TextBody"/>
        <w:spacing w:before="0" w:after="0"/>
        <w:rPr/>
      </w:pPr>
      <w:r>
        <w:rPr/>
        <w:t>Examples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2095500" cy="2143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6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3 2 4 2 1 5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-3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2114550" cy="2133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6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5 3 4 2 3 1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-4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1743075" cy="2133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5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1 2 4 4 5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190</Words>
  <Characters>708</Characters>
  <CharactersWithSpaces>874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2017-07-08T01:09:54Z</dcterms:created>
  <dc:creator/>
  <dc:description/>
  <dc:language>en-US</dc:language>
  <cp:lastModifiedBy/>
  <dcterms:modified xsi:type="dcterms:W3CDTF">2017-07-08T01:10:54Z</dcterms:modified>
  <cp:revision>1</cp:revision>
  <dc:subject/>
  <dc:title/>
</cp:coreProperties>
</file>