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EE" w:rsidRPr="00F065FC" w:rsidRDefault="00C524EE" w:rsidP="00C524EE">
      <w:pPr>
        <w:pStyle w:val="Nagwek2"/>
        <w:jc w:val="right"/>
        <w:rPr>
          <w:b w:val="0"/>
          <w:i w:val="0"/>
        </w:rPr>
      </w:pPr>
      <w:r>
        <w:rPr>
          <w:b w:val="0"/>
          <w:i w:val="0"/>
        </w:rPr>
        <w:t>05.2019 r.</w:t>
      </w:r>
    </w:p>
    <w:p w:rsidR="00C524EE" w:rsidRDefault="00C524EE" w:rsidP="00C524EE">
      <w:pPr>
        <w:pStyle w:val="Nagwek2"/>
        <w:jc w:val="center"/>
      </w:pPr>
    </w:p>
    <w:p w:rsidR="00C524EE" w:rsidRDefault="00C524EE" w:rsidP="00C524EE">
      <w:pPr>
        <w:jc w:val="center"/>
      </w:pPr>
    </w:p>
    <w:p w:rsidR="00C524EE" w:rsidRDefault="00C524EE" w:rsidP="00C524EE">
      <w:pPr>
        <w:pStyle w:val="Nagwek"/>
        <w:tabs>
          <w:tab w:val="left" w:pos="708"/>
        </w:tabs>
        <w:jc w:val="center"/>
      </w:pPr>
    </w:p>
    <w:p w:rsidR="00C524EE" w:rsidRDefault="00C524EE" w:rsidP="00C524EE">
      <w:pPr>
        <w:pStyle w:val="Nagwek2"/>
        <w:jc w:val="center"/>
      </w:pPr>
    </w:p>
    <w:p w:rsidR="00C524EE" w:rsidRDefault="00C524EE" w:rsidP="00C524EE"/>
    <w:p w:rsidR="00C524EE" w:rsidRDefault="00C524EE" w:rsidP="00C524EE"/>
    <w:p w:rsidR="00C524EE" w:rsidRDefault="00C524EE" w:rsidP="00C524EE">
      <w:pPr>
        <w:pStyle w:val="Tekstpodstawowy"/>
        <w:jc w:val="center"/>
        <w:rPr>
          <w:rFonts w:ascii="Arial" w:hAnsi="Arial" w:cs="Arial"/>
          <w:b/>
          <w:bCs/>
          <w:sz w:val="56"/>
        </w:rPr>
      </w:pPr>
      <w:r>
        <w:rPr>
          <w:rFonts w:ascii="Arial" w:hAnsi="Arial" w:cs="Arial"/>
          <w:b/>
          <w:bCs/>
          <w:sz w:val="56"/>
        </w:rPr>
        <w:t>Przestrzenne bazy danych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E6067D">
      <w:pPr>
        <w:spacing w:line="360" w:lineRule="auto"/>
        <w:rPr>
          <w:rFonts w:ascii="Arial" w:hAnsi="Arial" w:cs="Arial"/>
          <w:b/>
          <w:bCs/>
        </w:rPr>
      </w:pPr>
    </w:p>
    <w:p w:rsidR="00C524EE" w:rsidRDefault="00C524EE" w:rsidP="00C524EE">
      <w:pPr>
        <w:pStyle w:val="Nagwek2"/>
        <w:jc w:val="center"/>
        <w:rPr>
          <w:rFonts w:ascii="Times New Roman" w:hAnsi="Times New Roman" w:cs="Times New Roman"/>
          <w:i w:val="0"/>
          <w:sz w:val="44"/>
          <w:szCs w:val="44"/>
        </w:rPr>
      </w:pPr>
      <w:r>
        <w:rPr>
          <w:rFonts w:ascii="Times New Roman" w:hAnsi="Times New Roman" w:cs="Times New Roman"/>
          <w:i w:val="0"/>
          <w:sz w:val="44"/>
          <w:szCs w:val="44"/>
        </w:rPr>
        <w:t>Projekt</w:t>
      </w:r>
    </w:p>
    <w:p w:rsidR="00C524EE" w:rsidRDefault="00C524EE" w:rsidP="00C524EE">
      <w:pPr>
        <w:jc w:val="center"/>
        <w:rPr>
          <w:rFonts w:ascii="Arial" w:hAnsi="Arial" w:cs="Arial"/>
        </w:rPr>
      </w:pPr>
    </w:p>
    <w:p w:rsidR="00353235" w:rsidRDefault="00C524EE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Temat nr 6</w:t>
      </w:r>
    </w:p>
    <w:p w:rsidR="00353235" w:rsidRDefault="00353235" w:rsidP="00353235">
      <w:pPr>
        <w:jc w:val="center"/>
        <w:rPr>
          <w:b/>
          <w:bCs/>
          <w:sz w:val="40"/>
          <w:szCs w:val="40"/>
        </w:rPr>
      </w:pPr>
    </w:p>
    <w:p w:rsidR="00353235" w:rsidRPr="00353235" w:rsidRDefault="002316C4" w:rsidP="0035323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Eksploracja przestrzenna danych z rejestrów pokładowych statków oceanicznych z okresu 1750 - 1850</w:t>
      </w: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spacing w:line="360" w:lineRule="auto"/>
        <w:jc w:val="center"/>
        <w:rPr>
          <w:rFonts w:ascii="Arial" w:hAnsi="Arial" w:cs="Arial"/>
          <w:b/>
          <w:bCs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883A8B" w:rsidRDefault="00883A8B" w:rsidP="00883A8B">
      <w:pPr>
        <w:rPr>
          <w:rFonts w:ascii="Arial" w:hAnsi="Arial" w:cs="Arial"/>
          <w:b/>
          <w:bCs/>
          <w:sz w:val="36"/>
        </w:rPr>
      </w:pPr>
    </w:p>
    <w:p w:rsidR="00C524EE" w:rsidRDefault="00B84BBA" w:rsidP="00C524EE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/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6"/>
      </w:pPr>
      <w:r>
        <w:t>Autor</w:t>
      </w:r>
      <w:r w:rsidR="002316C4">
        <w:t>zy</w:t>
      </w:r>
      <w:r>
        <w:t xml:space="preserve">: </w:t>
      </w:r>
      <w:r w:rsidR="002316C4">
        <w:br/>
        <w:t>Jakub Gwiazda</w:t>
      </w:r>
      <w:r w:rsidR="002316C4">
        <w:br/>
      </w:r>
      <w:r>
        <w:t>Miłosz Pluta</w:t>
      </w: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jc w:val="center"/>
        <w:rPr>
          <w:rFonts w:ascii="Arial" w:hAnsi="Arial" w:cs="Arial"/>
          <w:b/>
          <w:bCs/>
          <w:sz w:val="36"/>
        </w:rPr>
      </w:pPr>
    </w:p>
    <w:p w:rsidR="00C524EE" w:rsidRDefault="00C524EE" w:rsidP="00C524EE">
      <w:pPr>
        <w:pStyle w:val="Nagwek"/>
        <w:tabs>
          <w:tab w:val="left" w:pos="708"/>
        </w:tabs>
        <w:spacing w:after="120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Warszawa 2019</w:t>
      </w:r>
    </w:p>
    <w:p w:rsidR="004C240F" w:rsidRPr="00DB003C" w:rsidRDefault="004C240F" w:rsidP="004C240F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 w:rsidRPr="00E3103C">
        <w:rPr>
          <w:b/>
          <w:sz w:val="32"/>
          <w:szCs w:val="32"/>
        </w:rPr>
        <w:lastRenderedPageBreak/>
        <w:t xml:space="preserve">1. </w:t>
      </w:r>
      <w:r w:rsidR="006459E7">
        <w:rPr>
          <w:b/>
          <w:sz w:val="32"/>
          <w:szCs w:val="32"/>
        </w:rPr>
        <w:t>Charakterystyka danych źródłowych</w:t>
      </w:r>
    </w:p>
    <w:p w:rsidR="00D9498B" w:rsidRDefault="000D5B01">
      <w:r>
        <w:t xml:space="preserve">Dane źródłowe pochodzą z dzienników pokładowych statków oceanicznych, z lat 1750 – 1850. </w:t>
      </w:r>
      <w:r w:rsidR="0085380F">
        <w:t>Wśród wielu motywów</w:t>
      </w:r>
      <w:r w:rsidR="006B62DA">
        <w:t xml:space="preserve"> ponownego</w:t>
      </w:r>
      <w:r w:rsidR="0085380F">
        <w:t xml:space="preserve"> </w:t>
      </w:r>
      <w:r w:rsidR="00D9498B">
        <w:t>opracowania</w:t>
      </w:r>
      <w:r w:rsidR="006B62DA">
        <w:t xml:space="preserve"> i analizy</w:t>
      </w:r>
      <w:r w:rsidR="00D9498B">
        <w:t xml:space="preserve"> danych z dzienników</w:t>
      </w:r>
      <w:r w:rsidR="006B62DA">
        <w:t xml:space="preserve"> można wyróżnić dwa najważniejsze.</w:t>
      </w:r>
      <w:r w:rsidR="00D9498B">
        <w:t xml:space="preserve"> </w:t>
      </w:r>
      <w:r w:rsidR="006B62DA">
        <w:t xml:space="preserve">Pierwszym była </w:t>
      </w:r>
      <w:r w:rsidR="00D9498B">
        <w:t>chęć</w:t>
      </w:r>
      <w:r w:rsidR="006B62DA">
        <w:t xml:space="preserve"> </w:t>
      </w:r>
      <w:r w:rsidR="00D9498B">
        <w:t>analizy</w:t>
      </w:r>
      <w:r w:rsidR="006B62DA">
        <w:t xml:space="preserve"> danych historycznych</w:t>
      </w:r>
      <w:r w:rsidR="00D9498B">
        <w:t xml:space="preserve"> przy pomocy nowoczesnych narzędzi</w:t>
      </w:r>
      <w:r w:rsidR="00670327">
        <w:t xml:space="preserve"> informatycznych</w:t>
      </w:r>
      <w:r w:rsidR="00D9498B">
        <w:t>, co pozwoliłoby na lepsze zobrazowan</w:t>
      </w:r>
      <w:r w:rsidR="00670327">
        <w:t>ie</w:t>
      </w:r>
      <w:r w:rsidR="00D9498B">
        <w:t xml:space="preserve"> zmian klimatu na morzach i oceanach, jakie zachodziły ponad dwa wieki temu.</w:t>
      </w:r>
      <w:r w:rsidR="0085380F">
        <w:t xml:space="preserve"> </w:t>
      </w:r>
      <w:r w:rsidR="006B62DA">
        <w:t>Natomiast drugim było dostarczenie unikalnych i bezcennych danych dla społeczności naukowej, w celu umożliwienia przeprowadzenia dalszych badań.</w:t>
      </w:r>
    </w:p>
    <w:p w:rsidR="00D9498B" w:rsidRDefault="00D9498B"/>
    <w:p w:rsidR="00D9498B" w:rsidRDefault="00670327">
      <w:r>
        <w:t>Dane pochodzą z dzienników pokładowych statków należących do następujących państw:</w:t>
      </w:r>
    </w:p>
    <w:p w:rsidR="00670327" w:rsidRDefault="00670327" w:rsidP="00670327">
      <w:pPr>
        <w:pStyle w:val="Akapitzlist"/>
        <w:numPr>
          <w:ilvl w:val="0"/>
          <w:numId w:val="5"/>
        </w:numPr>
      </w:pPr>
      <w:r>
        <w:t>Anglia</w:t>
      </w:r>
    </w:p>
    <w:p w:rsidR="00670327" w:rsidRDefault="00670327" w:rsidP="00670327">
      <w:pPr>
        <w:pStyle w:val="Akapitzlist"/>
        <w:numPr>
          <w:ilvl w:val="0"/>
          <w:numId w:val="5"/>
        </w:numPr>
      </w:pPr>
      <w:r>
        <w:t>Holandia</w:t>
      </w:r>
    </w:p>
    <w:p w:rsidR="00670327" w:rsidRDefault="00670327" w:rsidP="00670327">
      <w:pPr>
        <w:pStyle w:val="Akapitzlist"/>
        <w:numPr>
          <w:ilvl w:val="0"/>
          <w:numId w:val="5"/>
        </w:numPr>
      </w:pPr>
      <w:r>
        <w:t>Francja</w:t>
      </w:r>
    </w:p>
    <w:p w:rsidR="00670327" w:rsidRDefault="00670327" w:rsidP="00670327">
      <w:pPr>
        <w:pStyle w:val="Akapitzlist"/>
        <w:numPr>
          <w:ilvl w:val="0"/>
          <w:numId w:val="5"/>
        </w:numPr>
      </w:pPr>
      <w:r>
        <w:t>Hiszpania</w:t>
      </w:r>
    </w:p>
    <w:p w:rsidR="00670327" w:rsidRDefault="00670327" w:rsidP="00670327">
      <w:pPr>
        <w:pStyle w:val="Akapitzlist"/>
        <w:numPr>
          <w:ilvl w:val="0"/>
          <w:numId w:val="5"/>
        </w:numPr>
      </w:pPr>
      <w:r>
        <w:t>Argentyna</w:t>
      </w:r>
    </w:p>
    <w:p w:rsidR="00424188" w:rsidRDefault="00424188" w:rsidP="00424188"/>
    <w:p w:rsidR="0056584B" w:rsidRDefault="0056584B" w:rsidP="0063455D">
      <w:r>
        <w:t>Podstawowymi parametrami, mierzonymi przez nawigatorów były:</w:t>
      </w:r>
    </w:p>
    <w:p w:rsidR="0056584B" w:rsidRDefault="0056584B" w:rsidP="0056584B">
      <w:pPr>
        <w:pStyle w:val="Akapitzlist"/>
        <w:numPr>
          <w:ilvl w:val="0"/>
          <w:numId w:val="6"/>
        </w:numPr>
      </w:pPr>
      <w:r>
        <w:t>Prędkość / kierunek wiatru</w:t>
      </w:r>
    </w:p>
    <w:p w:rsidR="0056584B" w:rsidRDefault="0056584B" w:rsidP="0056584B">
      <w:pPr>
        <w:pStyle w:val="Akapitzlist"/>
        <w:numPr>
          <w:ilvl w:val="0"/>
          <w:numId w:val="6"/>
        </w:numPr>
      </w:pPr>
      <w:r>
        <w:t>Długość / szerokość geograficzna</w:t>
      </w:r>
    </w:p>
    <w:p w:rsidR="0056584B" w:rsidRDefault="0056584B" w:rsidP="0056584B">
      <w:pPr>
        <w:pStyle w:val="Akapitzlist"/>
        <w:numPr>
          <w:ilvl w:val="0"/>
          <w:numId w:val="6"/>
        </w:numPr>
      </w:pPr>
      <w:r>
        <w:t>Czas</w:t>
      </w:r>
    </w:p>
    <w:p w:rsidR="0056584B" w:rsidRDefault="0056584B" w:rsidP="0063455D">
      <w:pPr>
        <w:pStyle w:val="Akapitzlist"/>
        <w:numPr>
          <w:ilvl w:val="0"/>
          <w:numId w:val="6"/>
        </w:numPr>
      </w:pPr>
      <w:r>
        <w:t>Temperatura powietrza / wody</w:t>
      </w:r>
    </w:p>
    <w:p w:rsidR="00424188" w:rsidRDefault="00424188" w:rsidP="00424188">
      <w:r>
        <w:t xml:space="preserve">Oprócz powyższych były także odnotowywane, jeżeli zachodziły, inne zjawiska występujące na morzu np. liczbę błyskawic lub grzmotów. </w:t>
      </w:r>
    </w:p>
    <w:p w:rsidR="0085380F" w:rsidRDefault="0085380F" w:rsidP="0085380F"/>
    <w:p w:rsidR="0063455D" w:rsidRDefault="0063455D" w:rsidP="0063455D">
      <w:r>
        <w:t xml:space="preserve">Ze względu na brak standaryzacji pomiarów w badanym okresie, </w:t>
      </w:r>
      <w:r w:rsidR="0056584B">
        <w:t xml:space="preserve">należało dane z dzienników odpowiednio przygotować przed wgraniem ich do bazy. W wielu przypadkach zdecydowano się na liczne uproszczenia, aby </w:t>
      </w:r>
      <w:r w:rsidR="00A973FD">
        <w:t xml:space="preserve">umożliwić </w:t>
      </w:r>
      <w:r w:rsidR="0044010A">
        <w:t xml:space="preserve">także </w:t>
      </w:r>
      <w:r w:rsidR="00A973FD">
        <w:t>analizę niedokładnych pomiarów.</w:t>
      </w:r>
    </w:p>
    <w:p w:rsidR="00D9498B" w:rsidRDefault="00D9498B"/>
    <w:p w:rsidR="00952D8C" w:rsidRDefault="000D5B01">
      <w:r>
        <w:t xml:space="preserve">Baza danych </w:t>
      </w:r>
      <w:r>
        <w:rPr>
          <w:b/>
        </w:rPr>
        <w:t>CLIWOC</w:t>
      </w:r>
      <w:r>
        <w:t xml:space="preserve">, </w:t>
      </w:r>
      <w:r w:rsidR="00952D8C">
        <w:t xml:space="preserve">dostarcza wspomnianych danych w sposób uporządkowany, co ułatwia przeprowadzenie dalszej analizy. </w:t>
      </w:r>
      <w:r w:rsidR="003931C3">
        <w:t xml:space="preserve">Rekordy są opisane szeregiem atrybutów. W tabeli przedstawiono dziesięć wybranych atrybutów wraz z krótkim opisem. </w:t>
      </w:r>
    </w:p>
    <w:p w:rsidR="003931C3" w:rsidRDefault="003931C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YR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Rok(UTC)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MO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Miesiąc(UTC)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DY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Dzień(UTC)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HR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Godzina(UTC)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Szerokość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LON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Długość geograficzna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C1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Kod kraju macierzystego statku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W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Szybkość wiatru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AT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Temperatura powietrza</w:t>
            </w:r>
          </w:p>
        </w:tc>
      </w:tr>
      <w:tr w:rsidR="003931C3" w:rsidTr="003931C3"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D</w:t>
            </w:r>
          </w:p>
        </w:tc>
        <w:tc>
          <w:tcPr>
            <w:tcW w:w="4531" w:type="dxa"/>
          </w:tcPr>
          <w:p w:rsidR="003931C3" w:rsidRDefault="003931C3" w:rsidP="003931C3">
            <w:pPr>
              <w:jc w:val="center"/>
            </w:pPr>
            <w:r>
              <w:t>Kierunek wiatru</w:t>
            </w:r>
          </w:p>
        </w:tc>
      </w:tr>
    </w:tbl>
    <w:p w:rsidR="003931C3" w:rsidRPr="000D5B01" w:rsidRDefault="003931C3" w:rsidP="003931C3">
      <w:pPr>
        <w:jc w:val="center"/>
      </w:pPr>
    </w:p>
    <w:p w:rsidR="008D579C" w:rsidRDefault="008D579C"/>
    <w:p w:rsidR="004A46BC" w:rsidRDefault="004A46BC"/>
    <w:p w:rsidR="004A46BC" w:rsidRDefault="004A46BC">
      <w:r>
        <w:t>// dopisałbym coś jeszcze do teorii tak żeby to puste miejsce wypełnić do końca strony</w:t>
      </w:r>
    </w:p>
    <w:p w:rsidR="004A46BC" w:rsidRDefault="004A46BC"/>
    <w:p w:rsidR="004A46BC" w:rsidRDefault="004A46BC"/>
    <w:p w:rsidR="004A46BC" w:rsidRDefault="004A46BC"/>
    <w:p w:rsidR="008D579C" w:rsidRDefault="008D579C">
      <w:r>
        <w:rPr>
          <w:b/>
        </w:rPr>
        <w:lastRenderedPageBreak/>
        <w:t>Prezentacja danych źródłowych</w:t>
      </w:r>
    </w:p>
    <w:p w:rsidR="008D579C" w:rsidRDefault="008D579C"/>
    <w:p w:rsidR="008F22A2" w:rsidRDefault="008F22A2">
      <w:r>
        <w:t>Pierwszym etapem wykonania projektu było wstępne przygotowanie danych źródłowych. W ramach tego etapu zaimplementowano: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 xml:space="preserve">Wczytywanie danych 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Normalizacj</w:t>
      </w:r>
      <w:r w:rsidR="00236B99">
        <w:t>e</w:t>
      </w:r>
      <w:r>
        <w:t xml:space="preserve"> współrzędnych geograficznych(długość / szerokość)</w:t>
      </w:r>
    </w:p>
    <w:p w:rsidR="008F22A2" w:rsidRDefault="008F22A2" w:rsidP="008F22A2">
      <w:pPr>
        <w:pStyle w:val="Akapitzlist"/>
        <w:numPr>
          <w:ilvl w:val="0"/>
          <w:numId w:val="1"/>
        </w:numPr>
      </w:pPr>
      <w:r>
        <w:t>Wizualizacja znormalizowanych danych</w:t>
      </w:r>
    </w:p>
    <w:p w:rsidR="00236B99" w:rsidRDefault="00236B99" w:rsidP="00236B99"/>
    <w:p w:rsidR="00236B99" w:rsidRDefault="00236B99" w:rsidP="00236B99">
      <w:r>
        <w:t xml:space="preserve">Współrzędne geograficzne w kolumnach </w:t>
      </w:r>
      <w:r>
        <w:rPr>
          <w:b/>
        </w:rPr>
        <w:t xml:space="preserve">LAT </w:t>
      </w:r>
      <w:r>
        <w:t xml:space="preserve">oraz </w:t>
      </w:r>
      <w:r>
        <w:rPr>
          <w:b/>
        </w:rPr>
        <w:t>LON</w:t>
      </w:r>
      <w:r>
        <w:t xml:space="preserve"> wymagały dostosowania do zakresów współrzędnych obsługiwanych przez biblioteki języka R. </w:t>
      </w:r>
      <w:r w:rsidR="00F60A21">
        <w:t xml:space="preserve">Po wykonaniu normalizacji zdecydowano się na wizualizację danych na mapie świata. </w:t>
      </w:r>
    </w:p>
    <w:p w:rsidR="00F60A21" w:rsidRDefault="00F60A21" w:rsidP="00236B99"/>
    <w:p w:rsidR="00F60A21" w:rsidRDefault="00F60A21" w:rsidP="00236B99">
      <w:r>
        <w:t>Przedstawienie wszystkich tras statków oceanicznych w latach 1750 – 1850</w:t>
      </w:r>
    </w:p>
    <w:p w:rsidR="00F60A21" w:rsidRDefault="00F60A21" w:rsidP="00236B99"/>
    <w:p w:rsidR="00F60A21" w:rsidRPr="00236B99" w:rsidRDefault="0012420F" w:rsidP="00B70CA9">
      <w:pPr>
        <w:jc w:val="center"/>
      </w:pPr>
      <w:r>
        <w:rPr>
          <w:noProof/>
        </w:rPr>
        <w:drawing>
          <wp:inline distT="0" distB="0" distL="0" distR="0" wp14:anchorId="734B9070" wp14:editId="44D0D89E">
            <wp:extent cx="5760720" cy="283273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E5" w:rsidRDefault="006141E5" w:rsidP="006141E5"/>
    <w:p w:rsidR="00B70CA9" w:rsidRDefault="00B70CA9" w:rsidP="006141E5">
      <w:r>
        <w:t xml:space="preserve">Przedstawienie tras oceanicznych dla statków z państwem macierzystym </w:t>
      </w:r>
      <w:r w:rsidR="004D5648">
        <w:t>Holandia</w:t>
      </w:r>
    </w:p>
    <w:p w:rsidR="004D5648" w:rsidRDefault="004D5648" w:rsidP="006141E5"/>
    <w:p w:rsidR="00E97EC7" w:rsidRDefault="003954B4" w:rsidP="006141E5">
      <w:r>
        <w:rPr>
          <w:noProof/>
        </w:rPr>
        <w:drawing>
          <wp:inline distT="0" distB="0" distL="0" distR="0" wp14:anchorId="7E1210A7" wp14:editId="6FC6C32C">
            <wp:extent cx="5760720" cy="27882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C7" w:rsidRDefault="00E97EC7" w:rsidP="006141E5"/>
    <w:p w:rsidR="00E97EC7" w:rsidRDefault="00E97EC7" w:rsidP="00E97EC7">
      <w:pPr>
        <w:pStyle w:val="Nagwek"/>
        <w:tabs>
          <w:tab w:val="left" w:pos="708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Pr="00E3103C">
        <w:rPr>
          <w:b/>
          <w:sz w:val="32"/>
          <w:szCs w:val="32"/>
        </w:rPr>
        <w:t xml:space="preserve">. </w:t>
      </w:r>
      <w:r w:rsidR="00244EFA">
        <w:rPr>
          <w:b/>
          <w:sz w:val="32"/>
          <w:szCs w:val="32"/>
        </w:rPr>
        <w:t>Cel badania</w:t>
      </w:r>
    </w:p>
    <w:p w:rsidR="00E97EC7" w:rsidRPr="00244EFA" w:rsidRDefault="00244EFA" w:rsidP="006141E5">
      <w:r>
        <w:t xml:space="preserve">// o samym celu </w:t>
      </w:r>
      <w:proofErr w:type="spellStart"/>
      <w:r>
        <w:t>pare</w:t>
      </w:r>
      <w:proofErr w:type="spellEnd"/>
      <w:r>
        <w:t xml:space="preserve"> zdań + opis jak </w:t>
      </w:r>
      <w:proofErr w:type="spellStart"/>
      <w:r>
        <w:t>bd</w:t>
      </w:r>
      <w:proofErr w:type="spellEnd"/>
      <w:r>
        <w:t xml:space="preserve"> wyglądał</w:t>
      </w:r>
      <w:r w:rsidR="00415C56">
        <w:t>a analiza</w:t>
      </w:r>
      <w:bookmarkStart w:id="0" w:name="_GoBack"/>
      <w:bookmarkEnd w:id="0"/>
      <w:r>
        <w:br/>
        <w:t xml:space="preserve">// proponuję krótki opis metody + </w:t>
      </w:r>
      <w:r w:rsidR="007A15AC">
        <w:t>wynik</w:t>
      </w:r>
      <w:r>
        <w:t xml:space="preserve"> i </w:t>
      </w:r>
      <w:r w:rsidR="007A15AC">
        <w:t xml:space="preserve">jego </w:t>
      </w:r>
      <w:r>
        <w:t>analiza (to w kolejnych punktach)</w:t>
      </w:r>
    </w:p>
    <w:p w:rsidR="00E97EC7" w:rsidRDefault="00E97EC7" w:rsidP="006141E5"/>
    <w:p w:rsidR="00E97EC7" w:rsidRDefault="00E97EC7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6141E5"/>
    <w:p w:rsidR="007A15AC" w:rsidRDefault="007A15AC" w:rsidP="007A15AC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Pr="00E3103C">
        <w:rPr>
          <w:b/>
          <w:sz w:val="32"/>
          <w:szCs w:val="32"/>
        </w:rPr>
        <w:t xml:space="preserve">. </w:t>
      </w:r>
      <w:r w:rsidR="00C52DA6">
        <w:rPr>
          <w:b/>
          <w:sz w:val="32"/>
          <w:szCs w:val="32"/>
        </w:rPr>
        <w:t>Analiza przestrzenna</w:t>
      </w:r>
      <w:r w:rsidR="00B27F85">
        <w:rPr>
          <w:b/>
          <w:sz w:val="32"/>
          <w:szCs w:val="32"/>
        </w:rPr>
        <w:t xml:space="preserve"> danych</w:t>
      </w:r>
    </w:p>
    <w:p w:rsidR="00C52DA6" w:rsidRPr="00C52DA6" w:rsidRDefault="00C52DA6" w:rsidP="007A15AC">
      <w:pPr>
        <w:pStyle w:val="Nagwek"/>
        <w:tabs>
          <w:tab w:val="left" w:pos="708"/>
        </w:tabs>
        <w:spacing w:after="120"/>
      </w:pPr>
      <w:r>
        <w:t xml:space="preserve">// tu już same eksperymenty -&gt; opis wybranej funkcji / wynik / analiza wyniku </w:t>
      </w:r>
      <w:r w:rsidR="00851516">
        <w:br/>
        <w:t xml:space="preserve">// pewnie min. 4 trzeba funkcje tak opracować </w:t>
      </w:r>
    </w:p>
    <w:p w:rsidR="007A15AC" w:rsidRDefault="007A15AC" w:rsidP="006141E5"/>
    <w:p w:rsidR="007A15AC" w:rsidRDefault="007A15AC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6141E5"/>
    <w:p w:rsidR="004A10F3" w:rsidRDefault="004A10F3" w:rsidP="004A10F3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Pr="00E3103C">
        <w:rPr>
          <w:b/>
          <w:sz w:val="32"/>
          <w:szCs w:val="32"/>
        </w:rPr>
        <w:t xml:space="preserve">. </w:t>
      </w:r>
      <w:r w:rsidR="00193C9A">
        <w:rPr>
          <w:b/>
          <w:sz w:val="32"/>
          <w:szCs w:val="32"/>
        </w:rPr>
        <w:t>Porównanie wyników</w:t>
      </w:r>
    </w:p>
    <w:p w:rsidR="004A10F3" w:rsidRDefault="00902A72" w:rsidP="006141E5">
      <w:r>
        <w:t>//Tu przede wszystkim trzeba się zorientować jak można porównać wyniki z tych różnych //funkcji</w:t>
      </w:r>
    </w:p>
    <w:p w:rsidR="004A10F3" w:rsidRDefault="004A10F3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6141E5"/>
    <w:p w:rsidR="00902A72" w:rsidRDefault="00902A72" w:rsidP="00902A72">
      <w:pPr>
        <w:pStyle w:val="Nagwek"/>
        <w:tabs>
          <w:tab w:val="left" w:pos="708"/>
        </w:tabs>
        <w:spacing w:after="12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E3103C">
        <w:rPr>
          <w:b/>
          <w:sz w:val="32"/>
          <w:szCs w:val="32"/>
        </w:rPr>
        <w:t xml:space="preserve">. </w:t>
      </w:r>
      <w:r w:rsidR="00E363A0">
        <w:rPr>
          <w:b/>
          <w:sz w:val="32"/>
          <w:szCs w:val="32"/>
        </w:rPr>
        <w:t>Wnioski</w:t>
      </w:r>
    </w:p>
    <w:p w:rsidR="00902A72" w:rsidRPr="008D579C" w:rsidRDefault="00902A72" w:rsidP="006141E5"/>
    <w:sectPr w:rsidR="00902A72" w:rsidRPr="008D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2BAC"/>
    <w:multiLevelType w:val="hybridMultilevel"/>
    <w:tmpl w:val="33B40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B0F77"/>
    <w:multiLevelType w:val="hybridMultilevel"/>
    <w:tmpl w:val="E2C656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F2BE9"/>
    <w:multiLevelType w:val="hybridMultilevel"/>
    <w:tmpl w:val="9C5E6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EE"/>
    <w:rsid w:val="000D5B01"/>
    <w:rsid w:val="0012420F"/>
    <w:rsid w:val="00193C9A"/>
    <w:rsid w:val="002316C4"/>
    <w:rsid w:val="00236B99"/>
    <w:rsid w:val="00244EFA"/>
    <w:rsid w:val="0034277C"/>
    <w:rsid w:val="00353235"/>
    <w:rsid w:val="003931C3"/>
    <w:rsid w:val="003954B4"/>
    <w:rsid w:val="00415C56"/>
    <w:rsid w:val="00424188"/>
    <w:rsid w:val="0044010A"/>
    <w:rsid w:val="004A10F3"/>
    <w:rsid w:val="004A46BC"/>
    <w:rsid w:val="004C240F"/>
    <w:rsid w:val="004D5648"/>
    <w:rsid w:val="0056584B"/>
    <w:rsid w:val="00573541"/>
    <w:rsid w:val="006141E5"/>
    <w:rsid w:val="0063455D"/>
    <w:rsid w:val="006459E7"/>
    <w:rsid w:val="00670327"/>
    <w:rsid w:val="006B62DA"/>
    <w:rsid w:val="007A15AC"/>
    <w:rsid w:val="00851516"/>
    <w:rsid w:val="0085380F"/>
    <w:rsid w:val="00883A8B"/>
    <w:rsid w:val="008D579C"/>
    <w:rsid w:val="008F22A2"/>
    <w:rsid w:val="00902A72"/>
    <w:rsid w:val="00952D8C"/>
    <w:rsid w:val="009B53FA"/>
    <w:rsid w:val="00A973FD"/>
    <w:rsid w:val="00AF27F6"/>
    <w:rsid w:val="00B27F85"/>
    <w:rsid w:val="00B70CA9"/>
    <w:rsid w:val="00B84BBA"/>
    <w:rsid w:val="00B91829"/>
    <w:rsid w:val="00C524EE"/>
    <w:rsid w:val="00C52DA6"/>
    <w:rsid w:val="00D1557E"/>
    <w:rsid w:val="00D9498B"/>
    <w:rsid w:val="00E363A0"/>
    <w:rsid w:val="00E6067D"/>
    <w:rsid w:val="00E97EC7"/>
    <w:rsid w:val="00F3165E"/>
    <w:rsid w:val="00F6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1093"/>
  <w15:chartTrackingRefBased/>
  <w15:docId w15:val="{DD3EBD1A-D7C5-4561-B952-3C81415E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524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C524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C524EE"/>
    <w:pPr>
      <w:keepNext/>
      <w:jc w:val="right"/>
      <w:outlineLvl w:val="5"/>
    </w:pPr>
    <w:rPr>
      <w:rFonts w:ascii="Arial" w:hAnsi="Arial" w:cs="Arial"/>
      <w:b/>
      <w:bCs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semiHidden/>
    <w:rsid w:val="00C524EE"/>
    <w:rPr>
      <w:rFonts w:ascii="Arial" w:eastAsia="Times New Roman" w:hAnsi="Arial" w:cs="Arial"/>
      <w:b/>
      <w:bCs/>
      <w:i/>
      <w:iCs/>
      <w:sz w:val="28"/>
      <w:szCs w:val="28"/>
      <w:lang w:eastAsia="pl-PL"/>
    </w:rPr>
  </w:style>
  <w:style w:type="character" w:customStyle="1" w:styleId="Nagwek6Znak">
    <w:name w:val="Nagłówek 6 Znak"/>
    <w:basedOn w:val="Domylnaczcionkaakapitu"/>
    <w:link w:val="Nagwek6"/>
    <w:semiHidden/>
    <w:rsid w:val="00C524EE"/>
    <w:rPr>
      <w:rFonts w:ascii="Arial" w:eastAsia="Times New Roman" w:hAnsi="Arial" w:cs="Arial"/>
      <w:b/>
      <w:bCs/>
      <w:sz w:val="36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C524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524E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">
    <w:name w:val="Body Text"/>
    <w:basedOn w:val="Normalny"/>
    <w:link w:val="TekstpodstawowyZnak"/>
    <w:semiHidden/>
    <w:unhideWhenUsed/>
    <w:rsid w:val="00C524EE"/>
    <w:rPr>
      <w:sz w:val="28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C524EE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F22A2"/>
    <w:pPr>
      <w:ind w:left="720"/>
      <w:contextualSpacing/>
    </w:pPr>
  </w:style>
  <w:style w:type="table" w:styleId="Tabela-Siatka">
    <w:name w:val="Table Grid"/>
    <w:basedOn w:val="Standardowy"/>
    <w:uiPriority w:val="39"/>
    <w:rsid w:val="0039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Pluta Miłosz (STUD)</dc:creator>
  <cp:keywords/>
  <dc:description/>
  <cp:lastModifiedBy>Pluta Miłosz (STUD)</cp:lastModifiedBy>
  <cp:revision>40</cp:revision>
  <dcterms:created xsi:type="dcterms:W3CDTF">2019-05-06T17:27:00Z</dcterms:created>
  <dcterms:modified xsi:type="dcterms:W3CDTF">2019-05-07T07:16:00Z</dcterms:modified>
</cp:coreProperties>
</file>