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060F9" w14:textId="77777777" w:rsidR="00BF0696" w:rsidRPr="00764438" w:rsidRDefault="00D77C83" w:rsidP="00BF0696">
      <w:pPr>
        <w:spacing w:after="0"/>
        <w:rPr>
          <w:rFonts w:ascii="Courier New" w:hAnsi="Courier New" w:cs="Courier New"/>
          <w:b/>
          <w:i/>
          <w:sz w:val="18"/>
          <w:szCs w:val="18"/>
          <w:u w:val="single"/>
        </w:rPr>
      </w:pPr>
      <w:r w:rsidRPr="00764438">
        <w:rPr>
          <w:rFonts w:ascii="Courier New" w:hAnsi="Courier New" w:cs="Courier New"/>
          <w:b/>
          <w:i/>
          <w:sz w:val="18"/>
          <w:szCs w:val="18"/>
          <w:u w:val="single"/>
        </w:rPr>
        <w:t>Brief Title of the Project (Max. 100 Chars)</w:t>
      </w:r>
    </w:p>
    <w:p w14:paraId="50B4EB20" w14:textId="77777777" w:rsidR="00D77C83" w:rsidRPr="00764438" w:rsidRDefault="00D77C83" w:rsidP="00BF0696">
      <w:pPr>
        <w:spacing w:after="0"/>
        <w:rPr>
          <w:rFonts w:ascii="Courier New" w:hAnsi="Courier New" w:cs="Courier New"/>
          <w:b/>
          <w:i/>
          <w:noProof w:val="0"/>
          <w:sz w:val="18"/>
          <w:szCs w:val="18"/>
          <w:u w:val="single"/>
          <w:lang w:val="en-US"/>
        </w:rPr>
      </w:pPr>
    </w:p>
    <w:p w14:paraId="47AD0D15" w14:textId="77777777" w:rsidR="00BF0696" w:rsidRPr="00764438" w:rsidRDefault="00BF0696" w:rsidP="00BF0696">
      <w:pPr>
        <w:spacing w:after="0"/>
        <w:rPr>
          <w:rFonts w:ascii="Courier New" w:hAnsi="Courier New" w:cs="Courier New"/>
          <w:i/>
          <w:noProof w:val="0"/>
          <w:sz w:val="18"/>
          <w:szCs w:val="18"/>
        </w:rPr>
      </w:pPr>
      <w:r w:rsidRPr="00764438">
        <w:rPr>
          <w:rFonts w:ascii="Courier New" w:hAnsi="Courier New" w:cs="Courier New"/>
          <w:i/>
          <w:noProof w:val="0"/>
          <w:sz w:val="18"/>
          <w:szCs w:val="18"/>
        </w:rPr>
        <w:t>Human faeces which is 75% water and 25% organic material is flushed using approximately 6 litres of water after each use. If this 75% of water is extracted in the water seal after defecation the water requirement to flush remaining 25% organic materials can be reduced to one full 6 litres flush a day.</w:t>
      </w:r>
    </w:p>
    <w:p w14:paraId="54DBAC07" w14:textId="77777777" w:rsidR="00BF0696" w:rsidRPr="00764438" w:rsidRDefault="00BF0696" w:rsidP="00BF0696">
      <w:pPr>
        <w:spacing w:after="0"/>
        <w:rPr>
          <w:rFonts w:ascii="Courier New" w:hAnsi="Courier New" w:cs="Courier New"/>
          <w:i/>
          <w:noProof w:val="0"/>
          <w:sz w:val="18"/>
          <w:szCs w:val="18"/>
        </w:rPr>
      </w:pPr>
    </w:p>
    <w:p w14:paraId="0A637ABD" w14:textId="77777777" w:rsidR="00BF0696" w:rsidRPr="00764438" w:rsidRDefault="00BF0696" w:rsidP="00BF0696">
      <w:pPr>
        <w:spacing w:after="0"/>
        <w:rPr>
          <w:rFonts w:ascii="Courier New" w:hAnsi="Courier New" w:cs="Courier New"/>
          <w:i/>
          <w:noProof w:val="0"/>
          <w:sz w:val="18"/>
          <w:szCs w:val="18"/>
        </w:rPr>
      </w:pPr>
      <w:r w:rsidRPr="00764438">
        <w:rPr>
          <w:rFonts w:ascii="Courier New" w:hAnsi="Courier New" w:cs="Courier New"/>
          <w:i/>
          <w:noProof w:val="0"/>
          <w:sz w:val="18"/>
          <w:szCs w:val="18"/>
        </w:rPr>
        <w:t xml:space="preserve">The main concerns are 1) </w:t>
      </w:r>
      <w:r w:rsidRPr="00764438">
        <w:rPr>
          <w:rFonts w:ascii="Courier New" w:hAnsi="Courier New" w:cs="Courier New"/>
          <w:i/>
          <w:noProof w:val="0"/>
          <w:sz w:val="18"/>
          <w:szCs w:val="18"/>
          <w:u w:val="single"/>
        </w:rPr>
        <w:t>sighting 2) odour 3) hygiene</w:t>
      </w:r>
      <w:r w:rsidRPr="00764438">
        <w:rPr>
          <w:rFonts w:ascii="Courier New" w:hAnsi="Courier New" w:cs="Courier New"/>
          <w:i/>
          <w:noProof w:val="0"/>
          <w:sz w:val="18"/>
          <w:szCs w:val="18"/>
        </w:rPr>
        <w:t xml:space="preserve"> in achieving the above water saving. </w:t>
      </w:r>
    </w:p>
    <w:p w14:paraId="2568513F" w14:textId="77777777" w:rsidR="00BF0696" w:rsidRPr="00764438" w:rsidRDefault="00BF0696" w:rsidP="00BF0696">
      <w:pPr>
        <w:spacing w:after="0"/>
        <w:rPr>
          <w:rFonts w:ascii="Courier New" w:hAnsi="Courier New" w:cs="Courier New"/>
          <w:i/>
          <w:noProof w:val="0"/>
          <w:sz w:val="18"/>
          <w:szCs w:val="18"/>
        </w:rPr>
      </w:pPr>
    </w:p>
    <w:p w14:paraId="2E019449" w14:textId="77777777" w:rsidR="00BF0696" w:rsidRPr="00764438" w:rsidRDefault="00BF0696" w:rsidP="00BF0696">
      <w:pPr>
        <w:spacing w:after="0"/>
        <w:rPr>
          <w:rFonts w:ascii="Courier New" w:hAnsi="Courier New" w:cs="Courier New"/>
          <w:i/>
          <w:noProof w:val="0"/>
          <w:sz w:val="18"/>
          <w:szCs w:val="18"/>
        </w:rPr>
      </w:pPr>
      <w:r w:rsidRPr="00764438">
        <w:rPr>
          <w:rFonts w:ascii="Courier New" w:hAnsi="Courier New" w:cs="Courier New"/>
          <w:i/>
          <w:noProof w:val="0"/>
          <w:sz w:val="18"/>
          <w:szCs w:val="18"/>
        </w:rPr>
        <w:t>RaVikas “KAKOOS” a patent pending innovation combines products &amp; process into one linear function where initial studies have shown that water requirement in flushing is reduced by 90% approximately.</w:t>
      </w:r>
    </w:p>
    <w:p w14:paraId="0DA2896B" w14:textId="77777777" w:rsidR="00D77C83" w:rsidRPr="00764438" w:rsidRDefault="00D77C83" w:rsidP="00BF0696">
      <w:pPr>
        <w:spacing w:after="0"/>
        <w:rPr>
          <w:rFonts w:ascii="Courier New" w:hAnsi="Courier New" w:cs="Courier New"/>
          <w:i/>
          <w:noProof w:val="0"/>
          <w:sz w:val="18"/>
          <w:szCs w:val="18"/>
        </w:rPr>
      </w:pPr>
    </w:p>
    <w:p w14:paraId="2F7E79A1" w14:textId="77777777" w:rsidR="00D77C83" w:rsidRPr="00764438" w:rsidRDefault="00D77C83" w:rsidP="00BF0696">
      <w:pPr>
        <w:spacing w:after="0"/>
        <w:rPr>
          <w:rFonts w:ascii="Courier New" w:hAnsi="Courier New" w:cs="Courier New"/>
          <w:i/>
          <w:noProof w:val="0"/>
          <w:sz w:val="18"/>
          <w:szCs w:val="18"/>
        </w:rPr>
      </w:pPr>
    </w:p>
    <w:p w14:paraId="220CF254" w14:textId="0CCA46ED" w:rsidR="00D77C83" w:rsidRPr="00764438" w:rsidRDefault="00D77C83" w:rsidP="00BF0696">
      <w:pPr>
        <w:spacing w:after="0"/>
        <w:rPr>
          <w:rFonts w:ascii="Courier New" w:hAnsi="Courier New" w:cs="Courier New"/>
          <w:b/>
          <w:sz w:val="18"/>
          <w:szCs w:val="18"/>
        </w:rPr>
      </w:pPr>
      <w:r w:rsidRPr="00764438">
        <w:rPr>
          <w:rFonts w:ascii="Courier New" w:hAnsi="Courier New" w:cs="Courier New"/>
          <w:b/>
          <w:sz w:val="18"/>
          <w:szCs w:val="18"/>
        </w:rPr>
        <w:t>Tell us about your project (Max. 2000 Chars)</w:t>
      </w:r>
    </w:p>
    <w:p w14:paraId="470FAA5E" w14:textId="77777777" w:rsidR="00333CDA" w:rsidRPr="00764438" w:rsidRDefault="00333CDA" w:rsidP="00BF0696">
      <w:pPr>
        <w:spacing w:after="0"/>
        <w:rPr>
          <w:rFonts w:ascii="Courier New" w:hAnsi="Courier New" w:cs="Courier New"/>
          <w:sz w:val="18"/>
          <w:szCs w:val="18"/>
        </w:rPr>
      </w:pPr>
    </w:p>
    <w:p w14:paraId="65B93603" w14:textId="77777777" w:rsidR="00BA19EF" w:rsidRPr="00764438" w:rsidRDefault="00BA19EF" w:rsidP="00BA19EF">
      <w:p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Existing flush based toilets encounter this triad of challenges to stay functional </w:t>
      </w:r>
    </w:p>
    <w:p w14:paraId="0D5A0575" w14:textId="77777777" w:rsidR="00BA19EF" w:rsidRPr="00764438" w:rsidRDefault="00BA19EF" w:rsidP="00BA19EF">
      <w:p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1. Water for flushing after use.        </w:t>
      </w:r>
    </w:p>
    <w:p w14:paraId="5190105A" w14:textId="77777777" w:rsidR="00BA19EF" w:rsidRPr="00764438" w:rsidRDefault="00BA19EF" w:rsidP="00BA19EF">
      <w:pPr>
        <w:spacing w:after="0"/>
        <w:rPr>
          <w:rFonts w:ascii="Courier New" w:hAnsi="Courier New" w:cs="Courier New"/>
          <w:i/>
          <w:sz w:val="18"/>
          <w:szCs w:val="18"/>
          <w:lang w:val="en-US"/>
        </w:rPr>
      </w:pPr>
      <w:r w:rsidRPr="00764438">
        <w:rPr>
          <w:rFonts w:ascii="Courier New" w:hAnsi="Courier New" w:cs="Courier New"/>
          <w:i/>
          <w:sz w:val="18"/>
          <w:szCs w:val="18"/>
          <w:lang w:val="en-US"/>
        </w:rPr>
        <w:t>2. Waste removal network or system</w:t>
      </w:r>
    </w:p>
    <w:p w14:paraId="1ED0250A" w14:textId="77777777" w:rsidR="00BA19EF" w:rsidRPr="00764438" w:rsidRDefault="00BA19EF" w:rsidP="00BA19EF">
      <w:pPr>
        <w:spacing w:after="0"/>
        <w:rPr>
          <w:rFonts w:ascii="Courier New" w:hAnsi="Courier New" w:cs="Courier New"/>
          <w:i/>
          <w:sz w:val="18"/>
          <w:szCs w:val="18"/>
          <w:lang w:val="en-US"/>
        </w:rPr>
      </w:pPr>
      <w:r w:rsidRPr="00764438">
        <w:rPr>
          <w:rFonts w:ascii="Courier New" w:hAnsi="Courier New" w:cs="Courier New"/>
          <w:i/>
          <w:sz w:val="18"/>
          <w:szCs w:val="18"/>
          <w:lang w:val="en-US"/>
        </w:rPr>
        <w:t>3. Increasing costs to own &amp; maintain the system.</w:t>
      </w:r>
    </w:p>
    <w:p w14:paraId="3229AA07" w14:textId="77777777" w:rsidR="00BA19EF" w:rsidRPr="00764438" w:rsidRDefault="00BA19EF" w:rsidP="00BA19EF">
      <w:pPr>
        <w:spacing w:after="0"/>
        <w:rPr>
          <w:rFonts w:ascii="Courier New" w:hAnsi="Courier New" w:cs="Courier New"/>
          <w:i/>
          <w:sz w:val="18"/>
          <w:szCs w:val="18"/>
          <w:lang w:val="en-US"/>
        </w:rPr>
      </w:pPr>
    </w:p>
    <w:p w14:paraId="036CADA2" w14:textId="77777777" w:rsidR="00BA19EF" w:rsidRPr="00764438" w:rsidRDefault="00BA19EF" w:rsidP="00BA19EF">
      <w:pPr>
        <w:spacing w:after="0"/>
        <w:rPr>
          <w:rFonts w:ascii="Courier New" w:hAnsi="Courier New" w:cs="Courier New"/>
          <w:i/>
          <w:sz w:val="18"/>
          <w:szCs w:val="18"/>
          <w:lang w:val="en-US"/>
        </w:rPr>
      </w:pPr>
      <w:r w:rsidRPr="00764438">
        <w:rPr>
          <w:rFonts w:ascii="Courier New" w:hAnsi="Courier New" w:cs="Courier New"/>
          <w:i/>
          <w:sz w:val="18"/>
          <w:szCs w:val="18"/>
          <w:lang w:val="en-US"/>
        </w:rPr>
        <w:t>Rapid depletion in water as resource is forcing people to buy water for their daily use, where approximately 30 % of water per day is lost in maintaining a water based toilet.Till date no alternatives to water based toilets exist.</w:t>
      </w:r>
    </w:p>
    <w:p w14:paraId="7B4DC038" w14:textId="77777777" w:rsidR="00BA19EF" w:rsidRPr="00764438" w:rsidRDefault="00BA19EF" w:rsidP="00BA19EF">
      <w:pPr>
        <w:spacing w:after="0"/>
        <w:rPr>
          <w:rFonts w:ascii="Courier New" w:hAnsi="Courier New" w:cs="Courier New"/>
          <w:i/>
          <w:sz w:val="18"/>
          <w:szCs w:val="18"/>
          <w:lang w:val="en-US"/>
        </w:rPr>
      </w:pPr>
    </w:p>
    <w:p w14:paraId="70D4102A" w14:textId="77777777" w:rsidR="00BA19EF" w:rsidRPr="00764438" w:rsidRDefault="00BA19EF" w:rsidP="00BA19EF">
      <w:pPr>
        <w:spacing w:after="0"/>
        <w:rPr>
          <w:rFonts w:ascii="Courier New" w:hAnsi="Courier New" w:cs="Courier New"/>
          <w:i/>
          <w:sz w:val="18"/>
          <w:szCs w:val="18"/>
          <w:lang w:val="en-US"/>
        </w:rPr>
      </w:pPr>
      <w:r w:rsidRPr="00764438">
        <w:rPr>
          <w:rFonts w:ascii="Courier New" w:hAnsi="Courier New" w:cs="Courier New"/>
          <w:i/>
          <w:sz w:val="18"/>
          <w:szCs w:val="18"/>
          <w:lang w:val="en-US"/>
        </w:rPr>
        <w:t>Flushing water accomplishes a) washes down(often corralates to sanitization) the WC, b)reduces odor(a masking effect caused by wetting) c) moves feces away from visual range.</w:t>
      </w:r>
    </w:p>
    <w:p w14:paraId="127D03C9" w14:textId="77777777" w:rsidR="00BA19EF" w:rsidRPr="00764438" w:rsidRDefault="00BA19EF" w:rsidP="00BA19EF">
      <w:pPr>
        <w:spacing w:after="0"/>
        <w:rPr>
          <w:rFonts w:ascii="Courier New" w:hAnsi="Courier New" w:cs="Courier New"/>
          <w:i/>
          <w:sz w:val="18"/>
          <w:szCs w:val="18"/>
          <w:lang w:val="en-US"/>
        </w:rPr>
      </w:pPr>
    </w:p>
    <w:p w14:paraId="6106F87B" w14:textId="77777777" w:rsidR="00BA19EF" w:rsidRPr="00764438" w:rsidRDefault="00BA19EF" w:rsidP="00BF0696">
      <w:p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KAKOOS is a simple retrofitted solution which converts existing water based toilets without any civil costs </w:t>
      </w:r>
    </w:p>
    <w:p w14:paraId="637764F1" w14:textId="77777777" w:rsidR="00BA19EF" w:rsidRPr="00764438" w:rsidRDefault="00BA19EF" w:rsidP="005B2EB2">
      <w:pPr>
        <w:spacing w:after="0"/>
        <w:rPr>
          <w:rFonts w:ascii="Courier New" w:hAnsi="Courier New" w:cs="Courier New"/>
          <w:i/>
          <w:sz w:val="18"/>
          <w:szCs w:val="18"/>
          <w:lang w:val="en-US"/>
        </w:rPr>
      </w:pPr>
    </w:p>
    <w:p w14:paraId="76685EB8" w14:textId="77777777" w:rsidR="005B2EB2" w:rsidRPr="00764438" w:rsidRDefault="005B2EB2" w:rsidP="005B2EB2">
      <w:p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Kakoos  </w:t>
      </w:r>
      <w:r w:rsidR="00BA19EF" w:rsidRPr="00764438">
        <w:rPr>
          <w:rFonts w:ascii="Courier New" w:hAnsi="Courier New" w:cs="Courier New"/>
          <w:i/>
          <w:sz w:val="18"/>
          <w:szCs w:val="18"/>
          <w:lang w:val="en-US"/>
        </w:rPr>
        <w:t>aims</w:t>
      </w:r>
      <w:r w:rsidRPr="00764438">
        <w:rPr>
          <w:rFonts w:ascii="Courier New" w:hAnsi="Courier New" w:cs="Courier New"/>
          <w:i/>
          <w:sz w:val="18"/>
          <w:szCs w:val="18"/>
          <w:lang w:val="en-US"/>
        </w:rPr>
        <w:t xml:space="preserve"> to fulfill emotional, personal, social, environmental and ethical </w:t>
      </w:r>
      <w:r w:rsidR="00BA19EF" w:rsidRPr="00764438">
        <w:rPr>
          <w:rFonts w:ascii="Courier New" w:hAnsi="Courier New" w:cs="Courier New"/>
          <w:i/>
          <w:sz w:val="18"/>
          <w:szCs w:val="18"/>
          <w:lang w:val="en-US"/>
        </w:rPr>
        <w:t>demands</w:t>
      </w:r>
      <w:r w:rsidRPr="00764438">
        <w:rPr>
          <w:rFonts w:ascii="Courier New" w:hAnsi="Courier New" w:cs="Courier New"/>
          <w:i/>
          <w:sz w:val="18"/>
          <w:szCs w:val="18"/>
          <w:lang w:val="en-US"/>
        </w:rPr>
        <w:t xml:space="preserve"> of users</w:t>
      </w:r>
    </w:p>
    <w:p w14:paraId="1D06ABA3" w14:textId="77777777" w:rsidR="005B2EB2" w:rsidRPr="00764438" w:rsidRDefault="005B2EB2" w:rsidP="005B2EB2">
      <w:pPr>
        <w:spacing w:after="0"/>
        <w:rPr>
          <w:rFonts w:ascii="Courier New" w:hAnsi="Courier New" w:cs="Courier New"/>
          <w:i/>
          <w:sz w:val="18"/>
          <w:szCs w:val="18"/>
          <w:lang w:val="en-US"/>
        </w:rPr>
      </w:pPr>
      <w:bookmarkStart w:id="0" w:name="_Hlk5733362"/>
      <w:r w:rsidRPr="00764438">
        <w:rPr>
          <w:rFonts w:ascii="Courier New" w:hAnsi="Courier New" w:cs="Courier New"/>
          <w:i/>
          <w:sz w:val="18"/>
          <w:szCs w:val="18"/>
          <w:lang w:val="en-US"/>
        </w:rPr>
        <w:t xml:space="preserve">Emotional: a visually clean </w:t>
      </w:r>
      <w:r w:rsidR="001B1E56" w:rsidRPr="00764438">
        <w:rPr>
          <w:rFonts w:ascii="Courier New" w:hAnsi="Courier New" w:cs="Courier New"/>
          <w:i/>
          <w:sz w:val="18"/>
          <w:szCs w:val="18"/>
          <w:lang w:val="en-US"/>
        </w:rPr>
        <w:t>and odorfreetoilet pan</w:t>
      </w:r>
    </w:p>
    <w:p w14:paraId="23F34A2F" w14:textId="3B91241C" w:rsidR="005B2EB2" w:rsidRPr="00764438" w:rsidRDefault="005B2EB2" w:rsidP="005B2EB2">
      <w:pPr>
        <w:spacing w:after="0"/>
        <w:rPr>
          <w:rFonts w:ascii="Courier New" w:hAnsi="Courier New" w:cs="Courier New"/>
          <w:i/>
          <w:sz w:val="18"/>
          <w:szCs w:val="18"/>
          <w:lang w:val="en-US"/>
        </w:rPr>
      </w:pPr>
      <w:bookmarkStart w:id="1" w:name="_Hlk5733384"/>
      <w:bookmarkEnd w:id="0"/>
      <w:r w:rsidRPr="00764438">
        <w:rPr>
          <w:rFonts w:ascii="Courier New" w:hAnsi="Courier New" w:cs="Courier New"/>
          <w:i/>
          <w:sz w:val="18"/>
          <w:szCs w:val="18"/>
          <w:lang w:val="en-US"/>
        </w:rPr>
        <w:t xml:space="preserve">Personal: </w:t>
      </w:r>
      <w:r w:rsidR="00333CDA" w:rsidRPr="00764438">
        <w:rPr>
          <w:rFonts w:ascii="Courier New" w:hAnsi="Courier New" w:cs="Courier New"/>
          <w:i/>
          <w:sz w:val="18"/>
          <w:szCs w:val="18"/>
          <w:lang w:val="en-US"/>
        </w:rPr>
        <w:t>Safe &amp; hygeinic to use</w:t>
      </w:r>
    </w:p>
    <w:bookmarkEnd w:id="1"/>
    <w:p w14:paraId="4771A8DE" w14:textId="77777777" w:rsidR="005B2EB2" w:rsidRPr="00764438" w:rsidRDefault="007B6A00" w:rsidP="005B2EB2">
      <w:pPr>
        <w:spacing w:after="0"/>
        <w:rPr>
          <w:rFonts w:ascii="Courier New" w:hAnsi="Courier New" w:cs="Courier New"/>
          <w:i/>
          <w:sz w:val="18"/>
          <w:szCs w:val="18"/>
          <w:lang w:val="en-US"/>
        </w:rPr>
      </w:pPr>
      <w:r w:rsidRPr="00764438">
        <w:rPr>
          <w:rFonts w:ascii="Courier New" w:hAnsi="Courier New" w:cs="Courier New"/>
          <w:i/>
          <w:sz w:val="18"/>
          <w:szCs w:val="18"/>
          <w:lang w:val="en-US"/>
        </w:rPr>
        <w:t>Social: Easy to clean &amp; maintain for others to use</w:t>
      </w:r>
    </w:p>
    <w:p w14:paraId="6E682489" w14:textId="77777777" w:rsidR="007B6A00" w:rsidRPr="00764438" w:rsidRDefault="007B6A00" w:rsidP="005B2EB2">
      <w:pPr>
        <w:spacing w:after="0"/>
        <w:rPr>
          <w:rFonts w:ascii="Courier New" w:hAnsi="Courier New" w:cs="Courier New"/>
          <w:i/>
          <w:sz w:val="18"/>
          <w:szCs w:val="18"/>
          <w:lang w:val="en-US"/>
        </w:rPr>
      </w:pPr>
      <w:r w:rsidRPr="00764438">
        <w:rPr>
          <w:rFonts w:ascii="Courier New" w:hAnsi="Courier New" w:cs="Courier New"/>
          <w:i/>
          <w:sz w:val="18"/>
          <w:szCs w:val="18"/>
          <w:lang w:val="en-US"/>
        </w:rPr>
        <w:t>Environmental: Reduce pollution &amp; use of natural resouces(water)</w:t>
      </w:r>
    </w:p>
    <w:p w14:paraId="2C4E9E72" w14:textId="75EF44FB" w:rsidR="007B6A00" w:rsidRPr="00764438" w:rsidRDefault="007B6A00" w:rsidP="005B2EB2">
      <w:pPr>
        <w:spacing w:after="0"/>
        <w:rPr>
          <w:rFonts w:ascii="Courier New" w:hAnsi="Courier New" w:cs="Courier New"/>
          <w:i/>
          <w:sz w:val="18"/>
          <w:szCs w:val="18"/>
          <w:lang w:val="en-US"/>
        </w:rPr>
      </w:pPr>
      <w:r w:rsidRPr="00764438">
        <w:rPr>
          <w:rFonts w:ascii="Courier New" w:hAnsi="Courier New" w:cs="Courier New"/>
          <w:i/>
          <w:sz w:val="18"/>
          <w:szCs w:val="18"/>
          <w:lang w:val="en-US"/>
        </w:rPr>
        <w:t>Ethical: Help end manual scavenging &amp; septic/sewer line diving to clean</w:t>
      </w:r>
    </w:p>
    <w:p w14:paraId="7CBFDF84" w14:textId="67EEB87F" w:rsidR="00333CDA" w:rsidRPr="00764438" w:rsidRDefault="00333CDA" w:rsidP="00333CDA">
      <w:p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Financial: </w:t>
      </w:r>
      <w:r w:rsidRPr="00764438">
        <w:rPr>
          <w:rFonts w:ascii="Courier New" w:hAnsi="Courier New" w:cs="Courier New"/>
          <w:i/>
          <w:sz w:val="18"/>
          <w:szCs w:val="18"/>
          <w:lang w:val="en-US"/>
        </w:rPr>
        <w:t>Cost effective to own and maintain</w:t>
      </w:r>
    </w:p>
    <w:p w14:paraId="5F214CDC" w14:textId="77777777" w:rsidR="005B2EB2" w:rsidRPr="00764438" w:rsidRDefault="005B2EB2" w:rsidP="005B2EB2">
      <w:pPr>
        <w:spacing w:after="0"/>
        <w:rPr>
          <w:rFonts w:ascii="Courier New" w:hAnsi="Courier New" w:cs="Courier New"/>
          <w:i/>
          <w:sz w:val="18"/>
          <w:szCs w:val="18"/>
          <w:lang w:val="en-US"/>
        </w:rPr>
      </w:pPr>
    </w:p>
    <w:p w14:paraId="26AFA401" w14:textId="77777777" w:rsidR="00333CDA" w:rsidRPr="00764438" w:rsidRDefault="00333CDA" w:rsidP="00333CDA">
      <w:pPr>
        <w:spacing w:after="0"/>
        <w:rPr>
          <w:rFonts w:ascii="Courier New" w:hAnsi="Courier New" w:cs="Courier New"/>
          <w:i/>
          <w:sz w:val="18"/>
          <w:szCs w:val="18"/>
          <w:u w:val="single"/>
          <w:lang w:val="en-US"/>
        </w:rPr>
      </w:pPr>
      <w:r w:rsidRPr="00764438">
        <w:rPr>
          <w:rFonts w:ascii="Courier New" w:hAnsi="Courier New" w:cs="Courier New"/>
          <w:i/>
          <w:sz w:val="18"/>
          <w:szCs w:val="18"/>
          <w:u w:val="single"/>
          <w:lang w:val="en-US"/>
        </w:rPr>
        <w:t>Emotional: a visually clean and odorfreetoilet pan</w:t>
      </w:r>
    </w:p>
    <w:p w14:paraId="1B8E7EC6" w14:textId="77777777" w:rsidR="005B2EB2" w:rsidRPr="00764438" w:rsidRDefault="00BA19EF" w:rsidP="005B2EB2">
      <w:pPr>
        <w:spacing w:after="0"/>
        <w:rPr>
          <w:rFonts w:ascii="Courier New" w:hAnsi="Courier New" w:cs="Courier New"/>
          <w:b/>
          <w:i/>
          <w:sz w:val="18"/>
          <w:szCs w:val="18"/>
          <w:u w:val="single"/>
          <w:lang w:val="en-US"/>
        </w:rPr>
      </w:pPr>
      <w:r w:rsidRPr="00764438">
        <w:rPr>
          <w:rFonts w:ascii="Courier New" w:hAnsi="Courier New" w:cs="Courier New"/>
          <w:b/>
          <w:i/>
          <w:sz w:val="18"/>
          <w:szCs w:val="18"/>
          <w:u w:val="single"/>
          <w:lang w:val="en-US"/>
        </w:rPr>
        <w:t xml:space="preserve">Visually pleasing &amp; </w:t>
      </w:r>
      <w:r w:rsidR="005B2EB2" w:rsidRPr="00764438">
        <w:rPr>
          <w:rFonts w:ascii="Courier New" w:hAnsi="Courier New" w:cs="Courier New"/>
          <w:b/>
          <w:i/>
          <w:sz w:val="18"/>
          <w:szCs w:val="18"/>
          <w:u w:val="single"/>
          <w:lang w:val="en-US"/>
        </w:rPr>
        <w:t>Odourless</w:t>
      </w:r>
    </w:p>
    <w:p w14:paraId="44A22628" w14:textId="77777777" w:rsidR="00BA19EF" w:rsidRPr="00764438" w:rsidRDefault="00387A90" w:rsidP="005B2EB2">
      <w:pPr>
        <w:spacing w:after="0"/>
        <w:rPr>
          <w:rFonts w:ascii="Courier New" w:hAnsi="Courier New" w:cs="Courier New"/>
          <w:i/>
          <w:sz w:val="18"/>
          <w:szCs w:val="18"/>
          <w:lang w:val="en-US"/>
        </w:rPr>
      </w:pPr>
      <w:r w:rsidRPr="00764438">
        <w:rPr>
          <w:rFonts w:ascii="Courier New" w:hAnsi="Courier New" w:cs="Courier New"/>
          <w:i/>
          <w:sz w:val="18"/>
          <w:szCs w:val="18"/>
          <w:lang w:val="en-US"/>
        </w:rPr>
        <w:t>Kakoos, has incorporated a no view flap placed over the water seal at an angle and distance that it completely screens the view of the water seal to the user. The advantage of this design is it screens view even to the user after use offering always clean view.</w:t>
      </w:r>
    </w:p>
    <w:p w14:paraId="1B9E972A" w14:textId="77777777" w:rsidR="00BA19EF" w:rsidRPr="00764438" w:rsidRDefault="00BA19EF" w:rsidP="005B2EB2">
      <w:pPr>
        <w:spacing w:after="0"/>
        <w:rPr>
          <w:rFonts w:ascii="Courier New" w:hAnsi="Courier New" w:cs="Courier New"/>
          <w:i/>
          <w:sz w:val="18"/>
          <w:szCs w:val="18"/>
          <w:lang w:val="en-US"/>
        </w:rPr>
      </w:pPr>
    </w:p>
    <w:p w14:paraId="2E19D670" w14:textId="30FC2625" w:rsidR="005B2EB2" w:rsidRDefault="005B2EB2" w:rsidP="005B2EB2">
      <w:pPr>
        <w:spacing w:after="0"/>
        <w:rPr>
          <w:rFonts w:ascii="Courier New" w:hAnsi="Courier New" w:cs="Courier New"/>
          <w:i/>
          <w:sz w:val="18"/>
          <w:szCs w:val="18"/>
          <w:lang w:val="en-US"/>
        </w:rPr>
      </w:pPr>
      <w:r w:rsidRPr="00764438">
        <w:rPr>
          <w:rFonts w:ascii="Courier New" w:hAnsi="Courier New" w:cs="Courier New"/>
          <w:i/>
          <w:sz w:val="18"/>
          <w:szCs w:val="18"/>
          <w:lang w:val="en-US"/>
        </w:rPr>
        <w:t>Twin systems control odor  by odor suppression and odor reduction. Odor suppression by ozone generation where the insides of the basin is washed with ozonated air, and activated by a proximity sensor switch. Odor reduction is by self populating enzymatic water in flush tanks, which reduce odor by digestion of organic materials in feces &amp; urine when micro flushed.</w:t>
      </w:r>
    </w:p>
    <w:p w14:paraId="54502D83" w14:textId="22EECCCA" w:rsidR="00764438" w:rsidRDefault="00764438" w:rsidP="005B2EB2">
      <w:pPr>
        <w:spacing w:after="0"/>
        <w:rPr>
          <w:rFonts w:ascii="Courier New" w:hAnsi="Courier New" w:cs="Courier New"/>
          <w:i/>
          <w:sz w:val="18"/>
          <w:szCs w:val="18"/>
          <w:lang w:val="en-US"/>
        </w:rPr>
      </w:pPr>
    </w:p>
    <w:p w14:paraId="3E331ED3" w14:textId="4A325C65" w:rsidR="00764438" w:rsidRDefault="00764438" w:rsidP="005B2EB2">
      <w:pPr>
        <w:spacing w:after="0"/>
        <w:rPr>
          <w:rFonts w:ascii="Courier New" w:hAnsi="Courier New" w:cs="Courier New"/>
          <w:i/>
          <w:sz w:val="18"/>
          <w:szCs w:val="18"/>
          <w:lang w:val="en-US"/>
        </w:rPr>
      </w:pPr>
    </w:p>
    <w:p w14:paraId="090F5D12" w14:textId="77777777" w:rsidR="00764438" w:rsidRPr="00764438" w:rsidRDefault="00764438" w:rsidP="005B2EB2">
      <w:pPr>
        <w:spacing w:after="0"/>
        <w:rPr>
          <w:rFonts w:ascii="Courier New" w:hAnsi="Courier New" w:cs="Courier New"/>
          <w:i/>
          <w:sz w:val="18"/>
          <w:szCs w:val="18"/>
          <w:lang w:val="en-US"/>
        </w:rPr>
      </w:pPr>
    </w:p>
    <w:p w14:paraId="76B4180B" w14:textId="42F1F5C6" w:rsidR="00333CDA" w:rsidRPr="00764438" w:rsidRDefault="00333CDA" w:rsidP="005B2EB2">
      <w:pPr>
        <w:spacing w:after="0"/>
        <w:rPr>
          <w:rFonts w:ascii="Courier New" w:hAnsi="Courier New" w:cs="Courier New"/>
          <w:i/>
          <w:sz w:val="18"/>
          <w:szCs w:val="18"/>
          <w:lang w:val="en-US"/>
        </w:rPr>
      </w:pPr>
    </w:p>
    <w:p w14:paraId="1AC77C7E" w14:textId="0F3E10AE" w:rsidR="00333CDA" w:rsidRPr="00764438" w:rsidRDefault="00333CDA" w:rsidP="00333CDA">
      <w:pPr>
        <w:spacing w:after="0"/>
        <w:rPr>
          <w:rFonts w:ascii="Courier New" w:hAnsi="Courier New" w:cs="Courier New"/>
          <w:i/>
          <w:sz w:val="18"/>
          <w:szCs w:val="18"/>
          <w:u w:val="single"/>
          <w:lang w:val="en-US"/>
        </w:rPr>
      </w:pPr>
      <w:r w:rsidRPr="00764438">
        <w:rPr>
          <w:rFonts w:ascii="Courier New" w:hAnsi="Courier New" w:cs="Courier New"/>
          <w:i/>
          <w:sz w:val="18"/>
          <w:szCs w:val="18"/>
          <w:u w:val="single"/>
          <w:lang w:val="en-US"/>
        </w:rPr>
        <w:lastRenderedPageBreak/>
        <w:t>Personal: Safe &amp; hygi</w:t>
      </w:r>
      <w:r w:rsidR="00764438">
        <w:rPr>
          <w:rFonts w:ascii="Courier New" w:hAnsi="Courier New" w:cs="Courier New"/>
          <w:i/>
          <w:sz w:val="18"/>
          <w:szCs w:val="18"/>
          <w:u w:val="single"/>
          <w:lang w:val="en-US"/>
        </w:rPr>
        <w:t>e</w:t>
      </w:r>
      <w:r w:rsidRPr="00764438">
        <w:rPr>
          <w:rFonts w:ascii="Courier New" w:hAnsi="Courier New" w:cs="Courier New"/>
          <w:i/>
          <w:sz w:val="18"/>
          <w:szCs w:val="18"/>
          <w:u w:val="single"/>
          <w:lang w:val="en-US"/>
        </w:rPr>
        <w:t>nic to use</w:t>
      </w:r>
    </w:p>
    <w:p w14:paraId="26123FD8" w14:textId="41EE2F05" w:rsidR="00333CDA" w:rsidRPr="00764438" w:rsidRDefault="00333CDA" w:rsidP="00333CDA">
      <w:pPr>
        <w:spacing w:after="0"/>
        <w:rPr>
          <w:rFonts w:ascii="Courier New" w:hAnsi="Courier New" w:cs="Courier New"/>
          <w:b/>
          <w:i/>
          <w:sz w:val="18"/>
          <w:szCs w:val="18"/>
          <w:u w:val="single"/>
          <w:lang w:val="en-US"/>
        </w:rPr>
      </w:pPr>
      <w:r w:rsidRPr="00764438">
        <w:rPr>
          <w:rFonts w:ascii="Courier New" w:hAnsi="Courier New" w:cs="Courier New"/>
          <w:b/>
          <w:i/>
          <w:sz w:val="18"/>
          <w:szCs w:val="18"/>
          <w:u w:val="single"/>
          <w:lang w:val="en-US"/>
        </w:rPr>
        <w:t>Hyg</w:t>
      </w:r>
      <w:r w:rsidR="009900F2">
        <w:rPr>
          <w:rFonts w:ascii="Courier New" w:hAnsi="Courier New" w:cs="Courier New"/>
          <w:b/>
          <w:i/>
          <w:sz w:val="18"/>
          <w:szCs w:val="18"/>
          <w:u w:val="single"/>
          <w:lang w:val="en-US"/>
        </w:rPr>
        <w:t>ie</w:t>
      </w:r>
      <w:r w:rsidRPr="00764438">
        <w:rPr>
          <w:rFonts w:ascii="Courier New" w:hAnsi="Courier New" w:cs="Courier New"/>
          <w:b/>
          <w:i/>
          <w:sz w:val="18"/>
          <w:szCs w:val="18"/>
          <w:u w:val="single"/>
          <w:lang w:val="en-US"/>
        </w:rPr>
        <w:t>nic &amp; safe</w:t>
      </w:r>
    </w:p>
    <w:p w14:paraId="25281205" w14:textId="77777777" w:rsidR="00333CDA" w:rsidRPr="00764438" w:rsidRDefault="00333CDA" w:rsidP="00333CDA">
      <w:pPr>
        <w:spacing w:after="0"/>
        <w:rPr>
          <w:rFonts w:ascii="Courier New" w:hAnsi="Courier New" w:cs="Courier New"/>
          <w:i/>
          <w:sz w:val="18"/>
          <w:szCs w:val="18"/>
          <w:lang w:val="en-US"/>
        </w:rPr>
      </w:pPr>
      <w:r w:rsidRPr="00764438">
        <w:rPr>
          <w:rFonts w:ascii="Courier New" w:hAnsi="Courier New" w:cs="Courier New"/>
          <w:i/>
          <w:sz w:val="18"/>
          <w:szCs w:val="18"/>
          <w:lang w:val="en-US"/>
        </w:rPr>
        <w:t>Fitted with an uV system ensures, user determined irradiated disinfection before &amp; after every use which improves hygeince factor a few times over.Reduction in flush water ensures there is no microphillic spraying of microbial mix found in water seal which settle on every everything within a 5~7 feet radius in the toilets when flushing. The view guard also contains the sparying by its positioning within the toilet basin making it safe for all users.</w:t>
      </w:r>
    </w:p>
    <w:p w14:paraId="2AFBF55D" w14:textId="77777777" w:rsidR="00333CDA" w:rsidRPr="00764438" w:rsidRDefault="00333CDA" w:rsidP="005B2EB2">
      <w:pPr>
        <w:spacing w:after="0"/>
        <w:rPr>
          <w:rFonts w:ascii="Courier New" w:hAnsi="Courier New" w:cs="Courier New"/>
          <w:i/>
          <w:sz w:val="18"/>
          <w:szCs w:val="18"/>
          <w:lang w:val="en-US"/>
        </w:rPr>
      </w:pPr>
    </w:p>
    <w:p w14:paraId="748E52F1" w14:textId="77777777" w:rsidR="00333CDA" w:rsidRPr="00764438" w:rsidRDefault="00333CDA" w:rsidP="00333CDA">
      <w:pPr>
        <w:spacing w:after="0"/>
        <w:rPr>
          <w:rFonts w:ascii="Courier New" w:hAnsi="Courier New" w:cs="Courier New"/>
          <w:i/>
          <w:sz w:val="18"/>
          <w:szCs w:val="18"/>
          <w:u w:val="single"/>
          <w:lang w:val="en-US"/>
        </w:rPr>
      </w:pPr>
      <w:r w:rsidRPr="00764438">
        <w:rPr>
          <w:rFonts w:ascii="Courier New" w:hAnsi="Courier New" w:cs="Courier New"/>
          <w:i/>
          <w:sz w:val="18"/>
          <w:szCs w:val="18"/>
          <w:u w:val="single"/>
          <w:lang w:val="en-US"/>
        </w:rPr>
        <w:t>Social: Easy to clean &amp; maintain for others to use</w:t>
      </w:r>
    </w:p>
    <w:p w14:paraId="4D3649DC" w14:textId="5D57F452" w:rsidR="00333CDA" w:rsidRPr="00764438" w:rsidRDefault="00333CDA" w:rsidP="00333CDA">
      <w:pPr>
        <w:spacing w:after="0"/>
        <w:rPr>
          <w:rFonts w:ascii="Courier New" w:hAnsi="Courier New" w:cs="Courier New"/>
          <w:b/>
          <w:i/>
          <w:sz w:val="18"/>
          <w:szCs w:val="18"/>
          <w:u w:val="single"/>
          <w:lang w:val="en-US"/>
        </w:rPr>
      </w:pPr>
      <w:r w:rsidRPr="00764438">
        <w:rPr>
          <w:rFonts w:ascii="Courier New" w:hAnsi="Courier New" w:cs="Courier New"/>
          <w:b/>
          <w:i/>
          <w:sz w:val="18"/>
          <w:szCs w:val="18"/>
          <w:u w:val="single"/>
          <w:lang w:val="en-US"/>
        </w:rPr>
        <w:t>Easy to maintain</w:t>
      </w:r>
    </w:p>
    <w:p w14:paraId="36BC63E0" w14:textId="3D0281B8" w:rsidR="00333CDA" w:rsidRPr="00764438" w:rsidRDefault="00333CDA" w:rsidP="00333CDA">
      <w:pPr>
        <w:spacing w:after="0"/>
        <w:rPr>
          <w:rFonts w:ascii="Courier New" w:hAnsi="Courier New" w:cs="Courier New"/>
          <w:i/>
          <w:sz w:val="18"/>
          <w:szCs w:val="18"/>
          <w:lang w:val="en-US"/>
        </w:rPr>
      </w:pPr>
      <w:r w:rsidRPr="00764438">
        <w:rPr>
          <w:rFonts w:ascii="Courier New" w:hAnsi="Courier New" w:cs="Courier New"/>
          <w:i/>
          <w:sz w:val="18"/>
          <w:szCs w:val="18"/>
          <w:lang w:val="en-US"/>
        </w:rPr>
        <w:t>Screwless fixing makes it easy to fix/remove for deep cleaning purposes when required, coupled with an object guard which stops any foreign object from entering the sewer pipe thus providing obstruction less function, which results in reducing maintenance costs.</w:t>
      </w:r>
    </w:p>
    <w:p w14:paraId="2437469D" w14:textId="779CB58C" w:rsidR="00333CDA" w:rsidRPr="00764438" w:rsidRDefault="00333CDA" w:rsidP="00333CDA">
      <w:pPr>
        <w:spacing w:after="0"/>
        <w:rPr>
          <w:rFonts w:ascii="Courier New" w:hAnsi="Courier New" w:cs="Courier New"/>
          <w:i/>
          <w:sz w:val="18"/>
          <w:szCs w:val="18"/>
          <w:lang w:val="en-US"/>
        </w:rPr>
      </w:pPr>
    </w:p>
    <w:p w14:paraId="07BAA9C4" w14:textId="77777777" w:rsidR="00333CDA" w:rsidRPr="00764438" w:rsidRDefault="00333CDA" w:rsidP="00333CDA">
      <w:pPr>
        <w:spacing w:after="0"/>
        <w:rPr>
          <w:rFonts w:ascii="Courier New" w:hAnsi="Courier New" w:cs="Courier New"/>
          <w:i/>
          <w:sz w:val="18"/>
          <w:szCs w:val="18"/>
          <w:u w:val="single"/>
          <w:lang w:val="en-US"/>
        </w:rPr>
      </w:pPr>
      <w:r w:rsidRPr="00764438">
        <w:rPr>
          <w:rFonts w:ascii="Courier New" w:hAnsi="Courier New" w:cs="Courier New"/>
          <w:i/>
          <w:sz w:val="18"/>
          <w:szCs w:val="18"/>
          <w:u w:val="single"/>
          <w:lang w:val="en-US"/>
        </w:rPr>
        <w:t>Environmental: Reduce pollution &amp; use of natural resouces(water)</w:t>
      </w:r>
    </w:p>
    <w:p w14:paraId="51EDA4C2" w14:textId="319FA6AA" w:rsidR="00333CDA" w:rsidRPr="00764438" w:rsidRDefault="00333CDA" w:rsidP="00333CDA">
      <w:pPr>
        <w:spacing w:after="0"/>
        <w:rPr>
          <w:rFonts w:ascii="Courier New" w:hAnsi="Courier New" w:cs="Courier New"/>
          <w:b/>
          <w:i/>
          <w:sz w:val="18"/>
          <w:szCs w:val="18"/>
          <w:u w:val="single"/>
          <w:lang w:val="en-US"/>
        </w:rPr>
      </w:pPr>
      <w:r w:rsidRPr="00764438">
        <w:rPr>
          <w:rFonts w:ascii="Courier New" w:hAnsi="Courier New" w:cs="Courier New"/>
          <w:b/>
          <w:i/>
          <w:sz w:val="18"/>
          <w:szCs w:val="18"/>
          <w:u w:val="single"/>
          <w:lang w:val="en-US"/>
        </w:rPr>
        <w:t>Reduce pollution &amp; use of natural resouces(water)</w:t>
      </w:r>
    </w:p>
    <w:p w14:paraId="745051E0" w14:textId="51508887" w:rsidR="00333CDA" w:rsidRPr="00764438" w:rsidRDefault="00333CDA" w:rsidP="00333CDA">
      <w:p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The philosophy of design is digestion </w:t>
      </w:r>
      <w:r w:rsidR="00C27AD1" w:rsidRPr="00764438">
        <w:rPr>
          <w:rFonts w:ascii="Courier New" w:hAnsi="Courier New" w:cs="Courier New"/>
          <w:i/>
          <w:sz w:val="18"/>
          <w:szCs w:val="18"/>
          <w:lang w:val="en-US"/>
        </w:rPr>
        <w:t>with</w:t>
      </w:r>
      <w:r w:rsidRPr="00764438">
        <w:rPr>
          <w:rFonts w:ascii="Courier New" w:hAnsi="Courier New" w:cs="Courier New"/>
          <w:i/>
          <w:sz w:val="18"/>
          <w:szCs w:val="18"/>
          <w:lang w:val="en-US"/>
        </w:rPr>
        <w:t xml:space="preserve"> human safe microorganisms, derived from edible materials, </w:t>
      </w:r>
      <w:r w:rsidR="00C27AD1" w:rsidRPr="00764438">
        <w:rPr>
          <w:rFonts w:ascii="Courier New" w:hAnsi="Courier New" w:cs="Courier New"/>
          <w:i/>
          <w:sz w:val="18"/>
          <w:szCs w:val="18"/>
          <w:lang w:val="en-US"/>
        </w:rPr>
        <w:t>to</w:t>
      </w:r>
      <w:r w:rsidRPr="00764438">
        <w:rPr>
          <w:rFonts w:ascii="Courier New" w:hAnsi="Courier New" w:cs="Courier New"/>
          <w:i/>
          <w:sz w:val="18"/>
          <w:szCs w:val="18"/>
          <w:lang w:val="en-US"/>
        </w:rPr>
        <w:t xml:space="preserve"> mimic digestion to </w:t>
      </w:r>
      <w:r w:rsidR="00C27AD1" w:rsidRPr="00764438">
        <w:rPr>
          <w:rFonts w:ascii="Courier New" w:hAnsi="Courier New" w:cs="Courier New"/>
          <w:i/>
          <w:sz w:val="18"/>
          <w:szCs w:val="18"/>
          <w:lang w:val="en-US"/>
        </w:rPr>
        <w:t xml:space="preserve">break down solids. In this process feces is rendered almost odorless eliminating the need for toxic chemical deodorizers and sanitizers which pollute environments. Moreoverthis conversion reduces the water for flushing to a bare minimum saving water </w:t>
      </w:r>
    </w:p>
    <w:p w14:paraId="19927E4F" w14:textId="24045951" w:rsidR="00C27AD1" w:rsidRPr="00764438" w:rsidRDefault="00C27AD1" w:rsidP="00333CDA">
      <w:pPr>
        <w:spacing w:after="0"/>
        <w:rPr>
          <w:rFonts w:ascii="Courier New" w:hAnsi="Courier New" w:cs="Courier New"/>
          <w:i/>
          <w:sz w:val="18"/>
          <w:szCs w:val="18"/>
          <w:lang w:val="en-US"/>
        </w:rPr>
      </w:pPr>
    </w:p>
    <w:p w14:paraId="40E28174" w14:textId="77777777" w:rsidR="00C27AD1" w:rsidRPr="00764438" w:rsidRDefault="00C27AD1" w:rsidP="00C27AD1">
      <w:pPr>
        <w:spacing w:after="0"/>
        <w:rPr>
          <w:rFonts w:ascii="Courier New" w:hAnsi="Courier New" w:cs="Courier New"/>
          <w:i/>
          <w:sz w:val="18"/>
          <w:szCs w:val="18"/>
          <w:u w:val="single"/>
          <w:lang w:val="en-US"/>
        </w:rPr>
      </w:pPr>
      <w:r w:rsidRPr="00764438">
        <w:rPr>
          <w:rFonts w:ascii="Courier New" w:hAnsi="Courier New" w:cs="Courier New"/>
          <w:i/>
          <w:sz w:val="18"/>
          <w:szCs w:val="18"/>
          <w:u w:val="single"/>
          <w:lang w:val="en-US"/>
        </w:rPr>
        <w:t>Ethical: Help end manual scavenging &amp; septic/sewer line diving to clean</w:t>
      </w:r>
    </w:p>
    <w:p w14:paraId="55E3503E" w14:textId="34010CB8" w:rsidR="00C27AD1" w:rsidRPr="00764438" w:rsidRDefault="00C27AD1" w:rsidP="00333CDA">
      <w:pPr>
        <w:spacing w:after="0"/>
        <w:rPr>
          <w:rFonts w:ascii="Courier New" w:hAnsi="Courier New" w:cs="Courier New"/>
          <w:b/>
          <w:i/>
          <w:sz w:val="18"/>
          <w:szCs w:val="18"/>
          <w:u w:val="single"/>
          <w:lang w:val="en-US"/>
        </w:rPr>
      </w:pPr>
      <w:r w:rsidRPr="00764438">
        <w:rPr>
          <w:rFonts w:ascii="Courier New" w:hAnsi="Courier New" w:cs="Courier New"/>
          <w:b/>
          <w:i/>
          <w:sz w:val="18"/>
          <w:szCs w:val="18"/>
          <w:u w:val="single"/>
          <w:lang w:val="en-US"/>
        </w:rPr>
        <w:t>Help end manual scavenging &amp; septic/sewer line diving to clean</w:t>
      </w:r>
    </w:p>
    <w:p w14:paraId="2751AC10" w14:textId="0C60B5EC" w:rsidR="00C27AD1" w:rsidRPr="00764438" w:rsidRDefault="00AB674E" w:rsidP="00333CDA">
      <w:pPr>
        <w:spacing w:after="0"/>
        <w:rPr>
          <w:rFonts w:ascii="Courier New" w:hAnsi="Courier New" w:cs="Courier New"/>
          <w:i/>
          <w:sz w:val="18"/>
          <w:szCs w:val="18"/>
          <w:lang w:val="en-US"/>
        </w:rPr>
      </w:pPr>
      <w:r w:rsidRPr="00764438">
        <w:rPr>
          <w:rFonts w:ascii="Courier New" w:hAnsi="Courier New" w:cs="Courier New"/>
          <w:i/>
          <w:sz w:val="18"/>
          <w:szCs w:val="18"/>
          <w:lang w:val="en-US"/>
        </w:rPr>
        <w:t>These microorganisms start to populate within the septic lines leading from home to septic tanks sewer lines, continue scavenging the feces for food as it travels down the entire feces is digested within the septic lines or in septic/sewer lines eliminating need for scavenging. The object guard placed within the water seal largely prevents any foreign objects entering the septic lines ensuring</w:t>
      </w:r>
      <w:r w:rsidR="00CF268D" w:rsidRPr="00764438">
        <w:rPr>
          <w:rFonts w:ascii="Courier New" w:hAnsi="Courier New" w:cs="Courier New"/>
          <w:i/>
          <w:sz w:val="18"/>
          <w:szCs w:val="18"/>
          <w:lang w:val="en-US"/>
        </w:rPr>
        <w:t xml:space="preserve"> reduction in need to dive in to clean chocked lines.</w:t>
      </w:r>
    </w:p>
    <w:p w14:paraId="1336469E" w14:textId="77777777" w:rsidR="00C27AD1" w:rsidRPr="00764438" w:rsidRDefault="00C27AD1" w:rsidP="00333CDA">
      <w:pPr>
        <w:spacing w:after="0"/>
        <w:rPr>
          <w:rFonts w:ascii="Courier New" w:hAnsi="Courier New" w:cs="Courier New"/>
          <w:i/>
          <w:sz w:val="18"/>
          <w:szCs w:val="18"/>
          <w:lang w:val="en-US"/>
        </w:rPr>
      </w:pPr>
    </w:p>
    <w:p w14:paraId="6CD01EED" w14:textId="77777777" w:rsidR="00CF268D" w:rsidRPr="00764438" w:rsidRDefault="00CF268D" w:rsidP="00CF268D">
      <w:pPr>
        <w:spacing w:after="0"/>
        <w:rPr>
          <w:rFonts w:ascii="Courier New" w:hAnsi="Courier New" w:cs="Courier New"/>
          <w:i/>
          <w:sz w:val="18"/>
          <w:szCs w:val="18"/>
          <w:u w:val="single"/>
          <w:lang w:val="en-US"/>
        </w:rPr>
      </w:pPr>
      <w:r w:rsidRPr="00764438">
        <w:rPr>
          <w:rFonts w:ascii="Courier New" w:hAnsi="Courier New" w:cs="Courier New"/>
          <w:i/>
          <w:sz w:val="18"/>
          <w:szCs w:val="18"/>
          <w:u w:val="single"/>
          <w:lang w:val="en-US"/>
        </w:rPr>
        <w:t>Financial: Cost effective to own and maintain</w:t>
      </w:r>
    </w:p>
    <w:p w14:paraId="5C871170" w14:textId="1465F5B5" w:rsidR="00333CDA" w:rsidRPr="00764438" w:rsidRDefault="00333CDA" w:rsidP="00333CDA">
      <w:pPr>
        <w:spacing w:after="0"/>
        <w:rPr>
          <w:rFonts w:ascii="Courier New" w:hAnsi="Courier New" w:cs="Courier New"/>
          <w:b/>
          <w:i/>
          <w:sz w:val="18"/>
          <w:szCs w:val="18"/>
          <w:u w:val="single"/>
          <w:lang w:val="en-US"/>
        </w:rPr>
      </w:pPr>
      <w:r w:rsidRPr="00764438">
        <w:rPr>
          <w:rFonts w:ascii="Courier New" w:hAnsi="Courier New" w:cs="Courier New"/>
          <w:b/>
          <w:i/>
          <w:sz w:val="18"/>
          <w:szCs w:val="18"/>
          <w:u w:val="single"/>
          <w:lang w:val="en-US"/>
        </w:rPr>
        <w:t>Cost effective to own</w:t>
      </w:r>
      <w:r w:rsidR="00CF268D" w:rsidRPr="00764438">
        <w:rPr>
          <w:rFonts w:ascii="Courier New" w:hAnsi="Courier New" w:cs="Courier New"/>
          <w:b/>
          <w:i/>
          <w:sz w:val="18"/>
          <w:szCs w:val="18"/>
          <w:u w:val="single"/>
          <w:lang w:val="en-US"/>
        </w:rPr>
        <w:t>and maintain</w:t>
      </w:r>
    </w:p>
    <w:p w14:paraId="44B4D8BF" w14:textId="77777777" w:rsidR="00333CDA" w:rsidRPr="00764438" w:rsidRDefault="00333CDA" w:rsidP="00333CDA">
      <w:pPr>
        <w:spacing w:after="0"/>
        <w:rPr>
          <w:rFonts w:ascii="Courier New" w:hAnsi="Courier New" w:cs="Courier New"/>
          <w:i/>
          <w:sz w:val="18"/>
          <w:szCs w:val="18"/>
          <w:lang w:val="en-US"/>
        </w:rPr>
      </w:pPr>
      <w:r w:rsidRPr="00764438">
        <w:rPr>
          <w:rFonts w:ascii="Courier New" w:hAnsi="Courier New" w:cs="Courier New"/>
          <w:i/>
          <w:sz w:val="18"/>
          <w:szCs w:val="18"/>
          <w:lang w:val="en-US"/>
        </w:rPr>
        <w:t>This one time investment is extremely cost effective, which substantially reduces flushing water demand to less than 5%,with no moving parts, and no regular supply of bio cultures.</w:t>
      </w:r>
    </w:p>
    <w:p w14:paraId="3BE4B0F2" w14:textId="4638B7F2" w:rsidR="005B2EB2" w:rsidRPr="00764438" w:rsidRDefault="005B2EB2" w:rsidP="005B2EB2">
      <w:pPr>
        <w:spacing w:after="0"/>
        <w:rPr>
          <w:rFonts w:ascii="Courier New" w:hAnsi="Courier New" w:cs="Courier New"/>
          <w:i/>
          <w:sz w:val="18"/>
          <w:szCs w:val="18"/>
          <w:lang w:val="en-US"/>
        </w:rPr>
      </w:pPr>
    </w:p>
    <w:p w14:paraId="08F5935D" w14:textId="4112A896" w:rsidR="00CF268D" w:rsidRPr="00764438" w:rsidRDefault="00CF268D" w:rsidP="005B2EB2">
      <w:pPr>
        <w:spacing w:after="0"/>
        <w:rPr>
          <w:rFonts w:ascii="Courier New" w:hAnsi="Courier New" w:cs="Courier New"/>
          <w:i/>
          <w:sz w:val="18"/>
          <w:szCs w:val="18"/>
          <w:lang w:val="en-US"/>
        </w:rPr>
      </w:pPr>
      <w:r w:rsidRPr="00764438">
        <w:rPr>
          <w:rFonts w:ascii="Courier New" w:hAnsi="Courier New" w:cs="Courier New"/>
          <w:i/>
          <w:sz w:val="18"/>
          <w:szCs w:val="18"/>
          <w:lang w:val="en-US"/>
        </w:rPr>
        <w:t>To sum up</w:t>
      </w:r>
    </w:p>
    <w:p w14:paraId="4D679C91" w14:textId="77777777" w:rsidR="00BA19EF" w:rsidRPr="00764438" w:rsidRDefault="00BA19EF" w:rsidP="00BA19EF">
      <w:pPr>
        <w:spacing w:after="0"/>
        <w:rPr>
          <w:rFonts w:ascii="Courier New" w:hAnsi="Courier New" w:cs="Courier New"/>
          <w:b/>
          <w:i/>
          <w:sz w:val="18"/>
          <w:szCs w:val="18"/>
          <w:u w:val="single"/>
          <w:lang w:val="en-US"/>
        </w:rPr>
      </w:pPr>
      <w:r w:rsidRPr="00764438">
        <w:rPr>
          <w:rFonts w:ascii="Courier New" w:hAnsi="Courier New" w:cs="Courier New"/>
          <w:b/>
          <w:i/>
          <w:sz w:val="18"/>
          <w:szCs w:val="18"/>
          <w:u w:val="single"/>
          <w:lang w:val="en-US"/>
        </w:rPr>
        <w:t>Tangible benefits(measurable)</w:t>
      </w:r>
    </w:p>
    <w:p w14:paraId="1AEE39D9"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Aesthetically appealing with no view of water seal even when used</w:t>
      </w:r>
    </w:p>
    <w:p w14:paraId="402E0523" w14:textId="43C18173"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Functions with 250 ml short flush after each use  </w:t>
      </w:r>
      <w:r w:rsidRPr="00764438">
        <w:rPr>
          <w:rFonts w:ascii="Courier New" w:hAnsi="Courier New" w:cs="Courier New"/>
          <w:b/>
          <w:i/>
          <w:sz w:val="18"/>
          <w:szCs w:val="18"/>
          <w:u w:val="single"/>
          <w:lang w:val="en-US"/>
        </w:rPr>
        <w:t>saving 9</w:t>
      </w:r>
      <w:r w:rsidR="00333CDA" w:rsidRPr="00764438">
        <w:rPr>
          <w:rFonts w:ascii="Courier New" w:hAnsi="Courier New" w:cs="Courier New"/>
          <w:b/>
          <w:i/>
          <w:sz w:val="18"/>
          <w:szCs w:val="18"/>
          <w:u w:val="single"/>
          <w:lang w:val="en-US"/>
        </w:rPr>
        <w:t>0</w:t>
      </w:r>
      <w:r w:rsidRPr="00764438">
        <w:rPr>
          <w:rFonts w:ascii="Courier New" w:hAnsi="Courier New" w:cs="Courier New"/>
          <w:b/>
          <w:i/>
          <w:sz w:val="18"/>
          <w:szCs w:val="18"/>
          <w:u w:val="single"/>
          <w:lang w:val="en-US"/>
        </w:rPr>
        <w:t>% of flushing water daily</w:t>
      </w:r>
    </w:p>
    <w:p w14:paraId="4087D83F"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Improves hygiene by offering disinfection before and after each use</w:t>
      </w:r>
    </w:p>
    <w:p w14:paraId="367FBC22"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Microphillic spraying of water seal contents when flushing in side toilet is reduced which brings down nasal, oral and physical contaminantion</w:t>
      </w:r>
    </w:p>
    <w:p w14:paraId="5D61369F"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Retrofits into existing toilets without any capital costs.</w:t>
      </w:r>
    </w:p>
    <w:p w14:paraId="75795C88"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Eliminates need for harmful chemical cleaners&amp; deodorizers</w:t>
      </w:r>
    </w:p>
    <w:p w14:paraId="4BDFC764"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Prevents chocking in sewer pipes by foreign objects</w:t>
      </w:r>
    </w:p>
    <w:p w14:paraId="62F11613"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Extends retention capacity of existing septic tanks multifold</w:t>
      </w:r>
    </w:p>
    <w:p w14:paraId="55E8D36F" w14:textId="77777777" w:rsidR="00BA19EF" w:rsidRPr="00764438" w:rsidRDefault="00BA19EF" w:rsidP="00BA19EF">
      <w:pPr>
        <w:pStyle w:val="ListParagraph"/>
        <w:numPr>
          <w:ilvl w:val="0"/>
          <w:numId w:val="1"/>
        </w:numPr>
        <w:spacing w:after="0"/>
        <w:rPr>
          <w:rFonts w:ascii="Courier New" w:hAnsi="Courier New" w:cs="Courier New"/>
          <w:i/>
          <w:sz w:val="18"/>
          <w:szCs w:val="18"/>
          <w:lang w:val="en-US"/>
        </w:rPr>
      </w:pPr>
      <w:r w:rsidRPr="00764438">
        <w:rPr>
          <w:rFonts w:ascii="Courier New" w:hAnsi="Courier New" w:cs="Courier New"/>
          <w:i/>
          <w:sz w:val="18"/>
          <w:szCs w:val="18"/>
          <w:lang w:val="en-US"/>
        </w:rPr>
        <w:t xml:space="preserve">Improves performance of STP with reduced loading and need for additive bio cultures </w:t>
      </w:r>
    </w:p>
    <w:p w14:paraId="60041ED1" w14:textId="1CA0973C" w:rsidR="00A664A0" w:rsidRDefault="00A664A0" w:rsidP="00BF0696">
      <w:pPr>
        <w:spacing w:after="0"/>
        <w:rPr>
          <w:rFonts w:ascii="Courier New" w:hAnsi="Courier New" w:cs="Courier New"/>
          <w:sz w:val="18"/>
          <w:szCs w:val="18"/>
        </w:rPr>
      </w:pPr>
    </w:p>
    <w:p w14:paraId="57D6A646" w14:textId="60B59E39" w:rsidR="00764438" w:rsidRDefault="00764438" w:rsidP="00BF0696">
      <w:pPr>
        <w:spacing w:after="0"/>
        <w:rPr>
          <w:rFonts w:ascii="Courier New" w:hAnsi="Courier New" w:cs="Courier New"/>
          <w:sz w:val="18"/>
          <w:szCs w:val="18"/>
        </w:rPr>
      </w:pPr>
    </w:p>
    <w:p w14:paraId="3283E5E5" w14:textId="09175F55" w:rsidR="00764438" w:rsidRDefault="00764438" w:rsidP="00BF0696">
      <w:pPr>
        <w:spacing w:after="0"/>
        <w:rPr>
          <w:rFonts w:ascii="Courier New" w:hAnsi="Courier New" w:cs="Courier New"/>
          <w:sz w:val="18"/>
          <w:szCs w:val="18"/>
        </w:rPr>
      </w:pPr>
    </w:p>
    <w:p w14:paraId="60B0EAE3" w14:textId="77777777" w:rsidR="00764438" w:rsidRPr="00764438" w:rsidRDefault="00764438" w:rsidP="00BF0696">
      <w:pPr>
        <w:spacing w:after="0"/>
        <w:rPr>
          <w:rFonts w:ascii="Courier New" w:hAnsi="Courier New" w:cs="Courier New"/>
          <w:sz w:val="18"/>
          <w:szCs w:val="18"/>
        </w:rPr>
      </w:pPr>
    </w:p>
    <w:p w14:paraId="191F1B6F" w14:textId="77777777" w:rsidR="00A664A0" w:rsidRPr="00764438" w:rsidRDefault="00A664A0" w:rsidP="00BF0696">
      <w:pPr>
        <w:spacing w:after="0"/>
        <w:rPr>
          <w:rFonts w:ascii="Courier New" w:hAnsi="Courier New" w:cs="Courier New"/>
          <w:sz w:val="18"/>
          <w:szCs w:val="18"/>
        </w:rPr>
      </w:pPr>
    </w:p>
    <w:p w14:paraId="596C2D31" w14:textId="77777777" w:rsidR="00A664A0" w:rsidRPr="00764438" w:rsidRDefault="00A664A0" w:rsidP="00BF0696">
      <w:pPr>
        <w:spacing w:after="0"/>
        <w:rPr>
          <w:rFonts w:ascii="Courier New" w:hAnsi="Courier New" w:cs="Courier New"/>
          <w:b/>
          <w:sz w:val="18"/>
          <w:szCs w:val="18"/>
        </w:rPr>
      </w:pPr>
      <w:r w:rsidRPr="00764438">
        <w:rPr>
          <w:rFonts w:ascii="Courier New" w:hAnsi="Courier New" w:cs="Courier New"/>
          <w:b/>
          <w:sz w:val="18"/>
          <w:szCs w:val="18"/>
        </w:rPr>
        <w:lastRenderedPageBreak/>
        <w:t>Details of the Project highlighting Innovative features (Max. 4000 Chars)</w:t>
      </w:r>
    </w:p>
    <w:p w14:paraId="032DD637" w14:textId="77777777" w:rsidR="00C339A7" w:rsidRPr="00764438" w:rsidRDefault="00C339A7" w:rsidP="00C339A7">
      <w:pPr>
        <w:spacing w:after="0"/>
        <w:rPr>
          <w:rFonts w:ascii="Courier New" w:hAnsi="Courier New" w:cs="Courier New"/>
          <w:i/>
          <w:noProof w:val="0"/>
          <w:sz w:val="18"/>
          <w:szCs w:val="18"/>
        </w:rPr>
      </w:pPr>
    </w:p>
    <w:p w14:paraId="612748D0" w14:textId="4ED97781" w:rsidR="00C339A7" w:rsidRPr="00764438" w:rsidRDefault="00C339A7" w:rsidP="00C339A7">
      <w:pPr>
        <w:spacing w:after="0"/>
        <w:rPr>
          <w:rFonts w:ascii="Courier New" w:hAnsi="Courier New" w:cs="Courier New"/>
          <w:i/>
          <w:noProof w:val="0"/>
          <w:sz w:val="18"/>
          <w:szCs w:val="18"/>
        </w:rPr>
      </w:pPr>
      <w:r w:rsidRPr="00C339A7">
        <w:rPr>
          <w:rFonts w:ascii="Courier New" w:hAnsi="Courier New" w:cs="Courier New"/>
          <w:i/>
          <w:noProof w:val="0"/>
          <w:sz w:val="18"/>
          <w:szCs w:val="18"/>
        </w:rPr>
        <w:t xml:space="preserve">The main concerns are 1) </w:t>
      </w:r>
      <w:r w:rsidRPr="00C339A7">
        <w:rPr>
          <w:rFonts w:ascii="Courier New" w:hAnsi="Courier New" w:cs="Courier New"/>
          <w:i/>
          <w:noProof w:val="0"/>
          <w:sz w:val="18"/>
          <w:szCs w:val="18"/>
          <w:u w:val="single"/>
        </w:rPr>
        <w:t>sighting 2) odour 3) hygiene</w:t>
      </w:r>
      <w:r w:rsidRPr="00C339A7">
        <w:rPr>
          <w:rFonts w:ascii="Courier New" w:hAnsi="Courier New" w:cs="Courier New"/>
          <w:i/>
          <w:noProof w:val="0"/>
          <w:sz w:val="18"/>
          <w:szCs w:val="18"/>
        </w:rPr>
        <w:t xml:space="preserve"> in achieving the above water saving. </w:t>
      </w:r>
      <w:r w:rsidRPr="00764438">
        <w:rPr>
          <w:rFonts w:ascii="Courier New" w:hAnsi="Courier New" w:cs="Courier New"/>
          <w:i/>
          <w:noProof w:val="0"/>
          <w:sz w:val="18"/>
          <w:szCs w:val="18"/>
        </w:rPr>
        <w:t>Additional concern is chocking toilets by user abuse.</w:t>
      </w:r>
    </w:p>
    <w:p w14:paraId="2399E6F1" w14:textId="77777777" w:rsidR="00C339A7" w:rsidRPr="00C339A7" w:rsidRDefault="00C339A7" w:rsidP="00C339A7">
      <w:pPr>
        <w:spacing w:after="0"/>
        <w:rPr>
          <w:rFonts w:ascii="Courier New" w:hAnsi="Courier New" w:cs="Courier New"/>
          <w:i/>
          <w:noProof w:val="0"/>
          <w:sz w:val="18"/>
          <w:szCs w:val="18"/>
        </w:rPr>
      </w:pPr>
    </w:p>
    <w:p w14:paraId="260E8FA9" w14:textId="484F599A" w:rsidR="005B2EB2" w:rsidRPr="00764438" w:rsidRDefault="005B2EB2" w:rsidP="005B2EB2">
      <w:pPr>
        <w:spacing w:after="0"/>
        <w:rPr>
          <w:rFonts w:ascii="Courier New" w:hAnsi="Courier New" w:cs="Courier New"/>
          <w:i/>
          <w:noProof w:val="0"/>
          <w:sz w:val="18"/>
          <w:szCs w:val="18"/>
        </w:rPr>
      </w:pPr>
      <w:r w:rsidRPr="00764438">
        <w:rPr>
          <w:rFonts w:ascii="Courier New" w:hAnsi="Courier New" w:cs="Courier New"/>
          <w:i/>
          <w:noProof w:val="0"/>
          <w:sz w:val="18"/>
          <w:szCs w:val="18"/>
        </w:rPr>
        <w:t xml:space="preserve">Description of ways how each of these above concerns are addressed </w:t>
      </w:r>
    </w:p>
    <w:p w14:paraId="17AA1E97" w14:textId="77777777" w:rsidR="005B2EB2" w:rsidRPr="00764438" w:rsidRDefault="005B2EB2" w:rsidP="005B2EB2">
      <w:pPr>
        <w:spacing w:after="0"/>
        <w:rPr>
          <w:rFonts w:ascii="Courier New" w:hAnsi="Courier New" w:cs="Courier New"/>
          <w:i/>
          <w:noProof w:val="0"/>
          <w:sz w:val="18"/>
          <w:szCs w:val="18"/>
        </w:rPr>
      </w:pPr>
    </w:p>
    <w:p w14:paraId="74643250" w14:textId="77777777" w:rsidR="005B2EB2" w:rsidRPr="00764438" w:rsidRDefault="005B2EB2" w:rsidP="005B2EB2">
      <w:pPr>
        <w:numPr>
          <w:ilvl w:val="0"/>
          <w:numId w:val="2"/>
        </w:numPr>
        <w:spacing w:after="0"/>
        <w:contextualSpacing/>
        <w:rPr>
          <w:rFonts w:ascii="Courier New" w:hAnsi="Courier New" w:cs="Courier New"/>
          <w:i/>
          <w:noProof w:val="0"/>
          <w:sz w:val="18"/>
          <w:szCs w:val="18"/>
        </w:rPr>
      </w:pPr>
      <w:r w:rsidRPr="00764438">
        <w:rPr>
          <w:rFonts w:ascii="Courier New" w:hAnsi="Courier New" w:cs="Courier New"/>
          <w:i/>
          <w:noProof w:val="0"/>
          <w:sz w:val="18"/>
          <w:szCs w:val="18"/>
        </w:rPr>
        <w:t xml:space="preserve">Sighting: A hinged (No-view) flap is placed inside the toilet bowl which pivots down during use to let faeces slide down into the water seal. </w:t>
      </w:r>
    </w:p>
    <w:p w14:paraId="42EB0E64" w14:textId="77777777" w:rsidR="005B2EB2" w:rsidRPr="00764438" w:rsidRDefault="005B2EB2" w:rsidP="005B2EB2">
      <w:pPr>
        <w:spacing w:after="0"/>
        <w:ind w:left="720"/>
        <w:contextualSpacing/>
        <w:rPr>
          <w:rFonts w:ascii="Courier New" w:hAnsi="Courier New" w:cs="Courier New"/>
          <w:i/>
          <w:noProof w:val="0"/>
          <w:sz w:val="18"/>
          <w:szCs w:val="18"/>
        </w:rPr>
      </w:pPr>
    </w:p>
    <w:p w14:paraId="4E93D863" w14:textId="77777777"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 xml:space="preserve">No view flap improves user comfort levels by eliminating view of their own faeces after use. </w:t>
      </w:r>
    </w:p>
    <w:p w14:paraId="18E12170" w14:textId="77777777" w:rsidR="005B2EB2" w:rsidRPr="00764438" w:rsidRDefault="005B2EB2" w:rsidP="005B2EB2">
      <w:pPr>
        <w:spacing w:after="0"/>
        <w:ind w:left="720"/>
        <w:contextualSpacing/>
        <w:rPr>
          <w:rFonts w:ascii="Courier New" w:hAnsi="Courier New" w:cs="Courier New"/>
          <w:i/>
          <w:noProof w:val="0"/>
          <w:sz w:val="18"/>
          <w:szCs w:val="18"/>
        </w:rPr>
      </w:pPr>
    </w:p>
    <w:p w14:paraId="0FCC8681" w14:textId="77777777"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No view flap minimizes micro spraying normally experienced in regular toilets where microscopic water droplets of water seal gush out from within the bowl as fine spray when flushed and settle on all objects inside the toilet.</w:t>
      </w:r>
    </w:p>
    <w:p w14:paraId="3450BAE9" w14:textId="77777777" w:rsidR="005B2EB2" w:rsidRPr="00764438" w:rsidRDefault="005B2EB2" w:rsidP="005B2EB2">
      <w:pPr>
        <w:spacing w:after="0"/>
        <w:ind w:left="720"/>
        <w:contextualSpacing/>
        <w:rPr>
          <w:rFonts w:ascii="Courier New" w:hAnsi="Courier New" w:cs="Courier New"/>
          <w:i/>
          <w:noProof w:val="0"/>
          <w:sz w:val="18"/>
          <w:szCs w:val="18"/>
        </w:rPr>
      </w:pPr>
    </w:p>
    <w:p w14:paraId="181F5164" w14:textId="77777777" w:rsidR="005B2EB2" w:rsidRPr="00764438" w:rsidRDefault="005B2EB2" w:rsidP="005B2EB2">
      <w:pPr>
        <w:numPr>
          <w:ilvl w:val="0"/>
          <w:numId w:val="2"/>
        </w:numPr>
        <w:spacing w:after="0"/>
        <w:contextualSpacing/>
        <w:rPr>
          <w:rFonts w:ascii="Courier New" w:hAnsi="Courier New" w:cs="Courier New"/>
          <w:i/>
          <w:noProof w:val="0"/>
          <w:sz w:val="18"/>
          <w:szCs w:val="18"/>
        </w:rPr>
      </w:pPr>
      <w:r w:rsidRPr="00764438">
        <w:rPr>
          <w:rFonts w:ascii="Courier New" w:hAnsi="Courier New" w:cs="Courier New"/>
          <w:i/>
          <w:noProof w:val="0"/>
          <w:sz w:val="18"/>
          <w:szCs w:val="18"/>
        </w:rPr>
        <w:t xml:space="preserve">Odour: Odour suppression and reduction is obtained by adopting a twin-level approach, where an ozonator fixed to the toilet at an unobtrusive place air washes the inner side of the bowl at factory set intervals. </w:t>
      </w:r>
    </w:p>
    <w:p w14:paraId="04822D84" w14:textId="77777777" w:rsidR="005B2EB2" w:rsidRPr="00764438" w:rsidRDefault="005B2EB2" w:rsidP="005B2EB2">
      <w:pPr>
        <w:spacing w:after="0"/>
        <w:ind w:left="720"/>
        <w:contextualSpacing/>
        <w:rPr>
          <w:rFonts w:ascii="Courier New" w:hAnsi="Courier New" w:cs="Courier New"/>
          <w:i/>
          <w:noProof w:val="0"/>
          <w:sz w:val="18"/>
          <w:szCs w:val="18"/>
        </w:rPr>
      </w:pPr>
    </w:p>
    <w:p w14:paraId="1118DFAC" w14:textId="77777777"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Ozone being the most potent deodorant known to humans keeps the toilet bowl odour free even during repeated regular use.</w:t>
      </w:r>
    </w:p>
    <w:p w14:paraId="02497E3D" w14:textId="77777777"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 xml:space="preserve"> </w:t>
      </w:r>
    </w:p>
    <w:p w14:paraId="587C98D7" w14:textId="77777777"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 xml:space="preserve">Odour reduction is further enhanced by after use flushing of toilet, where enzymatic liquid is flushed after use instead of regular water. </w:t>
      </w:r>
    </w:p>
    <w:p w14:paraId="3F00502B" w14:textId="77777777" w:rsidR="005B2EB2" w:rsidRPr="00764438" w:rsidRDefault="005B2EB2" w:rsidP="005B2EB2">
      <w:pPr>
        <w:spacing w:after="0"/>
        <w:ind w:left="720"/>
        <w:contextualSpacing/>
        <w:rPr>
          <w:rFonts w:ascii="Courier New" w:hAnsi="Courier New" w:cs="Courier New"/>
          <w:i/>
          <w:noProof w:val="0"/>
          <w:sz w:val="18"/>
          <w:szCs w:val="18"/>
        </w:rPr>
      </w:pPr>
    </w:p>
    <w:p w14:paraId="0A1046DC" w14:textId="77777777"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This enzyme dissolves solid faeces to liquid releasing the water content in the faeces there by enabling organic material to flow down into the sewer pipe, once past the water seal any odours cannot return back into the toilet bowl.</w:t>
      </w:r>
    </w:p>
    <w:p w14:paraId="2D7B131B" w14:textId="77777777" w:rsidR="005B2EB2" w:rsidRPr="00764438" w:rsidRDefault="005B2EB2" w:rsidP="005B2EB2">
      <w:pPr>
        <w:spacing w:after="0"/>
        <w:ind w:left="720"/>
        <w:contextualSpacing/>
        <w:rPr>
          <w:rFonts w:ascii="Courier New" w:hAnsi="Courier New" w:cs="Courier New"/>
          <w:i/>
          <w:noProof w:val="0"/>
          <w:sz w:val="18"/>
          <w:szCs w:val="18"/>
        </w:rPr>
      </w:pPr>
    </w:p>
    <w:p w14:paraId="6598BA97" w14:textId="77777777" w:rsidR="005B2EB2" w:rsidRPr="00764438" w:rsidRDefault="005B2EB2" w:rsidP="005B2EB2">
      <w:pPr>
        <w:numPr>
          <w:ilvl w:val="0"/>
          <w:numId w:val="2"/>
        </w:numPr>
        <w:spacing w:after="0"/>
        <w:contextualSpacing/>
        <w:rPr>
          <w:rFonts w:ascii="Courier New" w:hAnsi="Courier New" w:cs="Courier New"/>
          <w:i/>
          <w:noProof w:val="0"/>
          <w:sz w:val="18"/>
          <w:szCs w:val="18"/>
        </w:rPr>
      </w:pPr>
      <w:r w:rsidRPr="00764438">
        <w:rPr>
          <w:rFonts w:ascii="Courier New" w:hAnsi="Courier New" w:cs="Courier New"/>
          <w:i/>
          <w:noProof w:val="0"/>
          <w:sz w:val="18"/>
          <w:szCs w:val="18"/>
        </w:rPr>
        <w:t xml:space="preserve">Hygiene: Sitting on the toilet bowl can be unhygienic where women suffer the most, so most adopt different techniques to avoid contact but still get infected. This most difficult to achieve factor is achieved by adopting sterilization &amp; disinfection. </w:t>
      </w:r>
    </w:p>
    <w:p w14:paraId="2F3B0D25" w14:textId="77777777" w:rsidR="005B2EB2" w:rsidRPr="00764438" w:rsidRDefault="005B2EB2" w:rsidP="005B2EB2">
      <w:pPr>
        <w:spacing w:after="0"/>
        <w:ind w:left="720"/>
        <w:contextualSpacing/>
        <w:rPr>
          <w:rFonts w:ascii="Courier New" w:hAnsi="Courier New" w:cs="Courier New"/>
          <w:i/>
          <w:noProof w:val="0"/>
          <w:sz w:val="18"/>
          <w:szCs w:val="18"/>
        </w:rPr>
      </w:pPr>
    </w:p>
    <w:p w14:paraId="07741990" w14:textId="77777777"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Ozone is a potent germicide, ozonated air flushing in to render the space odourless also sterilizes the insides of the bowl, today ozone sterilization is finding acceptance in our kitchen to wash food items before use.</w:t>
      </w:r>
    </w:p>
    <w:p w14:paraId="0C0569FB" w14:textId="77777777" w:rsidR="005B2EB2" w:rsidRPr="00764438" w:rsidRDefault="005B2EB2" w:rsidP="005B2EB2">
      <w:pPr>
        <w:spacing w:after="0"/>
        <w:ind w:left="720"/>
        <w:contextualSpacing/>
        <w:rPr>
          <w:rFonts w:ascii="Courier New" w:hAnsi="Courier New" w:cs="Courier New"/>
          <w:i/>
          <w:noProof w:val="0"/>
          <w:sz w:val="18"/>
          <w:szCs w:val="18"/>
        </w:rPr>
      </w:pPr>
    </w:p>
    <w:p w14:paraId="46BF6C4B" w14:textId="07CA746C" w:rsidR="005B2EB2" w:rsidRPr="00764438" w:rsidRDefault="005B2EB2" w:rsidP="005B2EB2">
      <w:pPr>
        <w:spacing w:after="0"/>
        <w:ind w:left="720"/>
        <w:contextualSpacing/>
        <w:rPr>
          <w:rFonts w:ascii="Courier New" w:hAnsi="Courier New" w:cs="Courier New"/>
          <w:i/>
          <w:noProof w:val="0"/>
          <w:sz w:val="18"/>
          <w:szCs w:val="18"/>
        </w:rPr>
      </w:pPr>
      <w:r w:rsidRPr="00764438">
        <w:rPr>
          <w:rFonts w:ascii="Courier New" w:hAnsi="Courier New" w:cs="Courier New"/>
          <w:i/>
          <w:noProof w:val="0"/>
          <w:sz w:val="18"/>
          <w:szCs w:val="18"/>
        </w:rPr>
        <w:t>Disinfection by irradiating the toilet bowl to Uv light exposure. improves hygiene many folds making the toilet safe to use. This function is user defined as pre/post or both times before and after use</w:t>
      </w:r>
      <w:r w:rsidR="00C339A7" w:rsidRPr="00764438">
        <w:rPr>
          <w:rFonts w:ascii="Courier New" w:hAnsi="Courier New" w:cs="Courier New"/>
          <w:i/>
          <w:noProof w:val="0"/>
          <w:sz w:val="18"/>
          <w:szCs w:val="18"/>
        </w:rPr>
        <w:t>.</w:t>
      </w:r>
    </w:p>
    <w:p w14:paraId="7CE0FD91" w14:textId="5E6C9591" w:rsidR="00C339A7" w:rsidRPr="00764438" w:rsidRDefault="00C339A7" w:rsidP="005B2EB2">
      <w:pPr>
        <w:spacing w:after="0"/>
        <w:ind w:left="720"/>
        <w:contextualSpacing/>
        <w:rPr>
          <w:rFonts w:ascii="Courier New" w:hAnsi="Courier New" w:cs="Courier New"/>
          <w:i/>
          <w:noProof w:val="0"/>
          <w:sz w:val="18"/>
          <w:szCs w:val="18"/>
        </w:rPr>
      </w:pPr>
    </w:p>
    <w:p w14:paraId="06B2B91D" w14:textId="76F181FE" w:rsidR="00C339A7" w:rsidRPr="00764438" w:rsidRDefault="00930FEA" w:rsidP="00C339A7">
      <w:pPr>
        <w:spacing w:after="0"/>
        <w:contextualSpacing/>
        <w:rPr>
          <w:rFonts w:ascii="Courier New" w:hAnsi="Courier New" w:cs="Courier New"/>
          <w:i/>
          <w:noProof w:val="0"/>
          <w:sz w:val="18"/>
          <w:szCs w:val="18"/>
        </w:rPr>
      </w:pPr>
      <w:r w:rsidRPr="00764438">
        <w:rPr>
          <w:rFonts w:ascii="Courier New" w:hAnsi="Courier New" w:cs="Courier New"/>
          <w:i/>
          <w:noProof w:val="0"/>
          <w:sz w:val="18"/>
          <w:szCs w:val="18"/>
        </w:rPr>
        <w:t xml:space="preserve">Chocking toilets is a nightmare to people who maintain toilets, where they often disrupt the entire network of toilets connected to those lines. This not only disrupts usage but also costs heavy to restore, this challenge is overcome with </w:t>
      </w:r>
      <w:proofErr w:type="gramStart"/>
      <w:r w:rsidRPr="00764438">
        <w:rPr>
          <w:rFonts w:ascii="Courier New" w:hAnsi="Courier New" w:cs="Courier New"/>
          <w:i/>
          <w:noProof w:val="0"/>
          <w:sz w:val="18"/>
          <w:szCs w:val="18"/>
        </w:rPr>
        <w:t>a</w:t>
      </w:r>
      <w:proofErr w:type="gramEnd"/>
      <w:r w:rsidRPr="00764438">
        <w:rPr>
          <w:rFonts w:ascii="Courier New" w:hAnsi="Courier New" w:cs="Courier New"/>
          <w:i/>
          <w:noProof w:val="0"/>
          <w:sz w:val="18"/>
          <w:szCs w:val="18"/>
        </w:rPr>
        <w:t xml:space="preserve"> object screen within the water seal, which only permit liquid &amp; viscous material pass through retaining most object within the water seal making removal at source simpler and cost efficient  </w:t>
      </w:r>
    </w:p>
    <w:p w14:paraId="38AA563C" w14:textId="77777777" w:rsidR="005B2EB2" w:rsidRPr="00764438" w:rsidRDefault="005B2EB2" w:rsidP="005B2EB2">
      <w:pPr>
        <w:spacing w:after="0"/>
        <w:rPr>
          <w:rFonts w:ascii="Courier New" w:hAnsi="Courier New" w:cs="Courier New"/>
          <w:i/>
          <w:noProof w:val="0"/>
          <w:sz w:val="18"/>
          <w:szCs w:val="18"/>
        </w:rPr>
      </w:pPr>
    </w:p>
    <w:p w14:paraId="79BAFF3B" w14:textId="77777777" w:rsidR="005B2EB2" w:rsidRPr="00764438" w:rsidRDefault="005B2EB2" w:rsidP="005B2EB2">
      <w:pPr>
        <w:spacing w:after="0"/>
        <w:rPr>
          <w:rFonts w:ascii="Courier New" w:hAnsi="Courier New" w:cs="Courier New"/>
          <w:i/>
          <w:noProof w:val="0"/>
          <w:sz w:val="18"/>
          <w:szCs w:val="18"/>
        </w:rPr>
      </w:pPr>
      <w:r w:rsidRPr="00764438">
        <w:rPr>
          <w:rFonts w:ascii="Courier New" w:hAnsi="Courier New" w:cs="Courier New"/>
          <w:i/>
          <w:noProof w:val="0"/>
          <w:sz w:val="18"/>
          <w:szCs w:val="18"/>
        </w:rPr>
        <w:t>Still, we do not feel comfortable and complete if we don’t flush after use, this emotional ethical and social need is addressed with a 250 ml flush after each use where the water is now enzymatic water instead of regular water which converts solids into liquids.</w:t>
      </w:r>
    </w:p>
    <w:p w14:paraId="15DE668F" w14:textId="77777777" w:rsidR="005B2EB2" w:rsidRPr="00764438" w:rsidRDefault="005B2EB2" w:rsidP="005B2EB2">
      <w:pPr>
        <w:spacing w:after="0"/>
        <w:rPr>
          <w:rFonts w:ascii="Courier New" w:hAnsi="Courier New" w:cs="Courier New"/>
          <w:i/>
          <w:noProof w:val="0"/>
          <w:sz w:val="18"/>
          <w:szCs w:val="18"/>
        </w:rPr>
      </w:pPr>
    </w:p>
    <w:p w14:paraId="101133A0" w14:textId="2A14E563" w:rsidR="005B2EB2" w:rsidRPr="00764438" w:rsidRDefault="005B2EB2" w:rsidP="005B2EB2">
      <w:pPr>
        <w:spacing w:after="0"/>
        <w:rPr>
          <w:rFonts w:ascii="Courier New" w:hAnsi="Courier New" w:cs="Courier New"/>
          <w:i/>
          <w:noProof w:val="0"/>
          <w:sz w:val="18"/>
          <w:szCs w:val="18"/>
        </w:rPr>
      </w:pPr>
      <w:r w:rsidRPr="00764438">
        <w:rPr>
          <w:rFonts w:ascii="Courier New" w:hAnsi="Courier New" w:cs="Courier New"/>
          <w:i/>
          <w:noProof w:val="0"/>
          <w:sz w:val="18"/>
          <w:szCs w:val="18"/>
        </w:rPr>
        <w:t>The above process reduces water requirement after every defecation to under 250 ml from present 6 litres.</w:t>
      </w:r>
    </w:p>
    <w:p w14:paraId="2B88BC73" w14:textId="53415798" w:rsidR="00333CDA" w:rsidRPr="00764438" w:rsidRDefault="00333CDA" w:rsidP="00BF0696">
      <w:pPr>
        <w:spacing w:after="0"/>
        <w:rPr>
          <w:rFonts w:ascii="Courier New" w:hAnsi="Courier New" w:cs="Courier New"/>
          <w:b/>
          <w:i/>
          <w:noProof w:val="0"/>
          <w:sz w:val="18"/>
          <w:szCs w:val="18"/>
        </w:rPr>
      </w:pPr>
      <w:r w:rsidRPr="00764438">
        <w:rPr>
          <w:rFonts w:ascii="Courier New" w:hAnsi="Courier New" w:cs="Courier New"/>
          <w:b/>
          <w:i/>
          <w:noProof w:val="0"/>
          <w:sz w:val="18"/>
          <w:szCs w:val="18"/>
        </w:rPr>
        <w:lastRenderedPageBreak/>
        <w:t>Details of the Project highlighting Commercial Impact (Max. 4000 Chars)</w:t>
      </w:r>
    </w:p>
    <w:p w14:paraId="46106C55" w14:textId="21044201" w:rsidR="002D35FD" w:rsidRDefault="0067052F" w:rsidP="00BF0696">
      <w:pPr>
        <w:rPr>
          <w:rFonts w:ascii="Courier New" w:hAnsi="Courier New" w:cs="Courier New"/>
          <w:sz w:val="18"/>
          <w:szCs w:val="18"/>
        </w:rPr>
      </w:pPr>
      <w:r>
        <w:rPr>
          <w:rFonts w:ascii="Courier New" w:hAnsi="Courier New" w:cs="Courier New"/>
          <w:sz w:val="18"/>
          <w:szCs w:val="18"/>
        </w:rPr>
        <w:t xml:space="preserve">Water is the game changer here. </w:t>
      </w:r>
      <w:r w:rsidR="0005288B">
        <w:rPr>
          <w:rFonts w:ascii="Courier New" w:hAnsi="Courier New" w:cs="Courier New"/>
          <w:sz w:val="18"/>
          <w:szCs w:val="18"/>
        </w:rPr>
        <w:t>Affordability no longer ensures availability,is forcing for alternates. Water for flusing a luxury which no longer people can afford. This need is felt more by non households most who will be interested to adopt this water saving product which offers them the comfort of providing a much better solution at less than a fraction of costs.</w:t>
      </w:r>
    </w:p>
    <w:p w14:paraId="3B64F615" w14:textId="5BA12E84" w:rsidR="0005288B" w:rsidRDefault="0005288B" w:rsidP="00A02F21">
      <w:pPr>
        <w:spacing w:after="0"/>
        <w:rPr>
          <w:rFonts w:ascii="Courier New" w:hAnsi="Courier New" w:cs="Courier New"/>
          <w:sz w:val="18"/>
          <w:szCs w:val="18"/>
        </w:rPr>
      </w:pPr>
      <w:r>
        <w:rPr>
          <w:rFonts w:ascii="Courier New" w:hAnsi="Courier New" w:cs="Courier New"/>
          <w:sz w:val="18"/>
          <w:szCs w:val="18"/>
        </w:rPr>
        <w:t>Lets postulate this numbers to understand the commercial impact</w:t>
      </w:r>
    </w:p>
    <w:p w14:paraId="2AD9AAA8" w14:textId="77777777" w:rsidR="00A02F21" w:rsidRDefault="0005288B" w:rsidP="00A02F21">
      <w:pPr>
        <w:spacing w:after="0"/>
        <w:rPr>
          <w:rFonts w:ascii="Courier New" w:hAnsi="Courier New" w:cs="Courier New"/>
          <w:sz w:val="18"/>
          <w:szCs w:val="18"/>
        </w:rPr>
      </w:pPr>
      <w:r>
        <w:rPr>
          <w:rFonts w:ascii="Courier New" w:hAnsi="Courier New" w:cs="Courier New"/>
          <w:sz w:val="18"/>
          <w:szCs w:val="18"/>
        </w:rPr>
        <w:t xml:space="preserve">A company with 100 employees </w:t>
      </w:r>
    </w:p>
    <w:p w14:paraId="518263C8" w14:textId="208D309F" w:rsidR="0005288B" w:rsidRDefault="00A02F21" w:rsidP="00A02F21">
      <w:pPr>
        <w:spacing w:after="0"/>
        <w:rPr>
          <w:rFonts w:ascii="Courier New" w:hAnsi="Courier New" w:cs="Courier New"/>
          <w:sz w:val="18"/>
          <w:szCs w:val="18"/>
        </w:rPr>
      </w:pPr>
      <w:r>
        <w:rPr>
          <w:rFonts w:ascii="Courier New" w:hAnsi="Courier New" w:cs="Courier New"/>
          <w:sz w:val="18"/>
          <w:szCs w:val="18"/>
        </w:rPr>
        <w:t>Employee r</w:t>
      </w:r>
      <w:r w:rsidR="0005288B">
        <w:rPr>
          <w:rFonts w:ascii="Courier New" w:hAnsi="Courier New" w:cs="Courier New"/>
          <w:sz w:val="18"/>
          <w:szCs w:val="18"/>
        </w:rPr>
        <w:t xml:space="preserve">atio 55% Men &amp; 45% Women </w:t>
      </w:r>
    </w:p>
    <w:p w14:paraId="638F18A7" w14:textId="56EFB4BF" w:rsidR="00A02F21" w:rsidRDefault="00A02F21" w:rsidP="00A02F21">
      <w:pPr>
        <w:spacing w:after="0"/>
        <w:rPr>
          <w:rFonts w:ascii="Courier New" w:hAnsi="Courier New" w:cs="Courier New"/>
          <w:sz w:val="18"/>
          <w:szCs w:val="18"/>
        </w:rPr>
      </w:pPr>
      <w:r>
        <w:rPr>
          <w:rFonts w:ascii="Courier New" w:hAnsi="Courier New" w:cs="Courier New"/>
          <w:sz w:val="18"/>
          <w:szCs w:val="18"/>
        </w:rPr>
        <w:t xml:space="preserve">Flush Water after use in urinals-3 liters </w:t>
      </w:r>
    </w:p>
    <w:p w14:paraId="44F5DC54" w14:textId="6641A956" w:rsidR="00A02F21" w:rsidRDefault="00A02F21" w:rsidP="00A02F21">
      <w:pPr>
        <w:spacing w:after="0"/>
        <w:rPr>
          <w:rFonts w:ascii="Courier New" w:hAnsi="Courier New" w:cs="Courier New"/>
          <w:sz w:val="18"/>
          <w:szCs w:val="18"/>
        </w:rPr>
      </w:pPr>
      <w:r>
        <w:rPr>
          <w:rFonts w:ascii="Courier New" w:hAnsi="Courier New" w:cs="Courier New"/>
          <w:sz w:val="18"/>
          <w:szCs w:val="18"/>
        </w:rPr>
        <w:t>Flush water after use in toilets-6 liters</w:t>
      </w:r>
    </w:p>
    <w:p w14:paraId="000A2AC7" w14:textId="50A37632" w:rsidR="00A02F21" w:rsidRDefault="00A02F21" w:rsidP="00A02F21">
      <w:pPr>
        <w:spacing w:after="0"/>
        <w:rPr>
          <w:rFonts w:ascii="Courier New" w:hAnsi="Courier New" w:cs="Courier New"/>
          <w:sz w:val="18"/>
          <w:szCs w:val="18"/>
        </w:rPr>
      </w:pPr>
      <w:r>
        <w:rPr>
          <w:rFonts w:ascii="Courier New" w:hAnsi="Courier New" w:cs="Courier New"/>
          <w:sz w:val="18"/>
          <w:szCs w:val="18"/>
        </w:rPr>
        <w:t>Average water flushed in urinal per month Men &amp; Women combined-20,268</w:t>
      </w:r>
    </w:p>
    <w:p w14:paraId="395D8FC2" w14:textId="3B4229A1" w:rsidR="00A02F21" w:rsidRDefault="00A02F21" w:rsidP="00A02F21">
      <w:pPr>
        <w:spacing w:after="0"/>
        <w:rPr>
          <w:rFonts w:ascii="Courier New" w:hAnsi="Courier New" w:cs="Courier New"/>
          <w:sz w:val="18"/>
          <w:szCs w:val="18"/>
        </w:rPr>
      </w:pPr>
      <w:r>
        <w:rPr>
          <w:rFonts w:ascii="Courier New" w:hAnsi="Courier New" w:cs="Courier New"/>
          <w:sz w:val="18"/>
          <w:szCs w:val="18"/>
        </w:rPr>
        <w:t>Average water flushed in toilet per month Men &amp; Women combined-7,236</w:t>
      </w:r>
    </w:p>
    <w:p w14:paraId="667CB5DF" w14:textId="44A58146" w:rsidR="00A02F21" w:rsidRDefault="00A02F21" w:rsidP="00A02F21">
      <w:pPr>
        <w:spacing w:after="0"/>
        <w:rPr>
          <w:rFonts w:ascii="Courier New" w:hAnsi="Courier New" w:cs="Courier New"/>
          <w:sz w:val="18"/>
          <w:szCs w:val="18"/>
        </w:rPr>
      </w:pPr>
      <w:bookmarkStart w:id="2" w:name="_Hlk5737708"/>
      <w:r>
        <w:rPr>
          <w:rFonts w:ascii="Courier New" w:hAnsi="Courier New" w:cs="Courier New"/>
          <w:sz w:val="18"/>
          <w:szCs w:val="18"/>
        </w:rPr>
        <w:t>Total water spent on flushing per month</w:t>
      </w:r>
      <w:bookmarkEnd w:id="2"/>
      <w:r>
        <w:rPr>
          <w:rFonts w:ascii="Courier New" w:hAnsi="Courier New" w:cs="Courier New"/>
          <w:sz w:val="18"/>
          <w:szCs w:val="18"/>
        </w:rPr>
        <w:t>-</w:t>
      </w:r>
      <w:r w:rsidR="009D2162">
        <w:rPr>
          <w:rFonts w:ascii="Courier New" w:hAnsi="Courier New" w:cs="Courier New"/>
          <w:sz w:val="18"/>
          <w:szCs w:val="18"/>
        </w:rPr>
        <w:t>27864</w:t>
      </w:r>
    </w:p>
    <w:p w14:paraId="20C274E7" w14:textId="5F0B80C8" w:rsidR="009D2162" w:rsidRPr="009D2162" w:rsidRDefault="00A02F21" w:rsidP="009D2162">
      <w:pPr>
        <w:spacing w:after="0"/>
        <w:rPr>
          <w:rFonts w:ascii="Courier New" w:hAnsi="Courier New" w:cs="Courier New"/>
          <w:sz w:val="18"/>
          <w:szCs w:val="18"/>
        </w:rPr>
      </w:pPr>
      <w:r>
        <w:rPr>
          <w:rFonts w:ascii="Courier New" w:hAnsi="Courier New" w:cs="Courier New"/>
          <w:sz w:val="18"/>
          <w:szCs w:val="18"/>
        </w:rPr>
        <w:t>Cost of water/liter(source to sewage)-</w:t>
      </w:r>
      <w:r w:rsidR="009D2162">
        <w:rPr>
          <w:rFonts w:ascii="Courier New" w:hAnsi="Courier New" w:cs="Courier New"/>
          <w:sz w:val="18"/>
          <w:szCs w:val="18"/>
        </w:rPr>
        <w:t>0.53* paise</w:t>
      </w:r>
      <w:r w:rsidR="009D2162">
        <w:rPr>
          <w:rFonts w:ascii="Courier New" w:hAnsi="Courier New" w:cs="Courier New"/>
          <w:sz w:val="18"/>
          <w:szCs w:val="18"/>
        </w:rPr>
        <w:t>(</w:t>
      </w:r>
      <w:r w:rsidR="009D2162" w:rsidRPr="009D2162">
        <w:rPr>
          <w:rFonts w:ascii="Courier New" w:hAnsi="Courier New" w:cs="Courier New"/>
          <w:sz w:val="18"/>
          <w:szCs w:val="18"/>
        </w:rPr>
        <w:t xml:space="preserve">*CMWSSWB rates </w:t>
      </w:r>
      <w:r w:rsidR="009D2162">
        <w:rPr>
          <w:rFonts w:ascii="Courier New" w:hAnsi="Courier New" w:cs="Courier New"/>
          <w:sz w:val="18"/>
          <w:szCs w:val="18"/>
        </w:rPr>
        <w:t>of 2013-14)</w:t>
      </w:r>
    </w:p>
    <w:p w14:paraId="4ADFB790" w14:textId="2B76CED7" w:rsidR="00A02F21" w:rsidRDefault="00A02F21" w:rsidP="00A02F21">
      <w:pPr>
        <w:spacing w:after="0"/>
        <w:rPr>
          <w:rFonts w:ascii="Courier New" w:hAnsi="Courier New" w:cs="Courier New"/>
          <w:sz w:val="18"/>
          <w:szCs w:val="18"/>
        </w:rPr>
      </w:pPr>
      <w:r>
        <w:rPr>
          <w:rFonts w:ascii="Courier New" w:hAnsi="Courier New" w:cs="Courier New"/>
          <w:sz w:val="18"/>
          <w:szCs w:val="18"/>
        </w:rPr>
        <w:t>Per month cost of water spent on flush-</w:t>
      </w:r>
      <w:r w:rsidR="009D2162">
        <w:rPr>
          <w:rFonts w:ascii="Courier New" w:hAnsi="Courier New" w:cs="Courier New"/>
          <w:sz w:val="18"/>
          <w:szCs w:val="18"/>
        </w:rPr>
        <w:t>27864 liters x 0.53 paise=14,768 per month</w:t>
      </w:r>
    </w:p>
    <w:p w14:paraId="07E9E3FA" w14:textId="32DBA771" w:rsidR="009D2162" w:rsidRDefault="009D2162" w:rsidP="00A02F21">
      <w:pPr>
        <w:spacing w:after="0"/>
        <w:rPr>
          <w:rFonts w:ascii="Courier New" w:hAnsi="Courier New" w:cs="Courier New"/>
          <w:sz w:val="18"/>
          <w:szCs w:val="18"/>
        </w:rPr>
      </w:pPr>
    </w:p>
    <w:p w14:paraId="2FB367AE" w14:textId="1257E1BC" w:rsidR="009D2162" w:rsidRDefault="009D2162" w:rsidP="00A02F21">
      <w:pPr>
        <w:spacing w:after="0"/>
        <w:rPr>
          <w:rFonts w:ascii="Courier New" w:hAnsi="Courier New" w:cs="Courier New"/>
          <w:sz w:val="18"/>
          <w:szCs w:val="18"/>
        </w:rPr>
      </w:pPr>
      <w:r>
        <w:rPr>
          <w:rFonts w:ascii="Courier New" w:hAnsi="Courier New" w:cs="Courier New"/>
          <w:sz w:val="18"/>
          <w:szCs w:val="18"/>
        </w:rPr>
        <w:t xml:space="preserve">KAKOOS reduces flushing water consumption by 90% </w:t>
      </w:r>
    </w:p>
    <w:p w14:paraId="507BAC82" w14:textId="56192DCB" w:rsidR="009D2162" w:rsidRDefault="009D2162" w:rsidP="00A02F21">
      <w:pPr>
        <w:spacing w:after="0"/>
        <w:rPr>
          <w:rFonts w:ascii="Courier New" w:hAnsi="Courier New" w:cs="Courier New"/>
          <w:sz w:val="18"/>
          <w:szCs w:val="18"/>
        </w:rPr>
      </w:pPr>
      <w:r>
        <w:rPr>
          <w:rFonts w:ascii="Courier New" w:hAnsi="Courier New" w:cs="Courier New"/>
          <w:sz w:val="18"/>
          <w:szCs w:val="18"/>
        </w:rPr>
        <w:t>Total water spent on flushing per month</w:t>
      </w:r>
      <w:r>
        <w:rPr>
          <w:rFonts w:ascii="Courier New" w:hAnsi="Courier New" w:cs="Courier New"/>
          <w:sz w:val="18"/>
          <w:szCs w:val="18"/>
        </w:rPr>
        <w:t xml:space="preserve"> =27864x 10% =2768 litres</w:t>
      </w:r>
    </w:p>
    <w:p w14:paraId="27340CD3" w14:textId="03B93D02" w:rsidR="00A02F21" w:rsidRDefault="009D2162" w:rsidP="00A02F21">
      <w:pPr>
        <w:spacing w:after="0"/>
        <w:rPr>
          <w:rFonts w:ascii="Courier New" w:hAnsi="Courier New" w:cs="Courier New"/>
          <w:sz w:val="18"/>
          <w:szCs w:val="18"/>
        </w:rPr>
      </w:pPr>
      <w:r>
        <w:rPr>
          <w:rFonts w:ascii="Courier New" w:hAnsi="Courier New" w:cs="Courier New"/>
          <w:sz w:val="18"/>
          <w:szCs w:val="18"/>
        </w:rPr>
        <w:t>Per month cost of water spent on flush</w:t>
      </w:r>
      <w:r>
        <w:rPr>
          <w:rFonts w:ascii="Courier New" w:hAnsi="Courier New" w:cs="Courier New"/>
          <w:sz w:val="18"/>
          <w:szCs w:val="18"/>
        </w:rPr>
        <w:t xml:space="preserve"> =2768x 0.53 paise=1476 per month.</w:t>
      </w:r>
    </w:p>
    <w:p w14:paraId="746628AD" w14:textId="6A6AE4EE" w:rsidR="009D2162" w:rsidRDefault="009D2162" w:rsidP="00A02F21">
      <w:pPr>
        <w:spacing w:after="0"/>
        <w:rPr>
          <w:rFonts w:ascii="Courier New" w:hAnsi="Courier New" w:cs="Courier New"/>
          <w:sz w:val="18"/>
          <w:szCs w:val="18"/>
        </w:rPr>
      </w:pPr>
      <w:r>
        <w:rPr>
          <w:rFonts w:ascii="Courier New" w:hAnsi="Courier New" w:cs="Courier New"/>
          <w:sz w:val="18"/>
          <w:szCs w:val="18"/>
        </w:rPr>
        <w:t xml:space="preserve">With this phenomenal saving possible every month this will be a welcome product which will </w:t>
      </w:r>
      <w:r w:rsidR="00056921">
        <w:rPr>
          <w:rFonts w:ascii="Courier New" w:hAnsi="Courier New" w:cs="Courier New"/>
          <w:sz w:val="18"/>
          <w:szCs w:val="18"/>
        </w:rPr>
        <w:t>interest</w:t>
      </w:r>
      <w:r>
        <w:rPr>
          <w:rFonts w:ascii="Courier New" w:hAnsi="Courier New" w:cs="Courier New"/>
          <w:sz w:val="18"/>
          <w:szCs w:val="18"/>
        </w:rPr>
        <w:t xml:space="preserve"> any commercial establishment.</w:t>
      </w:r>
    </w:p>
    <w:p w14:paraId="37380C18" w14:textId="36F81D06" w:rsidR="00A02F21" w:rsidRDefault="00A02F21" w:rsidP="00A02F21">
      <w:pPr>
        <w:spacing w:after="0"/>
        <w:rPr>
          <w:rFonts w:ascii="Courier New" w:hAnsi="Courier New" w:cs="Courier New"/>
          <w:sz w:val="18"/>
          <w:szCs w:val="18"/>
        </w:rPr>
      </w:pPr>
    </w:p>
    <w:p w14:paraId="677E310A" w14:textId="5E71FC02" w:rsidR="00D57BB9" w:rsidRPr="00B161FC" w:rsidRDefault="00D57BB9" w:rsidP="00A02F21">
      <w:pPr>
        <w:spacing w:after="0"/>
        <w:rPr>
          <w:rFonts w:ascii="Courier New" w:hAnsi="Courier New" w:cs="Courier New"/>
          <w:b/>
          <w:i/>
          <w:sz w:val="18"/>
          <w:szCs w:val="18"/>
        </w:rPr>
      </w:pPr>
      <w:r w:rsidRPr="00B161FC">
        <w:rPr>
          <w:rFonts w:ascii="Courier New" w:hAnsi="Courier New" w:cs="Courier New"/>
          <w:b/>
          <w:i/>
          <w:sz w:val="18"/>
          <w:szCs w:val="18"/>
        </w:rPr>
        <w:t>Details of the Project highlighting Commercial Strategy (Max. 4000 Chars)</w:t>
      </w:r>
    </w:p>
    <w:p w14:paraId="55DDD1BC" w14:textId="3885A6A3" w:rsidR="00D57BB9" w:rsidRDefault="00D57BB9" w:rsidP="00A02F21">
      <w:pPr>
        <w:spacing w:after="0"/>
        <w:rPr>
          <w:rFonts w:ascii="Courier New" w:hAnsi="Courier New" w:cs="Courier New"/>
          <w:sz w:val="18"/>
          <w:szCs w:val="18"/>
        </w:rPr>
      </w:pPr>
      <w:r>
        <w:rPr>
          <w:rFonts w:ascii="Courier New" w:hAnsi="Courier New" w:cs="Courier New"/>
          <w:sz w:val="18"/>
          <w:szCs w:val="18"/>
        </w:rPr>
        <w:t>Commercial strategy will be to focus on businessess which have employee wellness included into their company policy , where they have the mandate, budget and training facility to introduce this product. A disruptive innovation, of this kind will encounter stiff resistance from all round and will need engagement with customers to make realize its benefits address their freas and above all make them experience its benefits.</w:t>
      </w:r>
    </w:p>
    <w:p w14:paraId="7A568517" w14:textId="2631783D" w:rsidR="00D57BB9" w:rsidRDefault="00D57BB9" w:rsidP="00A02F21">
      <w:pPr>
        <w:spacing w:after="0"/>
        <w:rPr>
          <w:rFonts w:ascii="Courier New" w:hAnsi="Courier New" w:cs="Courier New"/>
          <w:sz w:val="18"/>
          <w:szCs w:val="18"/>
        </w:rPr>
      </w:pPr>
      <w:r>
        <w:rPr>
          <w:rFonts w:ascii="Courier New" w:hAnsi="Courier New" w:cs="Courier New"/>
          <w:sz w:val="18"/>
          <w:szCs w:val="18"/>
        </w:rPr>
        <w:t xml:space="preserve">To do this equal support from the organization is essential whichwill not only be driven by the benefits it offers to its employees but also by the huge savings it can make to its finances. Once people are convinced in this B2B </w:t>
      </w:r>
      <w:r w:rsidR="003E02DD">
        <w:rPr>
          <w:rFonts w:ascii="Courier New" w:hAnsi="Courier New" w:cs="Courier New"/>
          <w:sz w:val="18"/>
          <w:szCs w:val="18"/>
        </w:rPr>
        <w:t>model, users themselves will drive the B2C model where this unit will find acceptance at homes. The business will only focus on B2B during early stages in companies where they have larger numbers to take care of.</w:t>
      </w:r>
    </w:p>
    <w:p w14:paraId="52DE8537" w14:textId="3DA96CA4" w:rsidR="003E02DD" w:rsidRDefault="003E02DD" w:rsidP="00A02F21">
      <w:pPr>
        <w:spacing w:after="0"/>
        <w:rPr>
          <w:rFonts w:ascii="Courier New" w:hAnsi="Courier New" w:cs="Courier New"/>
          <w:sz w:val="18"/>
          <w:szCs w:val="18"/>
        </w:rPr>
      </w:pPr>
    </w:p>
    <w:p w14:paraId="27B9AB5E" w14:textId="735962E1" w:rsidR="003E02DD" w:rsidRPr="00B161FC" w:rsidRDefault="003E02DD" w:rsidP="00A02F21">
      <w:pPr>
        <w:spacing w:after="0"/>
        <w:rPr>
          <w:rFonts w:ascii="Courier New" w:hAnsi="Courier New" w:cs="Courier New"/>
          <w:b/>
          <w:i/>
          <w:sz w:val="18"/>
          <w:szCs w:val="18"/>
        </w:rPr>
      </w:pPr>
      <w:r w:rsidRPr="00B161FC">
        <w:rPr>
          <w:rFonts w:ascii="Courier New" w:hAnsi="Courier New" w:cs="Courier New"/>
          <w:b/>
          <w:i/>
          <w:sz w:val="18"/>
          <w:szCs w:val="18"/>
        </w:rPr>
        <w:t>Details of the Project highlighting Business Feasibility of Idea (Max. 4000 Chars)</w:t>
      </w:r>
    </w:p>
    <w:p w14:paraId="47335310" w14:textId="016C08D4" w:rsidR="003E02DD" w:rsidRDefault="003E02DD" w:rsidP="00A02F21">
      <w:pPr>
        <w:spacing w:after="0"/>
        <w:rPr>
          <w:rFonts w:ascii="Courier New" w:hAnsi="Courier New" w:cs="Courier New"/>
          <w:sz w:val="18"/>
          <w:szCs w:val="18"/>
        </w:rPr>
      </w:pPr>
      <w:r>
        <w:rPr>
          <w:rFonts w:ascii="Courier New" w:hAnsi="Courier New" w:cs="Courier New"/>
          <w:sz w:val="18"/>
          <w:szCs w:val="18"/>
        </w:rPr>
        <w:t>KAKOOS is the 5</w:t>
      </w:r>
      <w:r w:rsidRPr="003E02DD">
        <w:rPr>
          <w:rFonts w:ascii="Courier New" w:hAnsi="Courier New" w:cs="Courier New"/>
          <w:sz w:val="18"/>
          <w:szCs w:val="18"/>
          <w:vertAlign w:val="superscript"/>
        </w:rPr>
        <w:t>th</w:t>
      </w:r>
      <w:r>
        <w:rPr>
          <w:rFonts w:ascii="Courier New" w:hAnsi="Courier New" w:cs="Courier New"/>
          <w:sz w:val="18"/>
          <w:szCs w:val="18"/>
        </w:rPr>
        <w:t xml:space="preserve"> generation of MVP, iterated over last seven years the last three years have been in actual locations across India where </w:t>
      </w:r>
      <w:r w:rsidR="001D23EC">
        <w:rPr>
          <w:rFonts w:ascii="Courier New" w:hAnsi="Courier New" w:cs="Courier New"/>
          <w:sz w:val="18"/>
          <w:szCs w:val="18"/>
        </w:rPr>
        <w:t xml:space="preserve">a combined total of 10 </w:t>
      </w:r>
      <w:r>
        <w:rPr>
          <w:rFonts w:ascii="Courier New" w:hAnsi="Courier New" w:cs="Courier New"/>
          <w:sz w:val="18"/>
          <w:szCs w:val="18"/>
        </w:rPr>
        <w:t xml:space="preserve">units </w:t>
      </w:r>
      <w:r w:rsidR="00865D9F">
        <w:rPr>
          <w:rFonts w:ascii="Courier New" w:hAnsi="Courier New" w:cs="Courier New"/>
          <w:sz w:val="18"/>
          <w:szCs w:val="18"/>
        </w:rPr>
        <w:t xml:space="preserve">serving approximately 300+ </w:t>
      </w:r>
      <w:r w:rsidR="00CB52FB">
        <w:rPr>
          <w:rFonts w:ascii="Courier New" w:hAnsi="Courier New" w:cs="Courier New"/>
          <w:sz w:val="18"/>
          <w:szCs w:val="18"/>
        </w:rPr>
        <w:t xml:space="preserve">people daily and saving approximately 3000 liters of water daily </w:t>
      </w:r>
      <w:r>
        <w:rPr>
          <w:rFonts w:ascii="Courier New" w:hAnsi="Courier New" w:cs="Courier New"/>
          <w:sz w:val="18"/>
          <w:szCs w:val="18"/>
        </w:rPr>
        <w:t>are functional in states of Haryana, Manipur, Hyderabad,Karnataka &amp; Tamilandu.</w:t>
      </w:r>
      <w:r w:rsidR="00CB52FB">
        <w:rPr>
          <w:rFonts w:ascii="Courier New" w:hAnsi="Courier New" w:cs="Courier New"/>
          <w:sz w:val="18"/>
          <w:szCs w:val="18"/>
        </w:rPr>
        <w:t xml:space="preserve"> </w:t>
      </w:r>
      <w:r>
        <w:rPr>
          <w:rFonts w:ascii="Courier New" w:hAnsi="Courier New" w:cs="Courier New"/>
          <w:sz w:val="18"/>
          <w:szCs w:val="18"/>
        </w:rPr>
        <w:t>All pilots are functional till date and learning from their use over the last few years has crystalized into this product. Hence this is a working prototype which needs to be scaled up for aggressive validation with larger numbers across more locations to enable certification and accreditation. Once these are done can be made available in the market as a product for public consumption</w:t>
      </w:r>
      <w:r w:rsidR="00CB52FB">
        <w:rPr>
          <w:rFonts w:ascii="Courier New" w:hAnsi="Courier New" w:cs="Courier New"/>
          <w:sz w:val="18"/>
          <w:szCs w:val="18"/>
        </w:rPr>
        <w:t>.</w:t>
      </w:r>
    </w:p>
    <w:p w14:paraId="289B6ECE" w14:textId="6DF69ABE" w:rsidR="00185949" w:rsidRDefault="00185949" w:rsidP="00A02F21">
      <w:pPr>
        <w:spacing w:after="0"/>
        <w:rPr>
          <w:rFonts w:ascii="Courier New" w:hAnsi="Courier New" w:cs="Courier New"/>
          <w:sz w:val="18"/>
          <w:szCs w:val="18"/>
        </w:rPr>
      </w:pPr>
    </w:p>
    <w:p w14:paraId="289B626C" w14:textId="333DA5B6" w:rsidR="00185949" w:rsidRPr="007F7E5D" w:rsidRDefault="00185949" w:rsidP="00A02F21">
      <w:pPr>
        <w:spacing w:after="0"/>
        <w:rPr>
          <w:rFonts w:ascii="Courier New" w:hAnsi="Courier New" w:cs="Courier New"/>
          <w:b/>
          <w:i/>
          <w:sz w:val="18"/>
          <w:szCs w:val="18"/>
        </w:rPr>
      </w:pPr>
      <w:r w:rsidRPr="007F7E5D">
        <w:rPr>
          <w:rFonts w:ascii="Courier New" w:hAnsi="Courier New" w:cs="Courier New"/>
          <w:b/>
          <w:i/>
          <w:sz w:val="18"/>
          <w:szCs w:val="18"/>
        </w:rPr>
        <w:t>Details of the Project highlighting Risk &amp; Mitigation factors identied (Max. 4000 Chars)</w:t>
      </w:r>
    </w:p>
    <w:p w14:paraId="1C5AFFDB" w14:textId="77777777" w:rsidR="00185949" w:rsidRPr="00185949" w:rsidRDefault="00185949" w:rsidP="00185949">
      <w:pPr>
        <w:spacing w:after="0" w:line="360" w:lineRule="auto"/>
        <w:rPr>
          <w:rFonts w:ascii="Courier New" w:eastAsia="Times New Roman" w:hAnsi="Courier New" w:cs="Courier New"/>
          <w:noProof w:val="0"/>
          <w:sz w:val="18"/>
          <w:szCs w:val="18"/>
          <w:lang w:val="en-US"/>
        </w:rPr>
      </w:pPr>
      <w:r w:rsidRPr="00185949">
        <w:rPr>
          <w:rFonts w:ascii="Courier New" w:eastAsiaTheme="minorEastAsia" w:hAnsi="Courier New" w:cs="Courier New"/>
          <w:noProof w:val="0"/>
          <w:color w:val="000000" w:themeColor="text1"/>
          <w:kern w:val="24"/>
          <w:sz w:val="18"/>
          <w:szCs w:val="18"/>
          <w:lang w:val="en-US"/>
        </w:rPr>
        <w:t>Challenges before KAKOOS in existing markets</w:t>
      </w:r>
    </w:p>
    <w:p w14:paraId="6A16330C" w14:textId="77777777" w:rsidR="00185949" w:rsidRPr="00185949" w:rsidRDefault="00185949" w:rsidP="00185949">
      <w:pPr>
        <w:numPr>
          <w:ilvl w:val="0"/>
          <w:numId w:val="5"/>
        </w:numPr>
        <w:spacing w:after="0" w:line="360" w:lineRule="auto"/>
        <w:ind w:left="1267"/>
        <w:contextualSpacing/>
        <w:rPr>
          <w:rFonts w:ascii="Courier New" w:eastAsia="Times New Roman" w:hAnsi="Courier New" w:cs="Courier New"/>
          <w:noProof w:val="0"/>
          <w:sz w:val="18"/>
          <w:szCs w:val="18"/>
          <w:lang w:val="en-US"/>
        </w:rPr>
      </w:pPr>
      <w:r w:rsidRPr="00185949">
        <w:rPr>
          <w:rFonts w:ascii="Courier New" w:eastAsiaTheme="minorEastAsia" w:hAnsi="Courier New" w:cs="Courier New"/>
          <w:noProof w:val="0"/>
          <w:color w:val="000000" w:themeColor="text1"/>
          <w:kern w:val="24"/>
          <w:sz w:val="18"/>
          <w:szCs w:val="18"/>
          <w:lang w:val="en-US"/>
        </w:rPr>
        <w:t xml:space="preserve">Emotional block to have fresh feces in water seal </w:t>
      </w:r>
    </w:p>
    <w:p w14:paraId="70B13FEE" w14:textId="77777777" w:rsidR="00185949" w:rsidRPr="00185949" w:rsidRDefault="00185949" w:rsidP="00185949">
      <w:pPr>
        <w:numPr>
          <w:ilvl w:val="0"/>
          <w:numId w:val="5"/>
        </w:numPr>
        <w:spacing w:after="0" w:line="360" w:lineRule="auto"/>
        <w:ind w:left="1267"/>
        <w:contextualSpacing/>
        <w:rPr>
          <w:rFonts w:ascii="Courier New" w:eastAsia="Times New Roman" w:hAnsi="Courier New" w:cs="Courier New"/>
          <w:noProof w:val="0"/>
          <w:sz w:val="18"/>
          <w:szCs w:val="18"/>
          <w:lang w:val="en-US"/>
        </w:rPr>
      </w:pPr>
      <w:r w:rsidRPr="00185949">
        <w:rPr>
          <w:rFonts w:ascii="Courier New" w:eastAsiaTheme="minorEastAsia" w:hAnsi="Courier New" w:cs="Courier New"/>
          <w:noProof w:val="0"/>
          <w:color w:val="000000" w:themeColor="text1"/>
          <w:kern w:val="24"/>
          <w:sz w:val="18"/>
          <w:szCs w:val="18"/>
          <w:lang w:val="en-US"/>
        </w:rPr>
        <w:t>Resistance to change</w:t>
      </w:r>
    </w:p>
    <w:p w14:paraId="5AEE6EDE" w14:textId="77777777" w:rsidR="00185949" w:rsidRPr="00185949" w:rsidRDefault="00185949" w:rsidP="00185949">
      <w:pPr>
        <w:numPr>
          <w:ilvl w:val="0"/>
          <w:numId w:val="5"/>
        </w:numPr>
        <w:spacing w:after="0" w:line="360" w:lineRule="auto"/>
        <w:ind w:left="1267"/>
        <w:contextualSpacing/>
        <w:rPr>
          <w:rFonts w:ascii="Courier New" w:eastAsia="Times New Roman" w:hAnsi="Courier New" w:cs="Courier New"/>
          <w:noProof w:val="0"/>
          <w:sz w:val="18"/>
          <w:szCs w:val="18"/>
          <w:lang w:val="en-US"/>
        </w:rPr>
      </w:pPr>
      <w:r w:rsidRPr="00185949">
        <w:rPr>
          <w:rFonts w:ascii="Courier New" w:eastAsiaTheme="minorEastAsia" w:hAnsi="Courier New" w:cs="Courier New"/>
          <w:noProof w:val="0"/>
          <w:color w:val="000000" w:themeColor="text1"/>
          <w:kern w:val="24"/>
          <w:sz w:val="18"/>
          <w:szCs w:val="18"/>
          <w:lang w:val="en-US"/>
        </w:rPr>
        <w:t>Skeptical about performance, odor &amp; hygiene</w:t>
      </w:r>
    </w:p>
    <w:p w14:paraId="08201996" w14:textId="77777777" w:rsidR="00185949" w:rsidRPr="00185949" w:rsidRDefault="00185949" w:rsidP="00185949">
      <w:pPr>
        <w:numPr>
          <w:ilvl w:val="0"/>
          <w:numId w:val="5"/>
        </w:numPr>
        <w:spacing w:after="0" w:line="360" w:lineRule="auto"/>
        <w:ind w:left="1267"/>
        <w:contextualSpacing/>
        <w:rPr>
          <w:rFonts w:ascii="Courier New" w:eastAsia="Times New Roman" w:hAnsi="Courier New" w:cs="Courier New"/>
          <w:noProof w:val="0"/>
          <w:sz w:val="18"/>
          <w:szCs w:val="18"/>
          <w:lang w:val="en-US"/>
        </w:rPr>
      </w:pPr>
      <w:r w:rsidRPr="00185949">
        <w:rPr>
          <w:rFonts w:ascii="Courier New" w:eastAsiaTheme="minorEastAsia" w:hAnsi="Courier New" w:cs="Courier New"/>
          <w:noProof w:val="0"/>
          <w:color w:val="000000" w:themeColor="text1"/>
          <w:kern w:val="24"/>
          <w:sz w:val="18"/>
          <w:szCs w:val="18"/>
          <w:lang w:val="en-US"/>
        </w:rPr>
        <w:t>Needs education &amp; advertising to enter market</w:t>
      </w:r>
    </w:p>
    <w:p w14:paraId="52824849" w14:textId="77777777" w:rsidR="00185949" w:rsidRPr="00185949" w:rsidRDefault="00185949" w:rsidP="00185949">
      <w:pPr>
        <w:numPr>
          <w:ilvl w:val="0"/>
          <w:numId w:val="5"/>
        </w:numPr>
        <w:spacing w:after="0" w:line="360" w:lineRule="auto"/>
        <w:ind w:left="1267"/>
        <w:contextualSpacing/>
        <w:rPr>
          <w:rFonts w:ascii="Courier New" w:eastAsia="Times New Roman" w:hAnsi="Courier New" w:cs="Courier New"/>
          <w:noProof w:val="0"/>
          <w:sz w:val="18"/>
          <w:szCs w:val="18"/>
          <w:lang w:val="en-US"/>
        </w:rPr>
      </w:pPr>
      <w:r w:rsidRPr="00185949">
        <w:rPr>
          <w:rFonts w:ascii="Courier New" w:eastAsiaTheme="minorEastAsia" w:hAnsi="Courier New" w:cs="Courier New"/>
          <w:noProof w:val="0"/>
          <w:color w:val="000000" w:themeColor="text1"/>
          <w:kern w:val="24"/>
          <w:sz w:val="18"/>
          <w:szCs w:val="18"/>
          <w:lang w:val="en-US"/>
        </w:rPr>
        <w:t>Water not considered dwindling resource</w:t>
      </w:r>
    </w:p>
    <w:p w14:paraId="6B1C0C95" w14:textId="5B850035" w:rsidR="00185949" w:rsidRPr="00185949" w:rsidRDefault="00185949" w:rsidP="00185949">
      <w:pPr>
        <w:numPr>
          <w:ilvl w:val="0"/>
          <w:numId w:val="5"/>
        </w:numPr>
        <w:spacing w:after="0" w:line="360" w:lineRule="auto"/>
        <w:ind w:left="1267"/>
        <w:contextualSpacing/>
        <w:rPr>
          <w:rFonts w:ascii="Courier New" w:eastAsia="Times New Roman" w:hAnsi="Courier New" w:cs="Courier New"/>
          <w:noProof w:val="0"/>
          <w:sz w:val="18"/>
          <w:szCs w:val="18"/>
          <w:lang w:val="en-US"/>
        </w:rPr>
      </w:pPr>
      <w:r w:rsidRPr="00185949">
        <w:rPr>
          <w:rFonts w:ascii="Courier New" w:eastAsiaTheme="minorEastAsia" w:hAnsi="Courier New" w:cs="Courier New"/>
          <w:noProof w:val="0"/>
          <w:color w:val="000000" w:themeColor="text1"/>
          <w:kern w:val="24"/>
          <w:sz w:val="18"/>
          <w:szCs w:val="18"/>
          <w:lang w:val="en-US"/>
        </w:rPr>
        <w:lastRenderedPageBreak/>
        <w:t>Let someone validate &amp; try first</w:t>
      </w:r>
    </w:p>
    <w:p w14:paraId="1865E5C5" w14:textId="6DC99E7B" w:rsidR="00185949" w:rsidRDefault="00185949" w:rsidP="00185949">
      <w:pPr>
        <w:spacing w:after="0" w:line="240" w:lineRule="auto"/>
        <w:contextualSpacing/>
        <w:rPr>
          <w:rFonts w:ascii="Courier New" w:eastAsiaTheme="minorEastAsia" w:hAnsi="Courier New" w:cs="Courier New"/>
          <w:noProof w:val="0"/>
          <w:color w:val="000000" w:themeColor="text1"/>
          <w:kern w:val="24"/>
          <w:sz w:val="18"/>
          <w:szCs w:val="18"/>
          <w:lang w:val="en-US"/>
        </w:rPr>
      </w:pPr>
      <w:r>
        <w:rPr>
          <w:rFonts w:ascii="Courier New" w:eastAsiaTheme="minorEastAsia" w:hAnsi="Courier New" w:cs="Courier New"/>
          <w:noProof w:val="0"/>
          <w:color w:val="000000" w:themeColor="text1"/>
          <w:kern w:val="24"/>
          <w:sz w:val="18"/>
          <w:szCs w:val="18"/>
          <w:lang w:val="en-US"/>
        </w:rPr>
        <w:t xml:space="preserve">These considerations led to the commercial strategy described before where the product will only be a B2B model in places like public restrooms within places where people frequent but have little say on the decisions made with an option to use or not use was first thought of as the best place to launch , but if people are not educated about it time taken for acceptability and negative publicity by ignorant or aggressive use can create a greater challenge for acceptance , hence the model of reaching MNC’s with a wellness mandate was chosen as the primary target to introduce the product, where people had a say , have a an opportunity to be educated about its usefulness and above all they cannot reverse a policy decision which </w:t>
      </w:r>
      <w:r w:rsidR="007F7E5D">
        <w:rPr>
          <w:rFonts w:ascii="Courier New" w:eastAsiaTheme="minorEastAsia" w:hAnsi="Courier New" w:cs="Courier New"/>
          <w:noProof w:val="0"/>
          <w:color w:val="000000" w:themeColor="text1"/>
          <w:kern w:val="24"/>
          <w:sz w:val="18"/>
          <w:szCs w:val="18"/>
          <w:lang w:val="en-US"/>
        </w:rPr>
        <w:t xml:space="preserve">helps the company both by improving their contribution towards an eco-sensitive process and also helping them improve their financial line without foregoing their employee wellness. </w:t>
      </w:r>
      <w:r>
        <w:rPr>
          <w:rFonts w:ascii="Courier New" w:eastAsiaTheme="minorEastAsia" w:hAnsi="Courier New" w:cs="Courier New"/>
          <w:noProof w:val="0"/>
          <w:color w:val="000000" w:themeColor="text1"/>
          <w:kern w:val="24"/>
          <w:sz w:val="18"/>
          <w:szCs w:val="18"/>
          <w:lang w:val="en-US"/>
        </w:rPr>
        <w:t xml:space="preserve"> </w:t>
      </w:r>
    </w:p>
    <w:p w14:paraId="6AD1BBDC" w14:textId="0B20C569" w:rsidR="00185949" w:rsidRDefault="00185949" w:rsidP="00185949">
      <w:pPr>
        <w:spacing w:after="0" w:line="240" w:lineRule="auto"/>
        <w:contextualSpacing/>
        <w:rPr>
          <w:rFonts w:ascii="Courier New" w:eastAsiaTheme="minorEastAsia" w:hAnsi="Courier New" w:cs="Courier New"/>
          <w:noProof w:val="0"/>
          <w:color w:val="000000" w:themeColor="text1"/>
          <w:kern w:val="24"/>
          <w:sz w:val="18"/>
          <w:szCs w:val="18"/>
          <w:lang w:val="en-US"/>
        </w:rPr>
      </w:pPr>
    </w:p>
    <w:p w14:paraId="03420293" w14:textId="5FB7E2AD" w:rsidR="00185949" w:rsidRDefault="007F7E5D" w:rsidP="00185949">
      <w:pPr>
        <w:spacing w:after="0" w:line="240" w:lineRule="auto"/>
        <w:contextualSpacing/>
        <w:rPr>
          <w:rFonts w:ascii="Courier New" w:eastAsia="Times New Roman" w:hAnsi="Courier New" w:cs="Courier New"/>
          <w:noProof w:val="0"/>
          <w:sz w:val="18"/>
          <w:szCs w:val="18"/>
          <w:lang w:val="en-US"/>
        </w:rPr>
      </w:pPr>
      <w:r w:rsidRPr="007F7E5D">
        <w:rPr>
          <w:rFonts w:ascii="Courier New" w:eastAsia="Times New Roman" w:hAnsi="Courier New" w:cs="Courier New"/>
          <w:noProof w:val="0"/>
          <w:sz w:val="18"/>
          <w:szCs w:val="18"/>
          <w:lang w:val="en-US"/>
        </w:rPr>
        <w:t>Timelines (in months) Funding Required for next 3 years (in rupees)</w:t>
      </w:r>
    </w:p>
    <w:p w14:paraId="2C7FFD63" w14:textId="5EC4EC4E" w:rsidR="00185949" w:rsidRDefault="007F7E5D" w:rsidP="00185949">
      <w:pPr>
        <w:spacing w:after="0" w:line="240" w:lineRule="auto"/>
        <w:contextualSpacing/>
        <w:rPr>
          <w:rFonts w:ascii="Courier New" w:eastAsia="Times New Roman" w:hAnsi="Courier New" w:cs="Courier New"/>
          <w:noProof w:val="0"/>
          <w:sz w:val="18"/>
          <w:szCs w:val="18"/>
          <w:lang w:val="en-US"/>
        </w:rPr>
      </w:pPr>
      <w:r>
        <w:rPr>
          <w:rFonts w:ascii="Courier New" w:eastAsia="Times New Roman" w:hAnsi="Courier New" w:cs="Courier New"/>
          <w:noProof w:val="0"/>
          <w:sz w:val="18"/>
          <w:szCs w:val="18"/>
          <w:lang w:val="en-US"/>
        </w:rPr>
        <w:t>24 months                                 INR 1,20,00000.00</w:t>
      </w:r>
    </w:p>
    <w:p w14:paraId="43AA48F3" w14:textId="76BD593B" w:rsidR="00185949" w:rsidRDefault="00185949" w:rsidP="00185949">
      <w:pPr>
        <w:spacing w:after="0" w:line="240" w:lineRule="auto"/>
        <w:contextualSpacing/>
        <w:rPr>
          <w:rFonts w:ascii="Courier New" w:eastAsia="Times New Roman" w:hAnsi="Courier New" w:cs="Courier New"/>
          <w:noProof w:val="0"/>
          <w:sz w:val="18"/>
          <w:szCs w:val="18"/>
          <w:lang w:val="en-US"/>
        </w:rPr>
      </w:pPr>
    </w:p>
    <w:p w14:paraId="59152D29" w14:textId="4109188A" w:rsidR="00185949" w:rsidRDefault="00F906D9" w:rsidP="00185949">
      <w:pPr>
        <w:spacing w:after="0" w:line="240" w:lineRule="auto"/>
        <w:contextualSpacing/>
        <w:rPr>
          <w:rFonts w:ascii="Courier New" w:eastAsia="Times New Roman" w:hAnsi="Courier New" w:cs="Courier New"/>
          <w:noProof w:val="0"/>
          <w:sz w:val="18"/>
          <w:szCs w:val="18"/>
          <w:lang w:val="en-US"/>
        </w:rPr>
      </w:pPr>
      <w:r w:rsidRPr="00F906D9">
        <w:rPr>
          <w:rFonts w:ascii="Courier New" w:eastAsia="Times New Roman" w:hAnsi="Courier New" w:cs="Courier New"/>
          <w:noProof w:val="0"/>
          <w:sz w:val="18"/>
          <w:szCs w:val="18"/>
          <w:lang w:val="en-US"/>
        </w:rPr>
        <w:t>Business Plan for next 5 years (Commercialization Strategy &amp; Business Feasibility) (Max. 4000 Chars)</w:t>
      </w:r>
    </w:p>
    <w:p w14:paraId="14FF4DFD" w14:textId="215F8CF2" w:rsidR="00185949" w:rsidRDefault="00185949" w:rsidP="00185949">
      <w:pPr>
        <w:spacing w:after="0" w:line="240" w:lineRule="auto"/>
        <w:contextualSpacing/>
        <w:rPr>
          <w:rFonts w:ascii="Courier New" w:eastAsia="Times New Roman" w:hAnsi="Courier New" w:cs="Courier New"/>
          <w:noProof w:val="0"/>
          <w:sz w:val="18"/>
          <w:szCs w:val="18"/>
          <w:lang w:val="en-US"/>
        </w:rPr>
      </w:pPr>
    </w:p>
    <w:p w14:paraId="0A44460A" w14:textId="32C84CFC" w:rsidR="00F93B8C" w:rsidRDefault="00F906D9" w:rsidP="00185949">
      <w:pPr>
        <w:spacing w:after="0" w:line="240" w:lineRule="auto"/>
        <w:contextualSpacing/>
        <w:rPr>
          <w:rFonts w:ascii="Courier New" w:eastAsia="Times New Roman" w:hAnsi="Courier New" w:cs="Courier New"/>
          <w:noProof w:val="0"/>
          <w:sz w:val="18"/>
          <w:szCs w:val="18"/>
          <w:lang w:val="en-US"/>
        </w:rPr>
      </w:pPr>
      <w:r>
        <w:rPr>
          <w:rFonts w:ascii="Courier New" w:eastAsia="Times New Roman" w:hAnsi="Courier New" w:cs="Courier New"/>
          <w:noProof w:val="0"/>
          <w:sz w:val="18"/>
          <w:szCs w:val="18"/>
          <w:lang w:val="en-US"/>
        </w:rPr>
        <w:t xml:space="preserve">The business plan </w:t>
      </w:r>
      <w:r w:rsidR="006E7AE6">
        <w:rPr>
          <w:rFonts w:ascii="Courier New" w:eastAsia="Times New Roman" w:hAnsi="Courier New" w:cs="Courier New"/>
          <w:noProof w:val="0"/>
          <w:sz w:val="18"/>
          <w:szCs w:val="18"/>
          <w:lang w:val="en-US"/>
        </w:rPr>
        <w:t>will be a fast track plan where having already developed 5 MVP’s the focus now will be to</w:t>
      </w:r>
      <w:r w:rsidR="00F93B8C">
        <w:rPr>
          <w:rFonts w:ascii="Courier New" w:eastAsia="Times New Roman" w:hAnsi="Courier New" w:cs="Courier New"/>
          <w:noProof w:val="0"/>
          <w:sz w:val="18"/>
          <w:szCs w:val="18"/>
          <w:lang w:val="en-US"/>
        </w:rPr>
        <w:t xml:space="preserve"> validate the product, evaluate its parameters tweak its </w:t>
      </w:r>
      <w:proofErr w:type="gramStart"/>
      <w:r w:rsidR="00F93B8C">
        <w:rPr>
          <w:rFonts w:ascii="Courier New" w:eastAsia="Times New Roman" w:hAnsi="Courier New" w:cs="Courier New"/>
          <w:noProof w:val="0"/>
          <w:sz w:val="18"/>
          <w:szCs w:val="18"/>
          <w:lang w:val="en-US"/>
        </w:rPr>
        <w:t>performance’s ,</w:t>
      </w:r>
      <w:proofErr w:type="gramEnd"/>
      <w:r w:rsidR="00F93B8C">
        <w:rPr>
          <w:rFonts w:ascii="Courier New" w:eastAsia="Times New Roman" w:hAnsi="Courier New" w:cs="Courier New"/>
          <w:noProof w:val="0"/>
          <w:sz w:val="18"/>
          <w:szCs w:val="18"/>
          <w:lang w:val="en-US"/>
        </w:rPr>
        <w:t xml:space="preserve"> get certified with necessary agencies’, and start manufacturing commercially within the next 24 months.</w:t>
      </w:r>
    </w:p>
    <w:p w14:paraId="3D988F63" w14:textId="77777777" w:rsidR="00F93B8C" w:rsidRDefault="00F93B8C" w:rsidP="00185949">
      <w:pPr>
        <w:spacing w:after="0" w:line="240" w:lineRule="auto"/>
        <w:contextualSpacing/>
        <w:rPr>
          <w:rFonts w:ascii="Courier New" w:eastAsia="Times New Roman" w:hAnsi="Courier New" w:cs="Courier New"/>
          <w:noProof w:val="0"/>
          <w:sz w:val="18"/>
          <w:szCs w:val="18"/>
          <w:lang w:val="en-US"/>
        </w:rPr>
      </w:pPr>
    </w:p>
    <w:p w14:paraId="5F0FB41B" w14:textId="5E052073" w:rsidR="00417C43" w:rsidRDefault="00F93B8C" w:rsidP="00185949">
      <w:pPr>
        <w:spacing w:after="0" w:line="240" w:lineRule="auto"/>
        <w:contextualSpacing/>
        <w:rPr>
          <w:rFonts w:ascii="Courier New" w:eastAsia="Times New Roman" w:hAnsi="Courier New" w:cs="Courier New"/>
          <w:noProof w:val="0"/>
          <w:sz w:val="18"/>
          <w:szCs w:val="18"/>
          <w:lang w:val="en-US"/>
        </w:rPr>
      </w:pPr>
      <w:r>
        <w:rPr>
          <w:rFonts w:ascii="Courier New" w:eastAsia="Times New Roman" w:hAnsi="Courier New" w:cs="Courier New"/>
          <w:noProof w:val="0"/>
          <w:sz w:val="18"/>
          <w:szCs w:val="18"/>
          <w:lang w:val="en-US"/>
        </w:rPr>
        <w:t xml:space="preserve">The plan </w:t>
      </w:r>
      <w:r w:rsidR="00F906D9">
        <w:rPr>
          <w:rFonts w:ascii="Courier New" w:eastAsia="Times New Roman" w:hAnsi="Courier New" w:cs="Courier New"/>
          <w:noProof w:val="0"/>
          <w:sz w:val="18"/>
          <w:szCs w:val="18"/>
          <w:lang w:val="en-US"/>
        </w:rPr>
        <w:t xml:space="preserve">has three phases of eight months each, where the first eight months will be in manufacturing, of a minimum quantity units for validation month after month with regular improvements on the </w:t>
      </w:r>
      <w:r w:rsidR="00417C43">
        <w:rPr>
          <w:rFonts w:ascii="Courier New" w:eastAsia="Times New Roman" w:hAnsi="Courier New" w:cs="Courier New"/>
          <w:noProof w:val="0"/>
          <w:sz w:val="18"/>
          <w:szCs w:val="18"/>
          <w:lang w:val="en-US"/>
        </w:rPr>
        <w:t>feedback</w:t>
      </w:r>
      <w:r w:rsidR="00F906D9">
        <w:rPr>
          <w:rFonts w:ascii="Courier New" w:eastAsia="Times New Roman" w:hAnsi="Courier New" w:cs="Courier New"/>
          <w:noProof w:val="0"/>
          <w:sz w:val="18"/>
          <w:szCs w:val="18"/>
          <w:lang w:val="en-US"/>
        </w:rPr>
        <w:t xml:space="preserve"> received regularly every two months an improved version will replace the existing one at same locations while expanding the number by 20% so by end of 8 months 4 updated versions will be evaluated and this will form the base for the near perfect model which will undergo validation for the next three months, by end of year one not only the units will be validated necessary certifications obtained but also a </w:t>
      </w:r>
      <w:r w:rsidR="00417C43">
        <w:rPr>
          <w:rFonts w:ascii="Courier New" w:eastAsia="Times New Roman" w:hAnsi="Courier New" w:cs="Courier New"/>
          <w:noProof w:val="0"/>
          <w:sz w:val="18"/>
          <w:szCs w:val="18"/>
          <w:lang w:val="en-US"/>
        </w:rPr>
        <w:t xml:space="preserve">near </w:t>
      </w:r>
      <w:r w:rsidR="00F906D9">
        <w:rPr>
          <w:rFonts w:ascii="Courier New" w:eastAsia="Times New Roman" w:hAnsi="Courier New" w:cs="Courier New"/>
          <w:noProof w:val="0"/>
          <w:sz w:val="18"/>
          <w:szCs w:val="18"/>
          <w:lang w:val="en-US"/>
        </w:rPr>
        <w:t xml:space="preserve">market ready product will be available for launch. </w:t>
      </w:r>
    </w:p>
    <w:p w14:paraId="7CA132E4" w14:textId="77777777" w:rsidR="00417C43" w:rsidRDefault="00417C43" w:rsidP="00185949">
      <w:pPr>
        <w:spacing w:after="0" w:line="240" w:lineRule="auto"/>
        <w:contextualSpacing/>
        <w:rPr>
          <w:rFonts w:ascii="Courier New" w:eastAsia="Times New Roman" w:hAnsi="Courier New" w:cs="Courier New"/>
          <w:noProof w:val="0"/>
          <w:sz w:val="18"/>
          <w:szCs w:val="18"/>
          <w:lang w:val="en-US"/>
        </w:rPr>
      </w:pPr>
    </w:p>
    <w:p w14:paraId="2629A45D" w14:textId="77777777" w:rsidR="00417C43" w:rsidRDefault="00F906D9" w:rsidP="00185949">
      <w:pPr>
        <w:spacing w:after="0" w:line="240" w:lineRule="auto"/>
        <w:contextualSpacing/>
        <w:rPr>
          <w:rFonts w:ascii="Courier New" w:eastAsia="Times New Roman" w:hAnsi="Courier New" w:cs="Courier New"/>
          <w:noProof w:val="0"/>
          <w:sz w:val="18"/>
          <w:szCs w:val="18"/>
          <w:lang w:val="en-US"/>
        </w:rPr>
      </w:pPr>
      <w:r>
        <w:rPr>
          <w:rFonts w:ascii="Courier New" w:eastAsia="Times New Roman" w:hAnsi="Courier New" w:cs="Courier New"/>
          <w:noProof w:val="0"/>
          <w:sz w:val="18"/>
          <w:szCs w:val="18"/>
          <w:lang w:val="en-US"/>
        </w:rPr>
        <w:t xml:space="preserve">Having used the units during testing phase those companies </w:t>
      </w:r>
      <w:r w:rsidR="00417C43">
        <w:rPr>
          <w:rFonts w:ascii="Courier New" w:eastAsia="Times New Roman" w:hAnsi="Courier New" w:cs="Courier New"/>
          <w:noProof w:val="0"/>
          <w:sz w:val="18"/>
          <w:szCs w:val="18"/>
          <w:lang w:val="en-US"/>
        </w:rPr>
        <w:t>will</w:t>
      </w:r>
      <w:r>
        <w:rPr>
          <w:rFonts w:ascii="Courier New" w:eastAsia="Times New Roman" w:hAnsi="Courier New" w:cs="Courier New"/>
          <w:noProof w:val="0"/>
          <w:sz w:val="18"/>
          <w:szCs w:val="18"/>
          <w:lang w:val="en-US"/>
        </w:rPr>
        <w:t xml:space="preserve"> now be approached for they would have not only satisfied themselves with the </w:t>
      </w:r>
      <w:r w:rsidR="00417C43">
        <w:rPr>
          <w:rFonts w:ascii="Courier New" w:eastAsia="Times New Roman" w:hAnsi="Courier New" w:cs="Courier New"/>
          <w:noProof w:val="0"/>
          <w:sz w:val="18"/>
          <w:szCs w:val="18"/>
          <w:lang w:val="en-US"/>
        </w:rPr>
        <w:t>performance</w:t>
      </w:r>
      <w:r>
        <w:rPr>
          <w:rFonts w:ascii="Courier New" w:eastAsia="Times New Roman" w:hAnsi="Courier New" w:cs="Courier New"/>
          <w:noProof w:val="0"/>
          <w:sz w:val="18"/>
          <w:szCs w:val="18"/>
          <w:lang w:val="en-US"/>
        </w:rPr>
        <w:t xml:space="preserve"> and attributes of the product but would have data available with them on the </w:t>
      </w:r>
      <w:r w:rsidR="00417C43">
        <w:rPr>
          <w:rFonts w:ascii="Courier New" w:eastAsia="Times New Roman" w:hAnsi="Courier New" w:cs="Courier New"/>
          <w:noProof w:val="0"/>
          <w:sz w:val="18"/>
          <w:szCs w:val="18"/>
          <w:lang w:val="en-US"/>
        </w:rPr>
        <w:t>substantial</w:t>
      </w:r>
      <w:r>
        <w:rPr>
          <w:rFonts w:ascii="Courier New" w:eastAsia="Times New Roman" w:hAnsi="Courier New" w:cs="Courier New"/>
          <w:noProof w:val="0"/>
          <w:sz w:val="18"/>
          <w:szCs w:val="18"/>
          <w:lang w:val="en-US"/>
        </w:rPr>
        <w:t xml:space="preserve"> saving they could make in the last one year </w:t>
      </w:r>
      <w:r w:rsidR="00417C43">
        <w:rPr>
          <w:rFonts w:ascii="Courier New" w:eastAsia="Times New Roman" w:hAnsi="Courier New" w:cs="Courier New"/>
          <w:noProof w:val="0"/>
          <w:sz w:val="18"/>
          <w:szCs w:val="18"/>
          <w:lang w:val="en-US"/>
        </w:rPr>
        <w:t xml:space="preserve">from water. So, these companies will now be approached to issue a purchase order to retrofit all their toilets with KAKOOS. </w:t>
      </w:r>
    </w:p>
    <w:p w14:paraId="7948B0AC" w14:textId="77777777" w:rsidR="00417C43" w:rsidRDefault="00417C43" w:rsidP="00185949">
      <w:pPr>
        <w:spacing w:after="0" w:line="240" w:lineRule="auto"/>
        <w:contextualSpacing/>
        <w:rPr>
          <w:rFonts w:ascii="Courier New" w:eastAsia="Times New Roman" w:hAnsi="Courier New" w:cs="Courier New"/>
          <w:noProof w:val="0"/>
          <w:sz w:val="18"/>
          <w:szCs w:val="18"/>
          <w:lang w:val="en-US"/>
        </w:rPr>
      </w:pPr>
    </w:p>
    <w:p w14:paraId="69AEF5EE" w14:textId="26933AEF" w:rsidR="00185949" w:rsidRPr="00185949" w:rsidRDefault="00417C43" w:rsidP="00185949">
      <w:pPr>
        <w:spacing w:after="0" w:line="240" w:lineRule="auto"/>
        <w:contextualSpacing/>
        <w:rPr>
          <w:rFonts w:ascii="Courier New" w:eastAsia="Times New Roman" w:hAnsi="Courier New" w:cs="Courier New"/>
          <w:noProof w:val="0"/>
          <w:sz w:val="18"/>
          <w:szCs w:val="18"/>
          <w:lang w:val="en-US"/>
        </w:rPr>
      </w:pPr>
      <w:r>
        <w:rPr>
          <w:rFonts w:ascii="Courier New" w:eastAsia="Times New Roman" w:hAnsi="Courier New" w:cs="Courier New"/>
          <w:noProof w:val="0"/>
          <w:sz w:val="18"/>
          <w:szCs w:val="18"/>
          <w:lang w:val="en-US"/>
        </w:rPr>
        <w:t>Having bagged at least 3 major companies after a year of close interaction, efforts now will be focused on large scale manufacturing and sourcing partners to supply components or materials to manufacture along with identifying the distribution network through which business will operate and expand. Six months into the second year all units will be evaluated for their performance and adherence to all said norms and will be validated which will help to finalize the product, make master die, mold’s focusing on mass manufacturing process and start to arrive at cost of product</w:t>
      </w:r>
    </w:p>
    <w:p w14:paraId="5F0B10A8" w14:textId="21480991" w:rsidR="00185949" w:rsidRDefault="00185949" w:rsidP="00185949">
      <w:pPr>
        <w:spacing w:after="0" w:line="240" w:lineRule="auto"/>
        <w:rPr>
          <w:rFonts w:ascii="Courier New" w:hAnsi="Courier New" w:cs="Courier New"/>
          <w:sz w:val="18"/>
          <w:szCs w:val="18"/>
        </w:rPr>
      </w:pPr>
    </w:p>
    <w:p w14:paraId="63A3C3DC" w14:textId="2055E4FC" w:rsidR="003C15D4" w:rsidRDefault="003C15D4" w:rsidP="00185949">
      <w:pPr>
        <w:spacing w:after="0" w:line="240" w:lineRule="auto"/>
        <w:rPr>
          <w:rFonts w:ascii="Courier New" w:hAnsi="Courier New" w:cs="Courier New"/>
          <w:b/>
          <w:i/>
          <w:sz w:val="18"/>
          <w:szCs w:val="18"/>
        </w:rPr>
      </w:pPr>
      <w:r w:rsidRPr="003C15D4">
        <w:rPr>
          <w:rFonts w:ascii="Courier New" w:hAnsi="Courier New" w:cs="Courier New"/>
          <w:b/>
          <w:i/>
          <w:sz w:val="18"/>
          <w:szCs w:val="18"/>
        </w:rPr>
        <w:t>How do you feel that your idea would be relevant to Oil &amp; Gas PSUs (Max 4000 Chars)</w:t>
      </w:r>
    </w:p>
    <w:p w14:paraId="1A3E52BE" w14:textId="1F5C922C" w:rsidR="003C15D4" w:rsidRDefault="003C15D4" w:rsidP="00185949">
      <w:pPr>
        <w:spacing w:after="0" w:line="240" w:lineRule="auto"/>
        <w:rPr>
          <w:rFonts w:ascii="Courier New" w:hAnsi="Courier New" w:cs="Courier New"/>
          <w:sz w:val="18"/>
          <w:szCs w:val="18"/>
        </w:rPr>
      </w:pPr>
      <w:r>
        <w:rPr>
          <w:rFonts w:ascii="Courier New" w:hAnsi="Courier New" w:cs="Courier New"/>
          <w:sz w:val="18"/>
          <w:szCs w:val="18"/>
        </w:rPr>
        <w:t>Toilets in all outlets of Oil &amp; Gas PSU will benefit from this product. Mandated to maintain restrooms most find it difficult to do so due to water and associated issues.The solution mentined above will end problems faced by outlets and help them maintain a quality toilet offering safe sanitation to their customers.</w:t>
      </w:r>
    </w:p>
    <w:p w14:paraId="3D605F47" w14:textId="3533F099" w:rsidR="00AC2791" w:rsidRDefault="00AC2791" w:rsidP="00185949">
      <w:pPr>
        <w:spacing w:after="0" w:line="240" w:lineRule="auto"/>
        <w:rPr>
          <w:rFonts w:ascii="Courier New" w:hAnsi="Courier New" w:cs="Courier New"/>
          <w:sz w:val="18"/>
          <w:szCs w:val="18"/>
        </w:rPr>
      </w:pPr>
    </w:p>
    <w:p w14:paraId="24A1F433" w14:textId="74222177" w:rsidR="00AC2791" w:rsidRDefault="00AC2791" w:rsidP="00185949">
      <w:pPr>
        <w:spacing w:after="0" w:line="240" w:lineRule="auto"/>
        <w:rPr>
          <w:rFonts w:ascii="Courier New" w:hAnsi="Courier New" w:cs="Courier New"/>
          <w:sz w:val="18"/>
          <w:szCs w:val="18"/>
        </w:rPr>
      </w:pPr>
    </w:p>
    <w:p w14:paraId="5C6AC35F" w14:textId="0D247D13" w:rsidR="00AC2791" w:rsidRDefault="00AC2791" w:rsidP="00185949">
      <w:pPr>
        <w:spacing w:after="0" w:line="240" w:lineRule="auto"/>
        <w:rPr>
          <w:rFonts w:ascii="Courier New" w:hAnsi="Courier New" w:cs="Courier New"/>
          <w:sz w:val="18"/>
          <w:szCs w:val="18"/>
        </w:rPr>
      </w:pPr>
      <w:r w:rsidRPr="00AC2791">
        <w:rPr>
          <w:rFonts w:ascii="Courier New" w:hAnsi="Courier New" w:cs="Courier New"/>
          <w:sz w:val="18"/>
          <w:szCs w:val="18"/>
        </w:rPr>
        <w:t>Team Capability to deliver the project (Max 4000 Chars)</w:t>
      </w:r>
    </w:p>
    <w:p w14:paraId="4BDEEDCF" w14:textId="7DE0F5ED" w:rsidR="00AC2791" w:rsidRDefault="00AC2791" w:rsidP="00185949">
      <w:pPr>
        <w:spacing w:after="0" w:line="240" w:lineRule="auto"/>
        <w:rPr>
          <w:rFonts w:ascii="Courier New" w:hAnsi="Courier New" w:cs="Courier New"/>
          <w:sz w:val="18"/>
          <w:szCs w:val="18"/>
        </w:rPr>
      </w:pPr>
      <w:r>
        <w:rPr>
          <w:rFonts w:ascii="Courier New" w:hAnsi="Courier New" w:cs="Courier New"/>
          <w:sz w:val="18"/>
          <w:szCs w:val="18"/>
        </w:rPr>
        <w:t xml:space="preserve">Teaam consists of </w:t>
      </w:r>
    </w:p>
    <w:p w14:paraId="3A477471" w14:textId="13C8091D" w:rsidR="00AC2791" w:rsidRDefault="00AC2791" w:rsidP="00185949">
      <w:pPr>
        <w:spacing w:after="0" w:line="240" w:lineRule="auto"/>
        <w:rPr>
          <w:rFonts w:ascii="Courier New" w:hAnsi="Courier New" w:cs="Courier New"/>
          <w:sz w:val="18"/>
          <w:szCs w:val="18"/>
        </w:rPr>
      </w:pPr>
      <w:r>
        <w:rPr>
          <w:rFonts w:ascii="Courier New" w:hAnsi="Courier New" w:cs="Courier New"/>
          <w:sz w:val="18"/>
          <w:szCs w:val="18"/>
        </w:rPr>
        <w:t>Ravi Senji-Innovator</w:t>
      </w:r>
    </w:p>
    <w:p w14:paraId="7C126025" w14:textId="1EE07359" w:rsidR="00AC2791" w:rsidRDefault="00AC2791" w:rsidP="00185949">
      <w:pPr>
        <w:spacing w:after="0" w:line="240" w:lineRule="auto"/>
        <w:rPr>
          <w:rFonts w:ascii="Courier New" w:hAnsi="Courier New" w:cs="Courier New"/>
          <w:sz w:val="18"/>
          <w:szCs w:val="18"/>
        </w:rPr>
      </w:pPr>
      <w:r>
        <w:rPr>
          <w:rFonts w:ascii="Courier New" w:hAnsi="Courier New" w:cs="Courier New"/>
          <w:sz w:val="18"/>
          <w:szCs w:val="18"/>
        </w:rPr>
        <w:t xml:space="preserve">Pooja Ravi Senji-Women health &amp; wellness issues </w:t>
      </w:r>
      <w:r w:rsidR="00F3475E">
        <w:rPr>
          <w:rFonts w:ascii="Courier New" w:hAnsi="Courier New" w:cs="Courier New"/>
          <w:sz w:val="18"/>
          <w:szCs w:val="18"/>
        </w:rPr>
        <w:t xml:space="preserve">design &amp; </w:t>
      </w:r>
      <w:r>
        <w:rPr>
          <w:rFonts w:ascii="Courier New" w:hAnsi="Courier New" w:cs="Courier New"/>
          <w:sz w:val="18"/>
          <w:szCs w:val="18"/>
        </w:rPr>
        <w:t>HR head</w:t>
      </w:r>
    </w:p>
    <w:p w14:paraId="653D7D62" w14:textId="44DC5CDA" w:rsidR="00022EBC" w:rsidRDefault="00022EBC" w:rsidP="00185949">
      <w:pPr>
        <w:spacing w:after="0" w:line="240" w:lineRule="auto"/>
        <w:rPr>
          <w:rFonts w:ascii="Courier New" w:hAnsi="Courier New" w:cs="Courier New"/>
          <w:sz w:val="18"/>
          <w:szCs w:val="18"/>
        </w:rPr>
      </w:pPr>
      <w:r>
        <w:rPr>
          <w:rFonts w:ascii="Courier New" w:hAnsi="Courier New" w:cs="Courier New"/>
          <w:sz w:val="18"/>
          <w:szCs w:val="18"/>
        </w:rPr>
        <w:t>Mr. Raghunath-Marketing &amp; Business promotion</w:t>
      </w:r>
    </w:p>
    <w:p w14:paraId="50272568" w14:textId="6F7CB07C" w:rsidR="00AC2791" w:rsidRDefault="00AC2791" w:rsidP="00185949">
      <w:pPr>
        <w:spacing w:after="0" w:line="240" w:lineRule="auto"/>
        <w:rPr>
          <w:rFonts w:ascii="Courier New" w:hAnsi="Courier New" w:cs="Courier New"/>
          <w:sz w:val="18"/>
          <w:szCs w:val="18"/>
        </w:rPr>
      </w:pPr>
      <w:r>
        <w:rPr>
          <w:rFonts w:ascii="Courier New" w:hAnsi="Courier New" w:cs="Courier New"/>
          <w:sz w:val="18"/>
          <w:szCs w:val="18"/>
        </w:rPr>
        <w:t>Mr. Sivaprasad- Auditor</w:t>
      </w:r>
    </w:p>
    <w:p w14:paraId="1D8B65EE" w14:textId="54E2DF93" w:rsidR="00AC2791" w:rsidRDefault="00AC2791" w:rsidP="00185949">
      <w:pPr>
        <w:spacing w:after="0" w:line="240" w:lineRule="auto"/>
        <w:rPr>
          <w:rFonts w:ascii="Courier New" w:hAnsi="Courier New" w:cs="Courier New"/>
          <w:sz w:val="18"/>
          <w:szCs w:val="18"/>
        </w:rPr>
      </w:pPr>
      <w:r>
        <w:rPr>
          <w:rFonts w:ascii="Courier New" w:hAnsi="Courier New" w:cs="Courier New"/>
          <w:sz w:val="18"/>
          <w:szCs w:val="18"/>
        </w:rPr>
        <w:t xml:space="preserve">Mr. Manoj Pillai- Legal </w:t>
      </w:r>
      <w:bookmarkStart w:id="3" w:name="_GoBack"/>
      <w:bookmarkEnd w:id="3"/>
    </w:p>
    <w:p w14:paraId="5F9CDB4F" w14:textId="1F965FC2" w:rsidR="00AC2791" w:rsidRDefault="00AC2791" w:rsidP="00185949">
      <w:pPr>
        <w:spacing w:after="0" w:line="240" w:lineRule="auto"/>
        <w:rPr>
          <w:rFonts w:ascii="Courier New" w:hAnsi="Courier New" w:cs="Courier New"/>
          <w:sz w:val="18"/>
          <w:szCs w:val="18"/>
        </w:rPr>
      </w:pPr>
    </w:p>
    <w:p w14:paraId="66E46B31" w14:textId="27C2D915" w:rsidR="00AC2791" w:rsidRDefault="00AC2791" w:rsidP="00185949">
      <w:pPr>
        <w:spacing w:after="0" w:line="240" w:lineRule="auto"/>
        <w:rPr>
          <w:rFonts w:ascii="Courier New" w:hAnsi="Courier New" w:cs="Courier New"/>
          <w:sz w:val="18"/>
          <w:szCs w:val="18"/>
        </w:rPr>
      </w:pPr>
      <w:r>
        <w:rPr>
          <w:rFonts w:ascii="Courier New" w:hAnsi="Courier New" w:cs="Courier New"/>
          <w:sz w:val="18"/>
          <w:szCs w:val="18"/>
        </w:rPr>
        <w:lastRenderedPageBreak/>
        <w:t>Advisors</w:t>
      </w:r>
    </w:p>
    <w:p w14:paraId="790EB6B8" w14:textId="717D5196" w:rsidR="00AC2791" w:rsidRDefault="00022EBC" w:rsidP="00185949">
      <w:pPr>
        <w:spacing w:after="0" w:line="240" w:lineRule="auto"/>
        <w:rPr>
          <w:rFonts w:ascii="Courier New" w:hAnsi="Courier New" w:cs="Courier New"/>
          <w:sz w:val="18"/>
          <w:szCs w:val="18"/>
        </w:rPr>
      </w:pPr>
      <w:r>
        <w:rPr>
          <w:rFonts w:ascii="Courier New" w:hAnsi="Courier New" w:cs="Courier New"/>
          <w:sz w:val="18"/>
          <w:szCs w:val="18"/>
        </w:rPr>
        <w:t>Mr. Sudarshan-Financial advisor</w:t>
      </w:r>
    </w:p>
    <w:p w14:paraId="6FAFDF73" w14:textId="1F141C75" w:rsidR="00022EBC" w:rsidRDefault="00022EBC" w:rsidP="00185949">
      <w:pPr>
        <w:spacing w:after="0" w:line="240" w:lineRule="auto"/>
        <w:rPr>
          <w:rFonts w:ascii="Courier New" w:hAnsi="Courier New" w:cs="Courier New"/>
          <w:sz w:val="18"/>
          <w:szCs w:val="18"/>
        </w:rPr>
      </w:pPr>
      <w:r>
        <w:rPr>
          <w:rFonts w:ascii="Courier New" w:hAnsi="Courier New" w:cs="Courier New"/>
          <w:sz w:val="18"/>
          <w:szCs w:val="18"/>
        </w:rPr>
        <w:t>Prof Veervalli- Business Development</w:t>
      </w:r>
    </w:p>
    <w:p w14:paraId="61946C79" w14:textId="610C60F7" w:rsidR="00022EBC" w:rsidRDefault="00022EBC" w:rsidP="00185949">
      <w:pPr>
        <w:spacing w:after="0" w:line="240" w:lineRule="auto"/>
        <w:rPr>
          <w:rFonts w:ascii="Courier New" w:hAnsi="Courier New" w:cs="Courier New"/>
          <w:sz w:val="18"/>
          <w:szCs w:val="18"/>
        </w:rPr>
      </w:pPr>
      <w:r>
        <w:rPr>
          <w:rFonts w:ascii="Courier New" w:hAnsi="Courier New" w:cs="Courier New"/>
          <w:sz w:val="18"/>
          <w:szCs w:val="18"/>
        </w:rPr>
        <w:t>Mr-Chandrasekar-Bio enzyme Research &amp; standardization</w:t>
      </w:r>
    </w:p>
    <w:p w14:paraId="32F0BBEC" w14:textId="669F121B" w:rsidR="00022EBC" w:rsidRDefault="00022EBC" w:rsidP="00185949">
      <w:pPr>
        <w:spacing w:after="0" w:line="240" w:lineRule="auto"/>
        <w:rPr>
          <w:rFonts w:ascii="Courier New" w:hAnsi="Courier New" w:cs="Courier New"/>
          <w:sz w:val="18"/>
          <w:szCs w:val="18"/>
        </w:rPr>
      </w:pPr>
      <w:r>
        <w:rPr>
          <w:rFonts w:ascii="Courier New" w:hAnsi="Courier New" w:cs="Courier New"/>
          <w:sz w:val="18"/>
          <w:szCs w:val="18"/>
        </w:rPr>
        <w:t>Dr Mahalakshmi-Bio Enzyme Research</w:t>
      </w:r>
    </w:p>
    <w:p w14:paraId="7F8680BA" w14:textId="0BEF4431" w:rsidR="00022EBC" w:rsidRPr="003C15D4" w:rsidRDefault="00022EBC" w:rsidP="00185949">
      <w:pPr>
        <w:spacing w:after="0" w:line="240" w:lineRule="auto"/>
        <w:rPr>
          <w:rFonts w:ascii="Courier New" w:hAnsi="Courier New" w:cs="Courier New"/>
          <w:sz w:val="18"/>
          <w:szCs w:val="18"/>
        </w:rPr>
      </w:pPr>
      <w:r>
        <w:rPr>
          <w:rFonts w:ascii="Courier New" w:hAnsi="Courier New" w:cs="Courier New"/>
          <w:sz w:val="18"/>
          <w:szCs w:val="18"/>
        </w:rPr>
        <w:t>Mr Mukesh- Employee engagement&amp; benefits</w:t>
      </w:r>
    </w:p>
    <w:sectPr w:rsidR="00022EBC" w:rsidRPr="003C1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1CA1"/>
    <w:multiLevelType w:val="hybridMultilevel"/>
    <w:tmpl w:val="0B88B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967A2"/>
    <w:multiLevelType w:val="hybridMultilevel"/>
    <w:tmpl w:val="F754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551CB"/>
    <w:multiLevelType w:val="hybridMultilevel"/>
    <w:tmpl w:val="38EC1A58"/>
    <w:lvl w:ilvl="0" w:tplc="E7D2FBD6">
      <w:start w:val="1"/>
      <w:numFmt w:val="decimal"/>
      <w:lvlText w:val="%1."/>
      <w:lvlJc w:val="left"/>
      <w:pPr>
        <w:tabs>
          <w:tab w:val="num" w:pos="720"/>
        </w:tabs>
        <w:ind w:left="720" w:hanging="360"/>
      </w:pPr>
    </w:lvl>
    <w:lvl w:ilvl="1" w:tplc="004A9074" w:tentative="1">
      <w:start w:val="1"/>
      <w:numFmt w:val="decimal"/>
      <w:lvlText w:val="%2."/>
      <w:lvlJc w:val="left"/>
      <w:pPr>
        <w:tabs>
          <w:tab w:val="num" w:pos="1440"/>
        </w:tabs>
        <w:ind w:left="1440" w:hanging="360"/>
      </w:pPr>
    </w:lvl>
    <w:lvl w:ilvl="2" w:tplc="413630FA" w:tentative="1">
      <w:start w:val="1"/>
      <w:numFmt w:val="decimal"/>
      <w:lvlText w:val="%3."/>
      <w:lvlJc w:val="left"/>
      <w:pPr>
        <w:tabs>
          <w:tab w:val="num" w:pos="2160"/>
        </w:tabs>
        <w:ind w:left="2160" w:hanging="360"/>
      </w:pPr>
    </w:lvl>
    <w:lvl w:ilvl="3" w:tplc="6FB018FE" w:tentative="1">
      <w:start w:val="1"/>
      <w:numFmt w:val="decimal"/>
      <w:lvlText w:val="%4."/>
      <w:lvlJc w:val="left"/>
      <w:pPr>
        <w:tabs>
          <w:tab w:val="num" w:pos="2880"/>
        </w:tabs>
        <w:ind w:left="2880" w:hanging="360"/>
      </w:pPr>
    </w:lvl>
    <w:lvl w:ilvl="4" w:tplc="3534793C" w:tentative="1">
      <w:start w:val="1"/>
      <w:numFmt w:val="decimal"/>
      <w:lvlText w:val="%5."/>
      <w:lvlJc w:val="left"/>
      <w:pPr>
        <w:tabs>
          <w:tab w:val="num" w:pos="3600"/>
        </w:tabs>
        <w:ind w:left="3600" w:hanging="360"/>
      </w:pPr>
    </w:lvl>
    <w:lvl w:ilvl="5" w:tplc="98E6255E" w:tentative="1">
      <w:start w:val="1"/>
      <w:numFmt w:val="decimal"/>
      <w:lvlText w:val="%6."/>
      <w:lvlJc w:val="left"/>
      <w:pPr>
        <w:tabs>
          <w:tab w:val="num" w:pos="4320"/>
        </w:tabs>
        <w:ind w:left="4320" w:hanging="360"/>
      </w:pPr>
    </w:lvl>
    <w:lvl w:ilvl="6" w:tplc="CB806102" w:tentative="1">
      <w:start w:val="1"/>
      <w:numFmt w:val="decimal"/>
      <w:lvlText w:val="%7."/>
      <w:lvlJc w:val="left"/>
      <w:pPr>
        <w:tabs>
          <w:tab w:val="num" w:pos="5040"/>
        </w:tabs>
        <w:ind w:left="5040" w:hanging="360"/>
      </w:pPr>
    </w:lvl>
    <w:lvl w:ilvl="7" w:tplc="F0FE0AB6" w:tentative="1">
      <w:start w:val="1"/>
      <w:numFmt w:val="decimal"/>
      <w:lvlText w:val="%8."/>
      <w:lvlJc w:val="left"/>
      <w:pPr>
        <w:tabs>
          <w:tab w:val="num" w:pos="5760"/>
        </w:tabs>
        <w:ind w:left="5760" w:hanging="360"/>
      </w:pPr>
    </w:lvl>
    <w:lvl w:ilvl="8" w:tplc="680C1596" w:tentative="1">
      <w:start w:val="1"/>
      <w:numFmt w:val="decimal"/>
      <w:lvlText w:val="%9."/>
      <w:lvlJc w:val="left"/>
      <w:pPr>
        <w:tabs>
          <w:tab w:val="num" w:pos="6480"/>
        </w:tabs>
        <w:ind w:left="6480" w:hanging="360"/>
      </w:pPr>
    </w:lvl>
  </w:abstractNum>
  <w:abstractNum w:abstractNumId="3" w15:restartNumberingAfterBreak="0">
    <w:nsid w:val="4D9C2A6A"/>
    <w:multiLevelType w:val="hybridMultilevel"/>
    <w:tmpl w:val="DCFA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0162E"/>
    <w:multiLevelType w:val="hybridMultilevel"/>
    <w:tmpl w:val="5816CAA8"/>
    <w:lvl w:ilvl="0" w:tplc="760288B6">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D3"/>
    <w:rsid w:val="00022EBC"/>
    <w:rsid w:val="0005288B"/>
    <w:rsid w:val="00056921"/>
    <w:rsid w:val="00185949"/>
    <w:rsid w:val="001B1E56"/>
    <w:rsid w:val="001D23EC"/>
    <w:rsid w:val="002C1D15"/>
    <w:rsid w:val="002D35FD"/>
    <w:rsid w:val="002D7481"/>
    <w:rsid w:val="00333CDA"/>
    <w:rsid w:val="00387A90"/>
    <w:rsid w:val="003C15D4"/>
    <w:rsid w:val="003E02DD"/>
    <w:rsid w:val="004178C9"/>
    <w:rsid w:val="00417C43"/>
    <w:rsid w:val="00472874"/>
    <w:rsid w:val="00481A01"/>
    <w:rsid w:val="005B2EB2"/>
    <w:rsid w:val="00610961"/>
    <w:rsid w:val="0067052F"/>
    <w:rsid w:val="00682087"/>
    <w:rsid w:val="006A6553"/>
    <w:rsid w:val="006E7AE6"/>
    <w:rsid w:val="00764438"/>
    <w:rsid w:val="007B6A00"/>
    <w:rsid w:val="007D2E98"/>
    <w:rsid w:val="007F7E5D"/>
    <w:rsid w:val="00865D9F"/>
    <w:rsid w:val="00930FEA"/>
    <w:rsid w:val="009900F2"/>
    <w:rsid w:val="009D2162"/>
    <w:rsid w:val="00A02F21"/>
    <w:rsid w:val="00A664A0"/>
    <w:rsid w:val="00AB674E"/>
    <w:rsid w:val="00AC2791"/>
    <w:rsid w:val="00B161FC"/>
    <w:rsid w:val="00BA19EF"/>
    <w:rsid w:val="00BF0696"/>
    <w:rsid w:val="00C158D3"/>
    <w:rsid w:val="00C27AD1"/>
    <w:rsid w:val="00C339A7"/>
    <w:rsid w:val="00CB52FB"/>
    <w:rsid w:val="00CF268D"/>
    <w:rsid w:val="00D43105"/>
    <w:rsid w:val="00D57BB9"/>
    <w:rsid w:val="00D77C83"/>
    <w:rsid w:val="00EE3B93"/>
    <w:rsid w:val="00F3475E"/>
    <w:rsid w:val="00F906D9"/>
    <w:rsid w:val="00F9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DE38"/>
  <w15:chartTrackingRefBased/>
  <w15:docId w15:val="{C917C8B8-93B8-4962-82C9-2C053AD0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8D3"/>
    <w:rPr>
      <w:noProo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8D3"/>
    <w:pPr>
      <w:ind w:left="720"/>
      <w:contextualSpacing/>
    </w:pPr>
  </w:style>
  <w:style w:type="paragraph" w:styleId="NormalWeb">
    <w:name w:val="Normal (Web)"/>
    <w:basedOn w:val="Normal"/>
    <w:uiPriority w:val="99"/>
    <w:semiHidden/>
    <w:unhideWhenUsed/>
    <w:rsid w:val="00185949"/>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99723">
      <w:bodyDiv w:val="1"/>
      <w:marLeft w:val="0"/>
      <w:marRight w:val="0"/>
      <w:marTop w:val="0"/>
      <w:marBottom w:val="0"/>
      <w:divBdr>
        <w:top w:val="none" w:sz="0" w:space="0" w:color="auto"/>
        <w:left w:val="none" w:sz="0" w:space="0" w:color="auto"/>
        <w:bottom w:val="none" w:sz="0" w:space="0" w:color="auto"/>
        <w:right w:val="none" w:sz="0" w:space="0" w:color="auto"/>
      </w:divBdr>
      <w:divsChild>
        <w:div w:id="673721910">
          <w:marLeft w:val="547"/>
          <w:marRight w:val="0"/>
          <w:marTop w:val="0"/>
          <w:marBottom w:val="0"/>
          <w:divBdr>
            <w:top w:val="none" w:sz="0" w:space="0" w:color="auto"/>
            <w:left w:val="none" w:sz="0" w:space="0" w:color="auto"/>
            <w:bottom w:val="none" w:sz="0" w:space="0" w:color="auto"/>
            <w:right w:val="none" w:sz="0" w:space="0" w:color="auto"/>
          </w:divBdr>
        </w:div>
        <w:div w:id="81149934">
          <w:marLeft w:val="547"/>
          <w:marRight w:val="0"/>
          <w:marTop w:val="0"/>
          <w:marBottom w:val="0"/>
          <w:divBdr>
            <w:top w:val="none" w:sz="0" w:space="0" w:color="auto"/>
            <w:left w:val="none" w:sz="0" w:space="0" w:color="auto"/>
            <w:bottom w:val="none" w:sz="0" w:space="0" w:color="auto"/>
            <w:right w:val="none" w:sz="0" w:space="0" w:color="auto"/>
          </w:divBdr>
        </w:div>
        <w:div w:id="1716733134">
          <w:marLeft w:val="547"/>
          <w:marRight w:val="0"/>
          <w:marTop w:val="0"/>
          <w:marBottom w:val="0"/>
          <w:divBdr>
            <w:top w:val="none" w:sz="0" w:space="0" w:color="auto"/>
            <w:left w:val="none" w:sz="0" w:space="0" w:color="auto"/>
            <w:bottom w:val="none" w:sz="0" w:space="0" w:color="auto"/>
            <w:right w:val="none" w:sz="0" w:space="0" w:color="auto"/>
          </w:divBdr>
        </w:div>
        <w:div w:id="651642811">
          <w:marLeft w:val="547"/>
          <w:marRight w:val="0"/>
          <w:marTop w:val="0"/>
          <w:marBottom w:val="0"/>
          <w:divBdr>
            <w:top w:val="none" w:sz="0" w:space="0" w:color="auto"/>
            <w:left w:val="none" w:sz="0" w:space="0" w:color="auto"/>
            <w:bottom w:val="none" w:sz="0" w:space="0" w:color="auto"/>
            <w:right w:val="none" w:sz="0" w:space="0" w:color="auto"/>
          </w:divBdr>
        </w:div>
        <w:div w:id="299503946">
          <w:marLeft w:val="547"/>
          <w:marRight w:val="0"/>
          <w:marTop w:val="0"/>
          <w:marBottom w:val="0"/>
          <w:divBdr>
            <w:top w:val="none" w:sz="0" w:space="0" w:color="auto"/>
            <w:left w:val="none" w:sz="0" w:space="0" w:color="auto"/>
            <w:bottom w:val="none" w:sz="0" w:space="0" w:color="auto"/>
            <w:right w:val="none" w:sz="0" w:space="0" w:color="auto"/>
          </w:divBdr>
        </w:div>
        <w:div w:id="12305341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RaVikas Maitri</dc:creator>
  <cp:keywords/>
  <dc:description/>
  <cp:lastModifiedBy>RaVikas Maitri</cp:lastModifiedBy>
  <cp:revision>24</cp:revision>
  <dcterms:created xsi:type="dcterms:W3CDTF">2019-04-09T12:48:00Z</dcterms:created>
  <dcterms:modified xsi:type="dcterms:W3CDTF">2019-04-09T17:17:00Z</dcterms:modified>
</cp:coreProperties>
</file>