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48" w:rsidRDefault="00167F48" w:rsidP="00167F48">
      <w:pPr>
        <w:shd w:val="clear" w:color="auto" w:fill="FFFFFF"/>
        <w:spacing w:after="100" w:afterAutospacing="1" w:line="240" w:lineRule="auto"/>
        <w:outlineLvl w:val="3"/>
        <w:rPr>
          <w:rFonts w:ascii="Circular-Book-S" w:eastAsia="Times New Roman" w:hAnsi="Circular-Book-S" w:cs="Times New Roman"/>
          <w:color w:val="282828"/>
          <w:sz w:val="30"/>
          <w:szCs w:val="30"/>
        </w:rPr>
      </w:pPr>
      <w:r w:rsidRPr="00167F48">
        <w:rPr>
          <w:rFonts w:ascii="Circular-Book-S" w:eastAsia="Times New Roman" w:hAnsi="Circular-Book-S" w:cs="Times New Roman"/>
          <w:color w:val="282828"/>
          <w:sz w:val="30"/>
          <w:szCs w:val="30"/>
        </w:rPr>
        <w:t xml:space="preserve">One day Workshop on “Intrinsically Safe Instrumentation” </w:t>
      </w:r>
    </w:p>
    <w:p w:rsidR="00167F48" w:rsidRDefault="00167F48" w:rsidP="00167F48">
      <w:pPr>
        <w:shd w:val="clear" w:color="auto" w:fill="FFFFFF"/>
        <w:spacing w:after="100" w:afterAutospacing="1" w:line="240" w:lineRule="auto"/>
        <w:outlineLvl w:val="3"/>
        <w:rPr>
          <w:rFonts w:ascii="Circular-Book-S" w:eastAsia="Times New Roman" w:hAnsi="Circular-Book-S" w:cs="Times New Roman"/>
          <w:color w:val="282828"/>
          <w:sz w:val="30"/>
          <w:szCs w:val="30"/>
        </w:rPr>
      </w:pPr>
    </w:p>
    <w:p w:rsidR="00167F48" w:rsidRPr="00167F48" w:rsidRDefault="00167F48" w:rsidP="00167F48">
      <w:pPr>
        <w:shd w:val="clear" w:color="auto" w:fill="FFFFFF"/>
        <w:spacing w:after="100" w:afterAutospacing="1" w:line="240" w:lineRule="auto"/>
        <w:outlineLvl w:val="3"/>
        <w:rPr>
          <w:rFonts w:ascii="Circular-Book-S" w:eastAsia="Times New Roman" w:hAnsi="Circular-Book-S" w:cs="Times New Roman"/>
          <w:color w:val="282828"/>
          <w:sz w:val="30"/>
          <w:szCs w:val="30"/>
        </w:rPr>
      </w:pPr>
    </w:p>
    <w:p w:rsidR="00167F48" w:rsidRDefault="00167F48">
      <w:r>
        <w:rPr>
          <w:noProof/>
        </w:rPr>
        <w:drawing>
          <wp:inline distT="0" distB="0" distL="0" distR="0">
            <wp:extent cx="4981575" cy="2733675"/>
            <wp:effectExtent l="19050" t="0" r="9525" b="0"/>
            <wp:docPr id="1" name="Picture 1" descr="https://crescent.education/wp-content/uploads/2017/09/Eaton_works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rescent.education/wp-content/uploads/2017/09/Eaton_workshop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F48" w:rsidRDefault="00167F48"/>
    <w:p w:rsidR="00167F48" w:rsidRDefault="00167F48"/>
    <w:p w:rsidR="00167F48" w:rsidRDefault="00167F48"/>
    <w:p w:rsidR="00167F48" w:rsidRDefault="00167F48">
      <w:pPr>
        <w:rPr>
          <w:rFonts w:ascii="Circular-Book-S" w:hAnsi="Circular-Book-S"/>
          <w:color w:val="292B2C"/>
          <w:shd w:val="clear" w:color="auto" w:fill="FFFFFF"/>
        </w:rPr>
      </w:pPr>
      <w:r>
        <w:t xml:space="preserve">Venue:   </w:t>
      </w:r>
      <w:r>
        <w:rPr>
          <w:rFonts w:ascii="Circular-Book-S" w:hAnsi="Circular-Book-S"/>
          <w:color w:val="292B2C"/>
          <w:shd w:val="clear" w:color="auto" w:fill="FFFFFF"/>
        </w:rPr>
        <w:t xml:space="preserve">EATON MTL Instruments, </w:t>
      </w:r>
      <w:proofErr w:type="spellStart"/>
      <w:r>
        <w:rPr>
          <w:rFonts w:ascii="Circular-Book-S" w:hAnsi="Circular-Book-S"/>
          <w:color w:val="292B2C"/>
          <w:shd w:val="clear" w:color="auto" w:fill="FFFFFF"/>
        </w:rPr>
        <w:t>Sholinganallur</w:t>
      </w:r>
      <w:proofErr w:type="spellEnd"/>
      <w:r>
        <w:rPr>
          <w:rFonts w:ascii="Circular-Book-S" w:hAnsi="Circular-Book-S"/>
          <w:color w:val="292B2C"/>
          <w:shd w:val="clear" w:color="auto" w:fill="FFFFFF"/>
        </w:rPr>
        <w:t>, Chennai </w:t>
      </w:r>
    </w:p>
    <w:p w:rsidR="00167F48" w:rsidRDefault="00167F48">
      <w:r>
        <w:rPr>
          <w:rFonts w:ascii="Circular-Book-S" w:hAnsi="Circular-Book-S"/>
          <w:color w:val="292B2C"/>
          <w:shd w:val="clear" w:color="auto" w:fill="FFFFFF"/>
        </w:rPr>
        <w:t xml:space="preserve">Date: </w:t>
      </w:r>
      <w:r>
        <w:rPr>
          <w:rFonts w:ascii="Circular-Book-S" w:hAnsi="Circular-Book-S"/>
          <w:color w:val="292B2C"/>
          <w:shd w:val="clear" w:color="auto" w:fill="FFFFFF"/>
        </w:rPr>
        <w:tab/>
        <w:t xml:space="preserve">   26.10.2018</w:t>
      </w:r>
    </w:p>
    <w:p w:rsidR="00167F48" w:rsidRDefault="00167F48">
      <w:r>
        <w:t xml:space="preserve">Participants   : </w:t>
      </w:r>
      <w:r>
        <w:rPr>
          <w:rFonts w:ascii="Circular-Book-S" w:hAnsi="Circular-Book-S"/>
          <w:color w:val="292B2C"/>
          <w:shd w:val="clear" w:color="auto" w:fill="FFFFFF"/>
        </w:rPr>
        <w:t>The Department of Electronics and Instrumentation Engineering- BSAU</w:t>
      </w:r>
    </w:p>
    <w:p w:rsidR="00167F48" w:rsidRDefault="00167F48"/>
    <w:sectPr w:rsidR="00167F48" w:rsidSect="0015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F48"/>
    <w:rsid w:val="00152D6F"/>
    <w:rsid w:val="0016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6F"/>
  </w:style>
  <w:style w:type="paragraph" w:styleId="Heading4">
    <w:name w:val="heading 4"/>
    <w:basedOn w:val="Normal"/>
    <w:link w:val="Heading4Char"/>
    <w:uiPriority w:val="9"/>
    <w:qFormat/>
    <w:rsid w:val="00167F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7F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2019-08-06T07:16:00Z</dcterms:created>
  <dcterms:modified xsi:type="dcterms:W3CDTF">2019-08-06T07:30:00Z</dcterms:modified>
</cp:coreProperties>
</file>