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Default="00936844" w:rsidP="00936844">
      <w:pPr>
        <w:ind w:firstLine="720"/>
        <w:rPr>
          <w:b/>
          <w:sz w:val="32"/>
          <w:szCs w:val="32"/>
        </w:rPr>
      </w:pPr>
      <w:proofErr w:type="spellStart"/>
      <w:r w:rsidRPr="00936844">
        <w:rPr>
          <w:rFonts w:ascii="Arial" w:hAnsi="Arial" w:cs="Arial"/>
          <w:b/>
          <w:sz w:val="32"/>
          <w:szCs w:val="32"/>
        </w:rPr>
        <w:t>Programme</w:t>
      </w:r>
      <w:proofErr w:type="spellEnd"/>
      <w:r w:rsidRPr="00936844">
        <w:rPr>
          <w:rFonts w:ascii="Arial" w:hAnsi="Arial" w:cs="Arial"/>
          <w:b/>
          <w:sz w:val="32"/>
          <w:szCs w:val="32"/>
        </w:rPr>
        <w:t xml:space="preserve"> on Data Science and </w:t>
      </w:r>
      <w:r w:rsidRPr="00936844">
        <w:rPr>
          <w:b/>
          <w:sz w:val="32"/>
          <w:szCs w:val="32"/>
        </w:rPr>
        <w:t>Big Data Analytics</w:t>
      </w:r>
    </w:p>
    <w:p w:rsidR="00936844" w:rsidRDefault="00936844" w:rsidP="00936844">
      <w:pPr>
        <w:ind w:firstLine="720"/>
        <w:rPr>
          <w:b/>
          <w:sz w:val="32"/>
          <w:szCs w:val="32"/>
        </w:rPr>
      </w:pPr>
    </w:p>
    <w:p w:rsidR="00936844" w:rsidRDefault="0093684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72150" cy="4019550"/>
            <wp:effectExtent l="19050" t="0" r="0" b="0"/>
            <wp:docPr id="1" name="Picture 1" descr="https://crescent.education/wp-content/uploads/2017/09/cse_ev_s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cse_ev_sl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44" w:rsidRDefault="00936844">
      <w:pPr>
        <w:rPr>
          <w:b/>
          <w:sz w:val="32"/>
          <w:szCs w:val="32"/>
        </w:rPr>
      </w:pPr>
    </w:p>
    <w:p w:rsidR="00936844" w:rsidRDefault="00936844">
      <w:pPr>
        <w:rPr>
          <w:b/>
          <w:sz w:val="32"/>
          <w:szCs w:val="32"/>
        </w:rPr>
      </w:pPr>
    </w:p>
    <w:p w:rsidR="00936844" w:rsidRDefault="00936844">
      <w:pP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</w:pPr>
      <w:r>
        <w:rPr>
          <w:b/>
          <w:sz w:val="32"/>
          <w:szCs w:val="32"/>
        </w:rPr>
        <w:t xml:space="preserve">Guest Speaker - </w:t>
      </w:r>
      <w:r>
        <w:rPr>
          <w:rStyle w:val="Strong"/>
          <w:rFonts w:ascii="Circular-Book-S" w:hAnsi="Circular-Book-S"/>
          <w:color w:val="292B2C"/>
          <w:shd w:val="clear" w:color="auto" w:fill="FFFFFF"/>
        </w:rPr>
        <w:t>Mr</w:t>
      </w:r>
      <w:r w:rsidRPr="00936844"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36844"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>NicoDecourt</w:t>
      </w:r>
      <w:proofErr w:type="spellEnd"/>
      <w:r w:rsidRPr="00936844"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>, Staffordshire University</w:t>
      </w:r>
    </w:p>
    <w:p w:rsidR="00936844" w:rsidRDefault="00936844">
      <w:pP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</w:pP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 xml:space="preserve">Participants </w:t>
      </w: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ab/>
        <w:t>-</w:t>
      </w: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ab/>
        <w:t>Faculty</w:t>
      </w:r>
    </w:p>
    <w:p w:rsidR="00936844" w:rsidRPr="00936844" w:rsidRDefault="00936844">
      <w:pPr>
        <w:rPr>
          <w:b/>
          <w:sz w:val="32"/>
          <w:szCs w:val="32"/>
        </w:rPr>
      </w:pP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>Venue</w:t>
      </w: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ab/>
      </w: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ab/>
        <w:t>-</w:t>
      </w:r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ab/>
        <w:t xml:space="preserve">BS </w:t>
      </w:r>
      <w:proofErr w:type="spellStart"/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>Abdur</w:t>
      </w:r>
      <w:proofErr w:type="spellEnd"/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>Rahman</w:t>
      </w:r>
      <w:proofErr w:type="spellEnd"/>
      <w:r>
        <w:rPr>
          <w:rStyle w:val="Strong"/>
          <w:rFonts w:ascii="Circular-Book-S" w:hAnsi="Circular-Book-S"/>
          <w:color w:val="292B2C"/>
          <w:sz w:val="28"/>
          <w:szCs w:val="28"/>
          <w:shd w:val="clear" w:color="auto" w:fill="FFFFFF"/>
        </w:rPr>
        <w:t xml:space="preserve"> University</w:t>
      </w:r>
    </w:p>
    <w:sectPr w:rsidR="00936844" w:rsidRPr="00936844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44"/>
    <w:rsid w:val="00152D6F"/>
    <w:rsid w:val="0093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84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68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2019-08-06T07:38:00Z</dcterms:created>
  <dcterms:modified xsi:type="dcterms:W3CDTF">2019-08-06T07:48:00Z</dcterms:modified>
</cp:coreProperties>
</file>