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8"/>
        <w:gridCol w:w="5827"/>
        <w:gridCol w:w="1827"/>
        <w:tblGridChange w:id="0">
          <w:tblGrid>
            <w:gridCol w:w="1668"/>
            <w:gridCol w:w="5827"/>
            <w:gridCol w:w="1827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83187</wp:posOffset>
                  </wp:positionH>
                  <wp:positionV relativeFrom="paragraph">
                    <wp:posOffset>-836928</wp:posOffset>
                  </wp:positionV>
                  <wp:extent cx="812165" cy="833120"/>
                  <wp:effectExtent b="0" l="0" r="0" t="0"/>
                  <wp:wrapSquare wrapText="bothSides" distB="0" distT="0" distL="114300" distR="11430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165" cy="833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Ministério da Educação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Universidade Tecnológica Federal do Paraná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Diretoria de Relações Empresariais e Comunitárias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Departamento de Extensão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</w:rPr>
              <w:drawing>
                <wp:inline distB="0" distT="0" distL="114300" distR="114300">
                  <wp:extent cx="1079500" cy="495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TERMO DE ADESÃO PARA VOLUNTÁRIO(A)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da Instituição</w:t>
      </w:r>
      <w:r w:rsidDel="00000000" w:rsidR="00000000" w:rsidRPr="00000000">
        <w:rPr>
          <w:rtl w:val="0"/>
        </w:rPr>
      </w:r>
    </w:p>
    <w:tbl>
      <w:tblPr>
        <w:tblStyle w:val="Table2"/>
        <w:tblW w:w="9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45"/>
        <w:tblGridChange w:id="0">
          <w:tblGrid>
            <w:gridCol w:w="95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Instituição: Universidade Tecnológica Federal do Paraná – UTFPR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Câmpus: Cornélio Procópio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da ação </w:t>
      </w:r>
      <w:r w:rsidDel="00000000" w:rsidR="00000000" w:rsidRPr="00000000">
        <w:rPr>
          <w:rtl w:val="0"/>
        </w:rPr>
      </w:r>
    </w:p>
    <w:tbl>
      <w:tblPr>
        <w:tblStyle w:val="Table3"/>
        <w:tblW w:w="9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1"/>
        <w:gridCol w:w="3260"/>
        <w:gridCol w:w="5184"/>
        <w:tblGridChange w:id="0">
          <w:tblGrid>
            <w:gridCol w:w="1101"/>
            <w:gridCol w:w="3260"/>
            <w:gridCol w:w="5184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Título da ação: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Modalidade:       (  ) programa             (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) projeto                   (  ) evento                   (  ) curso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Vigência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início: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{{inicio}}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término: {{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fim}}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Dados da coordenação da ação</w:t>
      </w:r>
      <w:r w:rsidDel="00000000" w:rsidR="00000000" w:rsidRPr="00000000">
        <w:rPr>
          <w:rtl w:val="0"/>
        </w:rPr>
      </w:r>
    </w:p>
    <w:tbl>
      <w:tblPr>
        <w:tblStyle w:val="Table4"/>
        <w:tblW w:w="9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425"/>
        <w:gridCol w:w="6035"/>
        <w:tblGridChange w:id="0">
          <w:tblGrid>
            <w:gridCol w:w="3085"/>
            <w:gridCol w:w="425"/>
            <w:gridCol w:w="603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Nome: {{nome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CPF: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Departamento: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Fone: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E-mail: 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Dados do(a) Voluntário(a)</w:t>
      </w:r>
      <w:r w:rsidDel="00000000" w:rsidR="00000000" w:rsidRPr="00000000">
        <w:rPr>
          <w:rtl w:val="0"/>
        </w:rPr>
      </w:r>
    </w:p>
    <w:tbl>
      <w:tblPr>
        <w:tblStyle w:val="Table5"/>
        <w:tblW w:w="9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77"/>
        <w:gridCol w:w="851"/>
        <w:gridCol w:w="709"/>
        <w:gridCol w:w="850"/>
        <w:gridCol w:w="851"/>
        <w:gridCol w:w="2207"/>
        <w:tblGridChange w:id="0">
          <w:tblGrid>
            <w:gridCol w:w="4077"/>
            <w:gridCol w:w="851"/>
            <w:gridCol w:w="709"/>
            <w:gridCol w:w="850"/>
            <w:gridCol w:w="851"/>
            <w:gridCol w:w="2207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Nome: {{nome}}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nascimento: {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{nascimento}}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CPF: {{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cpf}}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Nacionalidade: Brasileira</w:t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É estudante da UTFPR:     (X) sim       (   ) não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Curso: {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{curso}}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Período:{{per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íodo}}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RA: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{{ra}}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Endereço: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{{rua}}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Cidade: {{cida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Estado: {{estado}}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Fones: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{{fone}}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E-mail: {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{email}}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Síntese das atividades a serem desenvolvidas pelo(a) voluntário(a)</w:t>
      </w:r>
      <w:r w:rsidDel="00000000" w:rsidR="00000000" w:rsidRPr="00000000">
        <w:rPr>
          <w:rtl w:val="0"/>
        </w:rPr>
      </w:r>
    </w:p>
    <w:tbl>
      <w:tblPr>
        <w:tblStyle w:val="Table6"/>
        <w:tblW w:w="95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45"/>
        <w:tblGridChange w:id="0">
          <w:tblGrid>
            <w:gridCol w:w="9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{{atv1}}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{{atv2}}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{{atv3}}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{{atv4}}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Cronograma das atividades a serem desenvolvidas pelo(a) voluntário(a)</w:t>
      </w:r>
      <w:r w:rsidDel="00000000" w:rsidR="00000000" w:rsidRPr="00000000">
        <w:rPr>
          <w:rtl w:val="0"/>
        </w:rPr>
      </w:r>
    </w:p>
    <w:tbl>
      <w:tblPr>
        <w:tblStyle w:val="Table7"/>
        <w:tblW w:w="964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9"/>
        <w:gridCol w:w="627"/>
        <w:gridCol w:w="627"/>
        <w:gridCol w:w="627"/>
        <w:gridCol w:w="627"/>
        <w:gridCol w:w="626"/>
        <w:gridCol w:w="626"/>
        <w:gridCol w:w="626"/>
        <w:gridCol w:w="626"/>
        <w:gridCol w:w="626"/>
        <w:gridCol w:w="626"/>
        <w:gridCol w:w="626"/>
        <w:gridCol w:w="626"/>
        <w:tblGridChange w:id="0">
          <w:tblGrid>
            <w:gridCol w:w="2129"/>
            <w:gridCol w:w="627"/>
            <w:gridCol w:w="627"/>
            <w:gridCol w:w="627"/>
            <w:gridCol w:w="627"/>
            <w:gridCol w:w="626"/>
            <w:gridCol w:w="626"/>
            <w:gridCol w:w="626"/>
            <w:gridCol w:w="626"/>
            <w:gridCol w:w="626"/>
            <w:gridCol w:w="626"/>
            <w:gridCol w:w="626"/>
            <w:gridCol w:w="626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210"/>
                <w:tab w:val="center" w:leader="none" w:pos="597"/>
              </w:tabs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{{Início}}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{{fim}}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Arial" w:cs="Arial" w:eastAsia="Arial" w:hAnsi="Arial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Condições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Arial" w:cs="Arial" w:eastAsia="Arial" w:hAnsi="Arial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1. O(a) Voluntário(a) compromete-se a: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Dedicar-se às atividades acadêmicas e ações de extensão em ritmo compatível com as atividades exigidas pelo curso durante o ano letivo.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tabs>
          <w:tab w:val="left" w:leader="none" w:pos="0"/>
        </w:tabs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Realizar suas atividades nos dias e horários previstos, podendo modificá-los, em comum acordo com a Coordenação da ação de Extensão.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Ser assíduo, pontual e agir de forma ética nas ações extensionistas.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5qn8ix5tx9v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Observar as determinações da coordenação alusivas ao bom desenvolvimento das ações de extensão.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Solicitar por escrito, com anuência da Coordenação da ação de Extensão, junto à Diretoria de Relações Empresariais e Comunitárias – DIREC, ou órgão equivalente de seu Campus, permissão para afastamentos superiores a 15 dias consecutivos.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tabs>
          <w:tab w:val="left" w:leader="none" w:pos="0"/>
        </w:tabs>
        <w:ind w:left="720" w:hanging="360"/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Apresentar relatório parcial e final do trabalho desenvolvido à Coordenação da ação de Extensão.</w:t>
      </w:r>
    </w:p>
    <w:p w:rsidR="00000000" w:rsidDel="00000000" w:rsidP="00000000" w:rsidRDefault="00000000" w:rsidRPr="00000000" w14:paraId="000000BF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2. Os trabalhos publicados em decorrência das ações de extensão apoiadas pela UTFPR deverão, necessariamente, fazer referência ao apoio recebido, com a seguinte expressão:</w:t>
      </w:r>
    </w:p>
    <w:p w:rsidR="00000000" w:rsidDel="00000000" w:rsidP="00000000" w:rsidRDefault="00000000" w:rsidRPr="00000000" w14:paraId="000000C0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"O presente trabalho foi realizado com o apoio da Universidade Tecnológica Federal do Paraná - UTFPR".</w:t>
      </w:r>
    </w:p>
    <w:p w:rsidR="00000000" w:rsidDel="00000000" w:rsidP="00000000" w:rsidRDefault="00000000" w:rsidRPr="00000000" w14:paraId="000000C1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3. O(a) Voluntário(a) declara ser conhecedor da Lei Federal N. 9.608, de 18 de fevereiro de 1998, especialmente de que o serviço voluntário “não gera vínculo empregatício, nem obrigação de natureza trabalhista, previdenciária ou afim”.</w:t>
      </w:r>
    </w:p>
    <w:p w:rsidR="00000000" w:rsidDel="00000000" w:rsidP="00000000" w:rsidRDefault="00000000" w:rsidRPr="00000000" w14:paraId="000000C2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highlight w:val="white"/>
          <w:vertAlign w:val="baseline"/>
          <w:rtl w:val="0"/>
        </w:rPr>
        <w:t xml:space="preserve">O(a) voluntário(a) autoriza o uso de sua voz e imagem realizadas no período de participação do projeto, para divulgação das atividades do mesmo, sem nenhum ônus à UTFPR. Também autoriza o uso de toda propriedade intelectual criada para o projeto, enquanto o mesmo estiver em vigência e mesmo após finalizado o período de voluntariado.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5. O(a) Voluntário(a), estudante da UTFPR, contará com o seguro contra acidentes pessoais pago pela UTFPR, conforme dispositivo legal pertinente.</w:t>
      </w:r>
    </w:p>
    <w:p w:rsidR="00000000" w:rsidDel="00000000" w:rsidP="00000000" w:rsidRDefault="00000000" w:rsidRPr="00000000" w14:paraId="000000C4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6. A UTFPR não se responsabiliza por qualquer dano físico ou mental causado ao(à) estudante voluntário(a) na execução da ação de extensão.</w:t>
      </w:r>
    </w:p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7. À coordenação da ação de extensão cabe supervisionar as atividades desenvolvidas pelo(a) voluntário(a), nos dias e horários previstos, e informar à DIREC sobre o cancelamento deste Termo, quando ocorrer, em até 03 dias.</w:t>
      </w:r>
    </w:p>
    <w:p w:rsidR="00000000" w:rsidDel="00000000" w:rsidP="00000000" w:rsidRDefault="00000000" w:rsidRPr="00000000" w14:paraId="000000C6">
      <w:pPr>
        <w:jc w:val="both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8. A UTFPR poderá cancelar ou suspender o vínculo com a atividade quando constatado que foram infringidas quaisquer das condições constantes deste termo e das normas aplicáveis ao Edital respectivo, sem prejuízo da aplicação dos dispositivos legais que disciplinam o ressarcimento dos recursos.</w:t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  <w:b w:val="0"/>
          <w:bCs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Arial" w:cs="Arial" w:eastAsia="Arial" w:hAnsi="Arial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9. O(a) voluntário(a) e a coordenação da ação de Extensão comprometem-se a cumprir as condições expressas neste instrumento e as normas que lhe são aplicáveis.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9"/>
        </w:tabs>
        <w:spacing w:after="40" w:before="4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05.0" w:type="dxa"/>
        <w:jc w:val="left"/>
        <w:tblInd w:w="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25"/>
        <w:gridCol w:w="3080"/>
        <w:tblGridChange w:id="0">
          <w:tblGrid>
            <w:gridCol w:w="6325"/>
            <w:gridCol w:w="30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Local: Cornélio Procópio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Data: </w:t>
            </w:r>
          </w:p>
        </w:tc>
      </w:tr>
    </w:tbl>
    <w:p w:rsidR="00000000" w:rsidDel="00000000" w:rsidP="00000000" w:rsidRDefault="00000000" w:rsidRPr="00000000" w14:paraId="000000CC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qvj1olq7j64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ACEITE E CONCORDÂNCIA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(Este documento deverá ser assinado pelo voluntário(a), pela coordenação da ação e pela Diretoria de Relações Empresariais e Comunitárias, sendo uma cópia arquivada na DIREC).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05.0" w:type="dxa"/>
        <w:jc w:val="left"/>
        <w:tblInd w:w="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40"/>
        <w:gridCol w:w="6765"/>
        <w:tblGridChange w:id="0">
          <w:tblGrid>
            <w:gridCol w:w="2640"/>
            <w:gridCol w:w="67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Voluntário(a)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Coordenação da 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DIREC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jc w:val="center"/>
        <w:rPr>
          <w:rFonts w:ascii="Arial" w:cs="Arial" w:eastAsia="Arial" w:hAnsi="Arial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COMISSÃO PRESIDIDA PELA PROFESSORA LAÍZE PORTO ALEGRE -  DIREXT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color w:val="000000"/>
        <w:sz w:val="28"/>
        <w:szCs w:val="28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pPr w:leftFromText="141" w:rightFromText="141" w:topFromText="0" w:bottomFromText="0" w:vertAnchor="text" w:horzAnchor="text" w:tblpX="41.50000000000034" w:tblpY="0"/>
      <w:tblW w:w="9322.0" w:type="dxa"/>
      <w:jc w:val="center"/>
      <w:tblLayout w:type="fixed"/>
      <w:tblLook w:val="0000"/>
    </w:tblPr>
    <w:tblGrid>
      <w:gridCol w:w="1384"/>
      <w:gridCol w:w="5616"/>
      <w:gridCol w:w="2322"/>
      <w:tblGridChange w:id="0">
        <w:tblGrid>
          <w:gridCol w:w="1384"/>
          <w:gridCol w:w="5616"/>
          <w:gridCol w:w="2322"/>
        </w:tblGrid>
      </w:tblGridChange>
    </w:tblGrid>
    <w:tr>
      <w:trPr>
        <w:cantSplit w:val="0"/>
        <w:trHeight w:val="144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DF">
          <w:pPr>
            <w:jc w:val="center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0">
          <w:pPr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1">
          <w:pPr>
            <w:jc w:val="center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a8myXmiVRwUoa0Fma50iFe+SFQ==">CgMxLjAyDmguNXFuOGl4NXR4OXZ6Mg5oLjNxdmoxb2xxN2o2NDgAciExdl8yYU9BQVY1UEhFeVJhcVV1dWJUTmNYTEFBZ0hTakQ=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