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53F" w:rsidRDefault="002D7B27" w:rsidP="0096753F">
      <w:pPr>
        <w:jc w:val="center"/>
        <w:rPr>
          <w:sz w:val="52"/>
          <w:u w:val="single"/>
          <w:lang w:val="es-ES"/>
        </w:rPr>
      </w:pPr>
      <w:r w:rsidRPr="0096753F">
        <w:rPr>
          <w:sz w:val="52"/>
          <w:u w:val="single"/>
          <w:lang w:val="es-ES"/>
        </w:rPr>
        <w:t>HITO 5.2 JUNIT 5</w:t>
      </w:r>
    </w:p>
    <w:p w:rsidR="00E3356A" w:rsidRPr="0096753F" w:rsidRDefault="00E3356A" w:rsidP="0096753F">
      <w:pPr>
        <w:jc w:val="center"/>
        <w:rPr>
          <w:sz w:val="52"/>
          <w:u w:val="single"/>
          <w:lang w:val="es-ES"/>
        </w:rPr>
      </w:pPr>
    </w:p>
    <w:p w:rsidR="0096753F" w:rsidRDefault="0096753F" w:rsidP="0096753F">
      <w:pPr>
        <w:rPr>
          <w:lang w:val="es-ES"/>
        </w:rPr>
      </w:pPr>
      <w:r w:rsidRPr="0096753F">
        <w:rPr>
          <w:lang w:val="es-ES"/>
        </w:rPr>
        <w:t xml:space="preserve">1. Dentro de la carpeta test – java crear un nuevo paquete: </w:t>
      </w:r>
      <w:proofErr w:type="spellStart"/>
      <w:proofErr w:type="gramStart"/>
      <w:r w:rsidRPr="0096753F">
        <w:rPr>
          <w:lang w:val="es-ES"/>
        </w:rPr>
        <w:t>com.pruebas</w:t>
      </w:r>
      <w:proofErr w:type="spellEnd"/>
      <w:proofErr w:type="gramEnd"/>
      <w:r w:rsidRPr="0096753F">
        <w:rPr>
          <w:lang w:val="es-ES"/>
        </w:rPr>
        <w:t xml:space="preserve"> </w:t>
      </w:r>
    </w:p>
    <w:p w:rsidR="0096753F" w:rsidRDefault="0096753F" w:rsidP="0096753F">
      <w:pPr>
        <w:rPr>
          <w:lang w:val="es-ES"/>
        </w:rPr>
      </w:pPr>
      <w:r w:rsidRPr="0096753F">
        <w:rPr>
          <w:lang w:val="es-ES"/>
        </w:rPr>
        <w:t xml:space="preserve">2. Crear un conjunto de Test (clase Java). </w:t>
      </w:r>
    </w:p>
    <w:p w:rsidR="0096753F" w:rsidRDefault="0096753F" w:rsidP="0096753F">
      <w:pPr>
        <w:rPr>
          <w:lang w:val="es-ES"/>
        </w:rPr>
      </w:pPr>
      <w:r w:rsidRPr="0096753F">
        <w:rPr>
          <w:lang w:val="es-ES"/>
        </w:rPr>
        <w:t xml:space="preserve">3. Crear un método de Test para probar el método </w:t>
      </w:r>
      <w:proofErr w:type="spellStart"/>
      <w:proofErr w:type="gramStart"/>
      <w:r w:rsidRPr="0096753F">
        <w:rPr>
          <w:lang w:val="es-ES"/>
        </w:rPr>
        <w:t>count</w:t>
      </w:r>
      <w:proofErr w:type="spellEnd"/>
      <w:r w:rsidRPr="0096753F">
        <w:rPr>
          <w:lang w:val="es-ES"/>
        </w:rPr>
        <w:t>(</w:t>
      </w:r>
      <w:proofErr w:type="gramEnd"/>
      <w:r w:rsidRPr="0096753F">
        <w:rPr>
          <w:lang w:val="es-ES"/>
        </w:rPr>
        <w:t xml:space="preserve">) de la clase </w:t>
      </w:r>
      <w:proofErr w:type="spellStart"/>
      <w:r w:rsidRPr="0096753F">
        <w:rPr>
          <w:lang w:val="es-ES"/>
        </w:rPr>
        <w:t>SmartPhoneServiceImpl</w:t>
      </w:r>
      <w:proofErr w:type="spellEnd"/>
      <w:r w:rsidRPr="0096753F">
        <w:rPr>
          <w:lang w:val="es-ES"/>
        </w:rPr>
        <w:t xml:space="preserve"> mediante aserciones (</w:t>
      </w:r>
      <w:proofErr w:type="spellStart"/>
      <w:r w:rsidRPr="0096753F">
        <w:rPr>
          <w:lang w:val="es-ES"/>
        </w:rPr>
        <w:t>assert</w:t>
      </w:r>
      <w:proofErr w:type="spellEnd"/>
      <w:r w:rsidRPr="0096753F">
        <w:rPr>
          <w:lang w:val="es-ES"/>
        </w:rPr>
        <w:t xml:space="preserve">), en concreto: </w:t>
      </w:r>
    </w:p>
    <w:p w:rsidR="0096753F" w:rsidRDefault="0096753F" w:rsidP="0096753F">
      <w:pPr>
        <w:ind w:firstLine="708"/>
        <w:rPr>
          <w:lang w:val="es-ES"/>
        </w:rPr>
      </w:pPr>
      <w:r w:rsidRPr="0096753F">
        <w:rPr>
          <w:lang w:val="es-ES"/>
        </w:rPr>
        <w:t xml:space="preserve">3.1 Que el método </w:t>
      </w:r>
      <w:proofErr w:type="spellStart"/>
      <w:proofErr w:type="gramStart"/>
      <w:r w:rsidRPr="0096753F">
        <w:rPr>
          <w:lang w:val="es-ES"/>
        </w:rPr>
        <w:t>count</w:t>
      </w:r>
      <w:proofErr w:type="spellEnd"/>
      <w:r w:rsidRPr="0096753F">
        <w:rPr>
          <w:lang w:val="es-ES"/>
        </w:rPr>
        <w:t>(</w:t>
      </w:r>
      <w:proofErr w:type="gramEnd"/>
      <w:r w:rsidRPr="0096753F">
        <w:rPr>
          <w:lang w:val="es-ES"/>
        </w:rPr>
        <w:t xml:space="preserve">) no devuelve NULL. </w:t>
      </w:r>
    </w:p>
    <w:p w:rsidR="0096753F" w:rsidRDefault="0096753F" w:rsidP="0096753F">
      <w:pPr>
        <w:ind w:firstLine="708"/>
        <w:rPr>
          <w:lang w:val="es-ES"/>
        </w:rPr>
      </w:pPr>
      <w:r w:rsidRPr="0096753F">
        <w:rPr>
          <w:lang w:val="es-ES"/>
        </w:rPr>
        <w:t xml:space="preserve">3.2 Que el valor que devuelve el método </w:t>
      </w:r>
      <w:proofErr w:type="spellStart"/>
      <w:proofErr w:type="gramStart"/>
      <w:r w:rsidRPr="0096753F">
        <w:rPr>
          <w:lang w:val="es-ES"/>
        </w:rPr>
        <w:t>count</w:t>
      </w:r>
      <w:proofErr w:type="spellEnd"/>
      <w:r w:rsidRPr="0096753F">
        <w:rPr>
          <w:lang w:val="es-ES"/>
        </w:rPr>
        <w:t>(</w:t>
      </w:r>
      <w:proofErr w:type="gramEnd"/>
      <w:r w:rsidRPr="0096753F">
        <w:rPr>
          <w:lang w:val="es-ES"/>
        </w:rPr>
        <w:t xml:space="preserve">) es mayor que 0. </w:t>
      </w:r>
    </w:p>
    <w:p w:rsidR="0096753F" w:rsidRDefault="0096753F" w:rsidP="0096753F">
      <w:pPr>
        <w:ind w:firstLine="708"/>
        <w:rPr>
          <w:lang w:val="es-ES"/>
        </w:rPr>
      </w:pPr>
      <w:r w:rsidRPr="0096753F">
        <w:rPr>
          <w:lang w:val="es-ES"/>
        </w:rPr>
        <w:t xml:space="preserve">3.3 Que el valor que devuelve el método </w:t>
      </w:r>
      <w:proofErr w:type="spellStart"/>
      <w:proofErr w:type="gramStart"/>
      <w:r w:rsidRPr="0096753F">
        <w:rPr>
          <w:lang w:val="es-ES"/>
        </w:rPr>
        <w:t>count</w:t>
      </w:r>
      <w:proofErr w:type="spellEnd"/>
      <w:r w:rsidRPr="0096753F">
        <w:rPr>
          <w:lang w:val="es-ES"/>
        </w:rPr>
        <w:t>(</w:t>
      </w:r>
      <w:proofErr w:type="gramEnd"/>
      <w:r w:rsidRPr="0096753F">
        <w:rPr>
          <w:lang w:val="es-ES"/>
        </w:rPr>
        <w:t>) es justo 3.</w:t>
      </w:r>
    </w:p>
    <w:p w:rsidR="00A16742" w:rsidRDefault="00A16742" w:rsidP="00A16742">
      <w:pPr>
        <w:rPr>
          <w:lang w:val="es-ES"/>
        </w:rPr>
      </w:pPr>
      <w:r>
        <w:rPr>
          <w:sz w:val="24"/>
          <w:szCs w:val="24"/>
          <w:lang w:val="es-ES"/>
        </w:rPr>
        <w:t xml:space="preserve">5. </w:t>
      </w:r>
      <w:r w:rsidRPr="00A16742">
        <w:rPr>
          <w:lang w:val="es-ES"/>
        </w:rPr>
        <w:t xml:space="preserve">Crear otro método de Test para probar el método </w:t>
      </w:r>
      <w:proofErr w:type="spellStart"/>
      <w:proofErr w:type="gramStart"/>
      <w:r w:rsidRPr="00A16742">
        <w:rPr>
          <w:lang w:val="es-ES"/>
        </w:rPr>
        <w:t>findOne</w:t>
      </w:r>
      <w:proofErr w:type="spellEnd"/>
      <w:r w:rsidRPr="00A16742">
        <w:rPr>
          <w:lang w:val="es-ES"/>
        </w:rPr>
        <w:t>(</w:t>
      </w:r>
      <w:proofErr w:type="gramEnd"/>
      <w:r w:rsidRPr="00A16742">
        <w:rPr>
          <w:lang w:val="es-ES"/>
        </w:rPr>
        <w:t>Long id), en concreto:</w:t>
      </w:r>
    </w:p>
    <w:p w:rsidR="0096753F" w:rsidRPr="00A16742" w:rsidRDefault="00A16742" w:rsidP="00A16742">
      <w:pPr>
        <w:ind w:left="753"/>
        <w:rPr>
          <w:sz w:val="24"/>
          <w:szCs w:val="24"/>
          <w:lang w:val="es-ES"/>
        </w:rPr>
      </w:pPr>
      <w:r w:rsidRPr="00A16742">
        <w:rPr>
          <w:lang w:val="es-ES"/>
        </w:rPr>
        <w:t xml:space="preserve">5.1 Que el método al recibir un ID nulo, lanza una excepción de tipo </w:t>
      </w:r>
      <w:proofErr w:type="spellStart"/>
      <w:r w:rsidRPr="00A16742">
        <w:rPr>
          <w:lang w:val="es-ES"/>
        </w:rPr>
        <w:t>IllegalArgumentException</w:t>
      </w:r>
      <w:proofErr w:type="spellEnd"/>
      <w:r w:rsidRPr="00A16742">
        <w:rPr>
          <w:lang w:val="es-ES"/>
        </w:rPr>
        <w:t>.</w:t>
      </w:r>
    </w:p>
    <w:p w:rsidR="002D7B27" w:rsidRDefault="0096753F" w:rsidP="002D7B27">
      <w:pPr>
        <w:rPr>
          <w:sz w:val="24"/>
        </w:rPr>
      </w:pPr>
      <w:r w:rsidRPr="0096753F">
        <w:rPr>
          <w:sz w:val="24"/>
        </w:rPr>
        <w:drawing>
          <wp:inline distT="0" distB="0" distL="0" distR="0" wp14:anchorId="12D93F16" wp14:editId="107C6D9C">
            <wp:extent cx="5400040" cy="32556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55645"/>
                    </a:xfrm>
                    <a:prstGeom prst="rect">
                      <a:avLst/>
                    </a:prstGeom>
                  </pic:spPr>
                </pic:pic>
              </a:graphicData>
            </a:graphic>
          </wp:inline>
        </w:drawing>
      </w:r>
    </w:p>
    <w:p w:rsidR="0096753F" w:rsidRDefault="0096753F" w:rsidP="002D7B27">
      <w:pPr>
        <w:rPr>
          <w:sz w:val="24"/>
        </w:rPr>
      </w:pPr>
    </w:p>
    <w:p w:rsidR="0096753F" w:rsidRDefault="0096753F" w:rsidP="002D7B27">
      <w:pPr>
        <w:rPr>
          <w:sz w:val="24"/>
        </w:rPr>
      </w:pPr>
    </w:p>
    <w:p w:rsidR="0096753F" w:rsidRDefault="0096753F" w:rsidP="002D7B27">
      <w:pPr>
        <w:rPr>
          <w:sz w:val="24"/>
        </w:rPr>
      </w:pPr>
    </w:p>
    <w:p w:rsidR="0096753F" w:rsidRDefault="0096753F" w:rsidP="002D7B27">
      <w:pPr>
        <w:rPr>
          <w:sz w:val="24"/>
        </w:rPr>
      </w:pPr>
    </w:p>
    <w:p w:rsidR="00E3356A" w:rsidRDefault="00E3356A" w:rsidP="002D7B27">
      <w:pPr>
        <w:rPr>
          <w:sz w:val="24"/>
        </w:rPr>
      </w:pPr>
    </w:p>
    <w:p w:rsidR="0096753F" w:rsidRDefault="0096753F" w:rsidP="002D7B27">
      <w:pPr>
        <w:rPr>
          <w:sz w:val="24"/>
        </w:rPr>
      </w:pPr>
    </w:p>
    <w:p w:rsidR="0096753F" w:rsidRDefault="0096753F" w:rsidP="002D7B27">
      <w:pPr>
        <w:rPr>
          <w:lang w:val="es-ES"/>
        </w:rPr>
      </w:pPr>
      <w:r>
        <w:rPr>
          <w:sz w:val="24"/>
          <w:lang w:val="es-ES"/>
        </w:rPr>
        <w:lastRenderedPageBreak/>
        <w:t xml:space="preserve">4. </w:t>
      </w:r>
      <w:r w:rsidRPr="0096753F">
        <w:rPr>
          <w:lang w:val="es-ES"/>
        </w:rPr>
        <w:t xml:space="preserve">Ejecutar estos </w:t>
      </w:r>
      <w:proofErr w:type="spellStart"/>
      <w:r w:rsidRPr="0096753F">
        <w:rPr>
          <w:lang w:val="es-ES"/>
        </w:rPr>
        <w:t>tests</w:t>
      </w:r>
      <w:proofErr w:type="spellEnd"/>
      <w:r w:rsidRPr="0096753F">
        <w:rPr>
          <w:lang w:val="es-ES"/>
        </w:rPr>
        <w:t xml:space="preserve"> y crear un caso el que alguno de los </w:t>
      </w:r>
      <w:proofErr w:type="spellStart"/>
      <w:r w:rsidRPr="0096753F">
        <w:rPr>
          <w:lang w:val="es-ES"/>
        </w:rPr>
        <w:t>tests</w:t>
      </w:r>
      <w:proofErr w:type="spellEnd"/>
      <w:r w:rsidRPr="0096753F">
        <w:rPr>
          <w:lang w:val="es-ES"/>
        </w:rPr>
        <w:t xml:space="preserve"> falle.</w:t>
      </w:r>
    </w:p>
    <w:p w:rsidR="0096753F" w:rsidRPr="0096753F" w:rsidRDefault="0096753F" w:rsidP="002D7B27">
      <w:pPr>
        <w:rPr>
          <w:sz w:val="24"/>
          <w:lang w:val="es-ES"/>
        </w:rPr>
      </w:pPr>
      <w:r w:rsidRPr="0096753F">
        <w:rPr>
          <w:sz w:val="24"/>
        </w:rPr>
        <w:drawing>
          <wp:anchor distT="0" distB="0" distL="114300" distR="114300" simplePos="0" relativeHeight="251658240" behindDoc="0" locked="0" layoutInCell="1" allowOverlap="1">
            <wp:simplePos x="0" y="0"/>
            <wp:positionH relativeFrom="margin">
              <wp:posOffset>-1270</wp:posOffset>
            </wp:positionH>
            <wp:positionV relativeFrom="paragraph">
              <wp:posOffset>92051</wp:posOffset>
            </wp:positionV>
            <wp:extent cx="5400040" cy="21196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2119630"/>
                    </a:xfrm>
                    <a:prstGeom prst="rect">
                      <a:avLst/>
                    </a:prstGeom>
                  </pic:spPr>
                </pic:pic>
              </a:graphicData>
            </a:graphic>
            <wp14:sizeRelH relativeFrom="page">
              <wp14:pctWidth>0</wp14:pctWidth>
            </wp14:sizeRelH>
            <wp14:sizeRelV relativeFrom="page">
              <wp14:pctHeight>0</wp14:pctHeight>
            </wp14:sizeRelV>
          </wp:anchor>
        </w:drawing>
      </w:r>
    </w:p>
    <w:p w:rsidR="0096753F" w:rsidRDefault="0096753F" w:rsidP="002D7B27">
      <w:pPr>
        <w:rPr>
          <w:sz w:val="24"/>
        </w:rPr>
      </w:pPr>
    </w:p>
    <w:p w:rsidR="0096753F" w:rsidRDefault="0096753F" w:rsidP="002D7B27">
      <w:pPr>
        <w:rPr>
          <w:sz w:val="24"/>
        </w:rPr>
      </w:pPr>
    </w:p>
    <w:p w:rsidR="0096753F" w:rsidRDefault="0096753F" w:rsidP="002D7B27">
      <w:pPr>
        <w:rPr>
          <w:sz w:val="24"/>
        </w:rPr>
      </w:pPr>
    </w:p>
    <w:p w:rsidR="0096753F" w:rsidRDefault="0096753F" w:rsidP="002D7B27">
      <w:pPr>
        <w:rPr>
          <w:sz w:val="24"/>
        </w:rPr>
      </w:pPr>
    </w:p>
    <w:p w:rsidR="0096753F" w:rsidRDefault="0096753F" w:rsidP="002D7B27">
      <w:pPr>
        <w:rPr>
          <w:sz w:val="24"/>
        </w:rPr>
      </w:pPr>
    </w:p>
    <w:p w:rsidR="0096753F" w:rsidRDefault="0096753F" w:rsidP="002D7B27">
      <w:pPr>
        <w:rPr>
          <w:sz w:val="24"/>
        </w:rPr>
      </w:pPr>
    </w:p>
    <w:p w:rsidR="0096753F" w:rsidRDefault="0096753F" w:rsidP="002D7B27">
      <w:pPr>
        <w:rPr>
          <w:sz w:val="24"/>
        </w:rPr>
      </w:pPr>
    </w:p>
    <w:p w:rsidR="0096753F" w:rsidRPr="00A16742" w:rsidRDefault="0096753F" w:rsidP="002D7B27">
      <w:pPr>
        <w:rPr>
          <w:sz w:val="24"/>
          <w:lang w:val="es-ES"/>
        </w:rPr>
      </w:pPr>
      <w:r w:rsidRPr="00A16742">
        <w:rPr>
          <w:sz w:val="24"/>
          <w:lang w:val="es-ES"/>
        </w:rPr>
        <w:t>Ejemplo para que falle:</w:t>
      </w:r>
    </w:p>
    <w:p w:rsidR="0096753F" w:rsidRPr="00A16742" w:rsidRDefault="0096753F" w:rsidP="002D7B27">
      <w:pPr>
        <w:rPr>
          <w:sz w:val="24"/>
          <w:lang w:val="es-ES"/>
        </w:rPr>
      </w:pPr>
      <w:r w:rsidRPr="00A16742">
        <w:rPr>
          <w:sz w:val="24"/>
          <w:lang w:val="es-ES"/>
        </w:rPr>
        <w:t>Le sumamos 1</w:t>
      </w:r>
      <w:r w:rsidR="00A16742" w:rsidRPr="00A16742">
        <w:rPr>
          <w:sz w:val="24"/>
          <w:lang w:val="es-ES"/>
        </w:rPr>
        <w:t xml:space="preserve"> al tercer </w:t>
      </w:r>
      <w:proofErr w:type="spellStart"/>
      <w:r w:rsidR="00A16742">
        <w:rPr>
          <w:sz w:val="24"/>
          <w:lang w:val="es-ES"/>
        </w:rPr>
        <w:t>Assertions</w:t>
      </w:r>
      <w:proofErr w:type="spellEnd"/>
    </w:p>
    <w:p w:rsidR="0096753F" w:rsidRDefault="0096753F" w:rsidP="002D7B27">
      <w:pPr>
        <w:rPr>
          <w:sz w:val="24"/>
        </w:rPr>
      </w:pPr>
      <w:r w:rsidRPr="0096753F">
        <w:rPr>
          <w:sz w:val="24"/>
        </w:rPr>
        <w:drawing>
          <wp:inline distT="0" distB="0" distL="0" distR="0" wp14:anchorId="09FB7D42" wp14:editId="254982B2">
            <wp:extent cx="5400040" cy="12973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97305"/>
                    </a:xfrm>
                    <a:prstGeom prst="rect">
                      <a:avLst/>
                    </a:prstGeom>
                  </pic:spPr>
                </pic:pic>
              </a:graphicData>
            </a:graphic>
          </wp:inline>
        </w:drawing>
      </w:r>
    </w:p>
    <w:p w:rsidR="0096753F" w:rsidRDefault="0096753F" w:rsidP="002D7B27">
      <w:pPr>
        <w:rPr>
          <w:sz w:val="24"/>
        </w:rPr>
      </w:pPr>
      <w:r w:rsidRPr="0096753F">
        <w:rPr>
          <w:sz w:val="24"/>
        </w:rPr>
        <w:drawing>
          <wp:inline distT="0" distB="0" distL="0" distR="0" wp14:anchorId="37B23373" wp14:editId="24464A6F">
            <wp:extent cx="5400040" cy="742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42950"/>
                    </a:xfrm>
                    <a:prstGeom prst="rect">
                      <a:avLst/>
                    </a:prstGeom>
                  </pic:spPr>
                </pic:pic>
              </a:graphicData>
            </a:graphic>
          </wp:inline>
        </w:drawing>
      </w:r>
    </w:p>
    <w:p w:rsidR="00A16742" w:rsidRDefault="00A16742" w:rsidP="002D7B27">
      <w:pPr>
        <w:rPr>
          <w:sz w:val="24"/>
        </w:rPr>
      </w:pPr>
    </w:p>
    <w:p w:rsidR="00A16742" w:rsidRDefault="00A16742" w:rsidP="002D7B27">
      <w:pPr>
        <w:rPr>
          <w:lang w:val="es-ES"/>
        </w:rPr>
      </w:pPr>
      <w:r w:rsidRPr="00A16742">
        <w:rPr>
          <w:sz w:val="24"/>
          <w:lang w:val="es-ES"/>
        </w:rPr>
        <w:t xml:space="preserve">6. </w:t>
      </w:r>
      <w:r w:rsidRPr="00A16742">
        <w:rPr>
          <w:lang w:val="es-ES"/>
        </w:rPr>
        <w:t xml:space="preserve">Juntar las </w:t>
      </w:r>
      <w:proofErr w:type="spellStart"/>
      <w:r w:rsidRPr="00A16742">
        <w:rPr>
          <w:lang w:val="es-ES"/>
        </w:rPr>
        <w:t>aseciones</w:t>
      </w:r>
      <w:proofErr w:type="spellEnd"/>
      <w:r w:rsidRPr="00A16742">
        <w:rPr>
          <w:lang w:val="es-ES"/>
        </w:rPr>
        <w:t xml:space="preserve"> 3.1, 3.2 eta 3.3 en una sola (mediante </w:t>
      </w:r>
      <w:proofErr w:type="spellStart"/>
      <w:r w:rsidRPr="00A16742">
        <w:rPr>
          <w:lang w:val="es-ES"/>
        </w:rPr>
        <w:t>assertAll</w:t>
      </w:r>
      <w:proofErr w:type="spellEnd"/>
      <w:r w:rsidRPr="00A16742">
        <w:rPr>
          <w:lang w:val="es-ES"/>
        </w:rPr>
        <w:t xml:space="preserve">) y probar cada una </w:t>
      </w:r>
      <w:proofErr w:type="gramStart"/>
      <w:r w:rsidRPr="00A16742">
        <w:rPr>
          <w:lang w:val="es-ES"/>
        </w:rPr>
        <w:t>ellas se ejecuta</w:t>
      </w:r>
      <w:proofErr w:type="gramEnd"/>
      <w:r w:rsidRPr="00A16742">
        <w:rPr>
          <w:lang w:val="es-ES"/>
        </w:rPr>
        <w:t xml:space="preserve"> de manera independiente.</w:t>
      </w:r>
    </w:p>
    <w:p w:rsidR="00A16742" w:rsidRPr="00A16742" w:rsidRDefault="00A16742" w:rsidP="002D7B27">
      <w:pPr>
        <w:rPr>
          <w:sz w:val="24"/>
          <w:lang w:val="es-ES"/>
        </w:rPr>
      </w:pPr>
      <w:r w:rsidRPr="00A16742">
        <w:rPr>
          <w:sz w:val="24"/>
        </w:rPr>
        <w:drawing>
          <wp:inline distT="0" distB="0" distL="0" distR="0" wp14:anchorId="50F4AF23" wp14:editId="74019C5C">
            <wp:extent cx="5400040" cy="1163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63955"/>
                    </a:xfrm>
                    <a:prstGeom prst="rect">
                      <a:avLst/>
                    </a:prstGeom>
                  </pic:spPr>
                </pic:pic>
              </a:graphicData>
            </a:graphic>
          </wp:inline>
        </w:drawing>
      </w:r>
    </w:p>
    <w:p w:rsidR="00A16742" w:rsidRDefault="00A16742" w:rsidP="002D7B27">
      <w:pPr>
        <w:rPr>
          <w:sz w:val="24"/>
          <w:lang w:val="es-ES"/>
        </w:rPr>
      </w:pPr>
    </w:p>
    <w:p w:rsidR="00A16742" w:rsidRDefault="00A16742" w:rsidP="002D7B27">
      <w:pPr>
        <w:rPr>
          <w:sz w:val="24"/>
          <w:lang w:val="es-ES"/>
        </w:rPr>
      </w:pPr>
    </w:p>
    <w:p w:rsidR="00A16742" w:rsidRDefault="00A16742" w:rsidP="002D7B27">
      <w:pPr>
        <w:rPr>
          <w:sz w:val="24"/>
          <w:lang w:val="es-ES"/>
        </w:rPr>
      </w:pPr>
    </w:p>
    <w:p w:rsidR="00A16742" w:rsidRDefault="00A16742" w:rsidP="002D7B27">
      <w:pPr>
        <w:rPr>
          <w:sz w:val="24"/>
          <w:lang w:val="es-ES"/>
        </w:rPr>
      </w:pPr>
    </w:p>
    <w:p w:rsidR="00A16742" w:rsidRDefault="00A16742" w:rsidP="002D7B27">
      <w:pPr>
        <w:rPr>
          <w:sz w:val="24"/>
          <w:lang w:val="es-ES"/>
        </w:rPr>
      </w:pPr>
      <w:r>
        <w:rPr>
          <w:sz w:val="24"/>
          <w:lang w:val="es-ES"/>
        </w:rPr>
        <w:lastRenderedPageBreak/>
        <w:t xml:space="preserve">7. Explicar para que se utilizan las funciones lambdas </w:t>
      </w:r>
    </w:p>
    <w:p w:rsidR="00A16742" w:rsidRDefault="00A16742" w:rsidP="002D7B27">
      <w:pPr>
        <w:rPr>
          <w:sz w:val="24"/>
          <w:lang w:val="es-ES"/>
        </w:rPr>
      </w:pPr>
    </w:p>
    <w:p w:rsidR="00A16742" w:rsidRDefault="00A16742" w:rsidP="00A16742">
      <w:pPr>
        <w:jc w:val="both"/>
        <w:rPr>
          <w:sz w:val="24"/>
          <w:lang w:val="es-ES"/>
        </w:rPr>
      </w:pPr>
      <w:r w:rsidRPr="00A16742">
        <w:rPr>
          <w:sz w:val="24"/>
          <w:lang w:val="es-ES"/>
        </w:rPr>
        <w:t>En Java, las funciones lambda se utilizan para implementar interfaces funcionales de una manera más concisa y legible. Una interfaz funcional es una interfaz que contiene exactamente un método abstracto, lo que significa que se puede tratar como una función en sí misma.</w:t>
      </w:r>
    </w:p>
    <w:p w:rsidR="00A16742" w:rsidRDefault="00A16742" w:rsidP="00A16742">
      <w:pPr>
        <w:jc w:val="both"/>
        <w:rPr>
          <w:sz w:val="24"/>
          <w:lang w:val="es-ES"/>
        </w:rPr>
      </w:pPr>
    </w:p>
    <w:p w:rsidR="00A16742" w:rsidRPr="0015487E" w:rsidRDefault="00A16742" w:rsidP="00A16742">
      <w:pPr>
        <w:jc w:val="both"/>
        <w:rPr>
          <w:sz w:val="24"/>
          <w:szCs w:val="24"/>
          <w:lang w:val="es-ES"/>
        </w:rPr>
      </w:pPr>
      <w:r w:rsidRPr="0015487E">
        <w:rPr>
          <w:sz w:val="24"/>
          <w:szCs w:val="24"/>
          <w:lang w:val="es-ES"/>
        </w:rPr>
        <w:t xml:space="preserve">8. </w:t>
      </w:r>
      <w:r w:rsidR="0015487E" w:rsidRPr="0015487E">
        <w:rPr>
          <w:sz w:val="24"/>
          <w:szCs w:val="24"/>
          <w:lang w:val="es-ES"/>
        </w:rPr>
        <w:t xml:space="preserve">Asignar un nombre a cada método de Test y al conjunto de </w:t>
      </w:r>
      <w:proofErr w:type="spellStart"/>
      <w:r w:rsidR="0015487E" w:rsidRPr="0015487E">
        <w:rPr>
          <w:sz w:val="24"/>
          <w:szCs w:val="24"/>
          <w:lang w:val="es-ES"/>
        </w:rPr>
        <w:t>Tests</w:t>
      </w:r>
      <w:proofErr w:type="spellEnd"/>
      <w:r w:rsidR="0015487E" w:rsidRPr="0015487E">
        <w:rPr>
          <w:sz w:val="24"/>
          <w:szCs w:val="24"/>
          <w:lang w:val="es-ES"/>
        </w:rPr>
        <w:t xml:space="preserve"> (único)</w:t>
      </w:r>
    </w:p>
    <w:p w:rsidR="0015487E" w:rsidRDefault="0015487E" w:rsidP="00A16742">
      <w:pPr>
        <w:jc w:val="both"/>
        <w:rPr>
          <w:lang w:val="es-ES"/>
        </w:rPr>
      </w:pPr>
      <w:r w:rsidRPr="0015487E">
        <w:rPr>
          <w:lang w:val="es-ES"/>
        </w:rPr>
        <w:drawing>
          <wp:anchor distT="0" distB="0" distL="114300" distR="114300" simplePos="0" relativeHeight="251659264" behindDoc="0" locked="0" layoutInCell="1" allowOverlap="1">
            <wp:simplePos x="0" y="0"/>
            <wp:positionH relativeFrom="margin">
              <wp:align>left</wp:align>
            </wp:positionH>
            <wp:positionV relativeFrom="paragraph">
              <wp:posOffset>57653</wp:posOffset>
            </wp:positionV>
            <wp:extent cx="5227607" cy="333856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27607" cy="3338562"/>
                    </a:xfrm>
                    <a:prstGeom prst="rect">
                      <a:avLst/>
                    </a:prstGeom>
                  </pic:spPr>
                </pic:pic>
              </a:graphicData>
            </a:graphic>
            <wp14:sizeRelH relativeFrom="page">
              <wp14:pctWidth>0</wp14:pctWidth>
            </wp14:sizeRelH>
            <wp14:sizeRelV relativeFrom="page">
              <wp14:pctHeight>0</wp14:pctHeight>
            </wp14:sizeRelV>
          </wp:anchor>
        </w:drawing>
      </w:r>
    </w:p>
    <w:p w:rsidR="0015487E" w:rsidRDefault="0015487E" w:rsidP="00A16742">
      <w:pPr>
        <w:jc w:val="both"/>
        <w:rPr>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15487E" w:rsidRDefault="0015487E" w:rsidP="00A16742">
      <w:pPr>
        <w:jc w:val="both"/>
        <w:rPr>
          <w:sz w:val="24"/>
          <w:lang w:val="es-ES"/>
        </w:rPr>
      </w:pPr>
    </w:p>
    <w:p w:rsidR="00761BA9" w:rsidRDefault="0015487E" w:rsidP="00A16742">
      <w:pPr>
        <w:jc w:val="both"/>
        <w:rPr>
          <w:sz w:val="24"/>
          <w:szCs w:val="24"/>
          <w:lang w:val="es-ES"/>
        </w:rPr>
      </w:pPr>
      <w:r w:rsidRPr="0015487E">
        <w:rPr>
          <w:sz w:val="24"/>
          <w:szCs w:val="24"/>
          <w:lang w:val="es-ES"/>
        </w:rPr>
        <w:t xml:space="preserve">9. </w:t>
      </w:r>
      <w:r w:rsidRPr="0015487E">
        <w:rPr>
          <w:sz w:val="24"/>
          <w:szCs w:val="24"/>
          <w:lang w:val="es-ES"/>
        </w:rPr>
        <w:t>Investiga las opciones @</w:t>
      </w:r>
      <w:proofErr w:type="spellStart"/>
      <w:r w:rsidRPr="0015487E">
        <w:rPr>
          <w:sz w:val="24"/>
          <w:szCs w:val="24"/>
          <w:lang w:val="es-ES"/>
        </w:rPr>
        <w:t>BeforeEach</w:t>
      </w:r>
      <w:proofErr w:type="spellEnd"/>
      <w:r w:rsidRPr="0015487E">
        <w:rPr>
          <w:sz w:val="24"/>
          <w:szCs w:val="24"/>
          <w:lang w:val="es-ES"/>
        </w:rPr>
        <w:t xml:space="preserve"> y @</w:t>
      </w:r>
      <w:proofErr w:type="spellStart"/>
      <w:r w:rsidRPr="0015487E">
        <w:rPr>
          <w:sz w:val="24"/>
          <w:szCs w:val="24"/>
          <w:lang w:val="es-ES"/>
        </w:rPr>
        <w:t>AfterEach</w:t>
      </w:r>
      <w:proofErr w:type="spellEnd"/>
      <w:r w:rsidRPr="0015487E">
        <w:rPr>
          <w:sz w:val="24"/>
          <w:szCs w:val="24"/>
          <w:lang w:val="es-ES"/>
        </w:rPr>
        <w:t xml:space="preserve"> en una clase Test. ¿Para qué sirven? ¿Cuál es su uso? Demuestra que has probado ambas opciones (capturas de pantalla).</w:t>
      </w:r>
    </w:p>
    <w:p w:rsidR="00761BA9" w:rsidRDefault="00761BA9" w:rsidP="00A16742">
      <w:pPr>
        <w:jc w:val="both"/>
        <w:rPr>
          <w:sz w:val="24"/>
          <w:szCs w:val="24"/>
          <w:lang w:val="es-ES"/>
        </w:rPr>
      </w:pPr>
      <w:r w:rsidRPr="00761BA9">
        <w:rPr>
          <w:b/>
          <w:bCs/>
          <w:sz w:val="24"/>
          <w:szCs w:val="24"/>
          <w:lang w:val="es-ES"/>
        </w:rPr>
        <w:t>@</w:t>
      </w:r>
      <w:proofErr w:type="spellStart"/>
      <w:r w:rsidRPr="00761BA9">
        <w:rPr>
          <w:b/>
          <w:bCs/>
          <w:sz w:val="24"/>
          <w:szCs w:val="24"/>
          <w:lang w:val="es-ES"/>
        </w:rPr>
        <w:t>BeforeEach</w:t>
      </w:r>
      <w:proofErr w:type="spellEnd"/>
      <w:r w:rsidRPr="00761BA9">
        <w:rPr>
          <w:sz w:val="24"/>
          <w:szCs w:val="24"/>
          <w:lang w:val="es-ES"/>
        </w:rPr>
        <w:t xml:space="preserve"> y </w:t>
      </w:r>
      <w:r w:rsidRPr="00761BA9">
        <w:rPr>
          <w:b/>
          <w:bCs/>
          <w:sz w:val="24"/>
          <w:szCs w:val="24"/>
          <w:lang w:val="es-ES"/>
        </w:rPr>
        <w:t>@</w:t>
      </w:r>
      <w:proofErr w:type="spellStart"/>
      <w:r w:rsidRPr="00761BA9">
        <w:rPr>
          <w:b/>
          <w:bCs/>
          <w:sz w:val="24"/>
          <w:szCs w:val="24"/>
          <w:lang w:val="es-ES"/>
        </w:rPr>
        <w:t>AfterEach</w:t>
      </w:r>
      <w:proofErr w:type="spellEnd"/>
      <w:r w:rsidRPr="00761BA9">
        <w:rPr>
          <w:sz w:val="24"/>
          <w:szCs w:val="24"/>
          <w:lang w:val="es-ES"/>
        </w:rPr>
        <w:t xml:space="preserve"> en </w:t>
      </w:r>
      <w:proofErr w:type="spellStart"/>
      <w:r w:rsidRPr="00761BA9">
        <w:rPr>
          <w:sz w:val="24"/>
          <w:szCs w:val="24"/>
          <w:lang w:val="es-ES"/>
        </w:rPr>
        <w:t>JUnit</w:t>
      </w:r>
      <w:proofErr w:type="spellEnd"/>
      <w:r w:rsidRPr="00761BA9">
        <w:rPr>
          <w:sz w:val="24"/>
          <w:szCs w:val="24"/>
          <w:lang w:val="es-ES"/>
        </w:rPr>
        <w:t xml:space="preserve"> son anotaciones de ciclo de vida que se utilizan en las pruebas unitarias para ejecutar ciertos métodos antes y después de cada prueba individual.</w:t>
      </w:r>
    </w:p>
    <w:p w:rsidR="00761BA9" w:rsidRDefault="00761BA9" w:rsidP="00A16742">
      <w:pPr>
        <w:jc w:val="both"/>
        <w:rPr>
          <w:sz w:val="24"/>
          <w:szCs w:val="24"/>
          <w:lang w:val="es-ES"/>
        </w:rPr>
      </w:pPr>
    </w:p>
    <w:p w:rsidR="00761BA9" w:rsidRDefault="00761BA9" w:rsidP="00A16742">
      <w:pPr>
        <w:jc w:val="both"/>
        <w:rPr>
          <w:sz w:val="24"/>
          <w:szCs w:val="24"/>
          <w:lang w:val="es-ES"/>
        </w:rPr>
      </w:pPr>
      <w:r w:rsidRPr="00761BA9">
        <w:rPr>
          <w:b/>
          <w:bCs/>
          <w:sz w:val="24"/>
          <w:szCs w:val="24"/>
          <w:lang w:val="es-ES"/>
        </w:rPr>
        <w:t>@</w:t>
      </w:r>
      <w:proofErr w:type="spellStart"/>
      <w:r w:rsidRPr="00761BA9">
        <w:rPr>
          <w:b/>
          <w:bCs/>
          <w:sz w:val="24"/>
          <w:szCs w:val="24"/>
          <w:lang w:val="es-ES"/>
        </w:rPr>
        <w:t>BeforeEach</w:t>
      </w:r>
      <w:proofErr w:type="spellEnd"/>
      <w:r w:rsidRPr="00761BA9">
        <w:rPr>
          <w:sz w:val="24"/>
          <w:szCs w:val="24"/>
          <w:lang w:val="es-ES"/>
        </w:rPr>
        <w:t xml:space="preserve"> indica que un método debe ejecutarse antes de cada prueba en la clase de prueba.</w:t>
      </w:r>
    </w:p>
    <w:p w:rsidR="00761BA9" w:rsidRDefault="00761BA9" w:rsidP="00A16742">
      <w:pPr>
        <w:jc w:val="both"/>
        <w:rPr>
          <w:sz w:val="24"/>
          <w:szCs w:val="24"/>
          <w:lang w:val="es-ES"/>
        </w:rPr>
      </w:pPr>
      <w:r w:rsidRPr="00761BA9">
        <w:rPr>
          <w:b/>
          <w:bCs/>
          <w:sz w:val="24"/>
          <w:szCs w:val="24"/>
          <w:lang w:val="es-ES"/>
        </w:rPr>
        <w:t>@</w:t>
      </w:r>
      <w:proofErr w:type="spellStart"/>
      <w:r w:rsidRPr="00761BA9">
        <w:rPr>
          <w:b/>
          <w:bCs/>
          <w:sz w:val="24"/>
          <w:szCs w:val="24"/>
          <w:lang w:val="es-ES"/>
        </w:rPr>
        <w:t>AfterEach</w:t>
      </w:r>
      <w:proofErr w:type="spellEnd"/>
      <w:r w:rsidRPr="00761BA9">
        <w:rPr>
          <w:sz w:val="24"/>
          <w:szCs w:val="24"/>
          <w:lang w:val="es-ES"/>
        </w:rPr>
        <w:t xml:space="preserve"> indica que un método debe ejecutarse después de cada prueba en la clase de prueba.</w:t>
      </w:r>
    </w:p>
    <w:p w:rsidR="00761BA9" w:rsidRDefault="00761BA9" w:rsidP="00A16742">
      <w:pPr>
        <w:jc w:val="both"/>
        <w:rPr>
          <w:sz w:val="24"/>
          <w:szCs w:val="24"/>
          <w:lang w:val="es-ES"/>
        </w:rPr>
      </w:pPr>
      <w:r>
        <w:rPr>
          <w:sz w:val="24"/>
          <w:szCs w:val="24"/>
          <w:lang w:val="es-ES"/>
        </w:rPr>
        <w:lastRenderedPageBreak/>
        <w:t>Ejemplo usando @</w:t>
      </w:r>
      <w:proofErr w:type="spellStart"/>
      <w:r>
        <w:rPr>
          <w:sz w:val="24"/>
          <w:szCs w:val="24"/>
          <w:lang w:val="es-ES"/>
        </w:rPr>
        <w:t>BeforeEach</w:t>
      </w:r>
      <w:proofErr w:type="spellEnd"/>
      <w:r>
        <w:rPr>
          <w:sz w:val="24"/>
          <w:szCs w:val="24"/>
          <w:lang w:val="es-ES"/>
        </w:rPr>
        <w:t xml:space="preserve"> &amp; @</w:t>
      </w:r>
      <w:proofErr w:type="spellStart"/>
      <w:r>
        <w:rPr>
          <w:sz w:val="24"/>
          <w:szCs w:val="24"/>
          <w:lang w:val="es-ES"/>
        </w:rPr>
        <w:t>AfterEach</w:t>
      </w:r>
      <w:proofErr w:type="spellEnd"/>
      <w:r>
        <w:rPr>
          <w:sz w:val="24"/>
          <w:szCs w:val="24"/>
          <w:lang w:val="es-ES"/>
        </w:rPr>
        <w:t>:</w:t>
      </w:r>
    </w:p>
    <w:p w:rsidR="00E3356A" w:rsidRDefault="00E3356A" w:rsidP="00A16742">
      <w:pPr>
        <w:jc w:val="both"/>
        <w:rPr>
          <w:sz w:val="24"/>
          <w:szCs w:val="24"/>
          <w:lang w:val="es-ES"/>
        </w:rPr>
      </w:pPr>
    </w:p>
    <w:p w:rsidR="00761BA9" w:rsidRDefault="00761BA9" w:rsidP="00A16742">
      <w:pPr>
        <w:jc w:val="both"/>
        <w:rPr>
          <w:sz w:val="24"/>
          <w:szCs w:val="24"/>
          <w:lang w:val="es-ES"/>
        </w:rPr>
      </w:pPr>
      <w:r w:rsidRPr="00761BA9">
        <w:rPr>
          <w:sz w:val="24"/>
          <w:szCs w:val="24"/>
          <w:lang w:val="es-ES"/>
        </w:rPr>
        <w:drawing>
          <wp:inline distT="0" distB="0" distL="0" distR="0" wp14:anchorId="01EB1601" wp14:editId="490C782F">
            <wp:extent cx="5286973" cy="4792718"/>
            <wp:effectExtent l="0" t="0" r="952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0540" cy="4795952"/>
                    </a:xfrm>
                    <a:prstGeom prst="rect">
                      <a:avLst/>
                    </a:prstGeom>
                  </pic:spPr>
                </pic:pic>
              </a:graphicData>
            </a:graphic>
          </wp:inline>
        </w:drawing>
      </w:r>
    </w:p>
    <w:p w:rsidR="00761BA9" w:rsidRDefault="00761BA9" w:rsidP="00A16742">
      <w:pPr>
        <w:jc w:val="both"/>
        <w:rPr>
          <w:sz w:val="24"/>
          <w:szCs w:val="24"/>
          <w:lang w:val="es-ES"/>
        </w:rPr>
      </w:pPr>
    </w:p>
    <w:p w:rsidR="00761BA9" w:rsidRDefault="00E3356A" w:rsidP="00A16742">
      <w:pPr>
        <w:jc w:val="both"/>
        <w:rPr>
          <w:sz w:val="24"/>
          <w:szCs w:val="24"/>
          <w:lang w:val="es-ES"/>
        </w:rPr>
      </w:pPr>
      <w:r w:rsidRPr="00761BA9">
        <w:rPr>
          <w:sz w:val="24"/>
          <w:szCs w:val="24"/>
          <w:lang w:val="es-ES"/>
        </w:rPr>
        <w:drawing>
          <wp:anchor distT="0" distB="0" distL="114300" distR="114300" simplePos="0" relativeHeight="251660288" behindDoc="0" locked="0" layoutInCell="1" allowOverlap="1">
            <wp:simplePos x="0" y="0"/>
            <wp:positionH relativeFrom="margin">
              <wp:posOffset>86512</wp:posOffset>
            </wp:positionH>
            <wp:positionV relativeFrom="paragraph">
              <wp:posOffset>244344</wp:posOffset>
            </wp:positionV>
            <wp:extent cx="4824249" cy="20669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27769" cy="2068433"/>
                    </a:xfrm>
                    <a:prstGeom prst="rect">
                      <a:avLst/>
                    </a:prstGeom>
                  </pic:spPr>
                </pic:pic>
              </a:graphicData>
            </a:graphic>
            <wp14:sizeRelH relativeFrom="page">
              <wp14:pctWidth>0</wp14:pctWidth>
            </wp14:sizeRelH>
            <wp14:sizeRelV relativeFrom="page">
              <wp14:pctHeight>0</wp14:pctHeight>
            </wp14:sizeRelV>
          </wp:anchor>
        </w:drawing>
      </w:r>
    </w:p>
    <w:p w:rsidR="00E3356A" w:rsidRDefault="00E3356A" w:rsidP="00A16742">
      <w:pPr>
        <w:jc w:val="both"/>
        <w:rPr>
          <w:sz w:val="24"/>
          <w:szCs w:val="24"/>
          <w:lang w:val="es-ES"/>
        </w:rPr>
      </w:pPr>
    </w:p>
    <w:p w:rsidR="00E3356A" w:rsidRDefault="00E3356A" w:rsidP="00A16742">
      <w:pPr>
        <w:jc w:val="both"/>
        <w:rPr>
          <w:sz w:val="24"/>
          <w:szCs w:val="24"/>
          <w:lang w:val="es-ES"/>
        </w:rPr>
      </w:pPr>
    </w:p>
    <w:p w:rsidR="00E3356A" w:rsidRDefault="00E3356A" w:rsidP="00A16742">
      <w:pPr>
        <w:jc w:val="both"/>
        <w:rPr>
          <w:sz w:val="24"/>
          <w:szCs w:val="24"/>
          <w:lang w:val="es-ES"/>
        </w:rPr>
      </w:pPr>
    </w:p>
    <w:p w:rsidR="00E3356A" w:rsidRDefault="00E3356A" w:rsidP="00A16742">
      <w:pPr>
        <w:jc w:val="both"/>
        <w:rPr>
          <w:sz w:val="24"/>
          <w:szCs w:val="24"/>
          <w:lang w:val="es-ES"/>
        </w:rPr>
      </w:pPr>
    </w:p>
    <w:p w:rsidR="00E3356A" w:rsidRDefault="00E3356A" w:rsidP="00A16742">
      <w:pPr>
        <w:jc w:val="both"/>
        <w:rPr>
          <w:sz w:val="24"/>
          <w:szCs w:val="24"/>
          <w:lang w:val="es-ES"/>
        </w:rPr>
      </w:pPr>
    </w:p>
    <w:p w:rsidR="00E3356A" w:rsidRDefault="00E3356A" w:rsidP="00A16742">
      <w:pPr>
        <w:jc w:val="both"/>
        <w:rPr>
          <w:sz w:val="24"/>
          <w:szCs w:val="24"/>
          <w:lang w:val="es-ES"/>
        </w:rPr>
      </w:pPr>
    </w:p>
    <w:p w:rsidR="00761BA9" w:rsidRDefault="00761BA9" w:rsidP="00A16742">
      <w:pPr>
        <w:jc w:val="both"/>
        <w:rPr>
          <w:sz w:val="24"/>
          <w:szCs w:val="24"/>
          <w:lang w:val="es-ES"/>
        </w:rPr>
      </w:pPr>
    </w:p>
    <w:p w:rsidR="00761BA9" w:rsidRDefault="00761BA9" w:rsidP="00A16742">
      <w:pPr>
        <w:jc w:val="both"/>
        <w:rPr>
          <w:sz w:val="24"/>
          <w:szCs w:val="24"/>
          <w:lang w:val="es-ES"/>
        </w:rPr>
      </w:pPr>
    </w:p>
    <w:p w:rsidR="00E3356A" w:rsidRDefault="00E3356A" w:rsidP="00A16742">
      <w:pPr>
        <w:jc w:val="both"/>
        <w:rPr>
          <w:sz w:val="24"/>
          <w:szCs w:val="24"/>
          <w:lang w:val="es-ES"/>
        </w:rPr>
      </w:pPr>
      <w:r w:rsidRPr="00E3356A">
        <w:rPr>
          <w:sz w:val="24"/>
          <w:szCs w:val="24"/>
          <w:lang w:val="es-ES"/>
        </w:rPr>
        <w:lastRenderedPageBreak/>
        <w:t>10.</w:t>
      </w:r>
      <w:r w:rsidRPr="00E3356A">
        <w:rPr>
          <w:sz w:val="24"/>
          <w:szCs w:val="24"/>
          <w:lang w:val="es-ES"/>
        </w:rPr>
        <w:t xml:space="preserve"> Investiga las opciones @</w:t>
      </w:r>
      <w:proofErr w:type="spellStart"/>
      <w:r w:rsidRPr="00E3356A">
        <w:rPr>
          <w:sz w:val="24"/>
          <w:szCs w:val="24"/>
          <w:lang w:val="es-ES"/>
        </w:rPr>
        <w:t>BeforeAll</w:t>
      </w:r>
      <w:proofErr w:type="spellEnd"/>
      <w:r w:rsidRPr="00E3356A">
        <w:rPr>
          <w:sz w:val="24"/>
          <w:szCs w:val="24"/>
          <w:lang w:val="es-ES"/>
        </w:rPr>
        <w:t xml:space="preserve"> y @</w:t>
      </w:r>
      <w:proofErr w:type="spellStart"/>
      <w:r w:rsidRPr="00E3356A">
        <w:rPr>
          <w:sz w:val="24"/>
          <w:szCs w:val="24"/>
          <w:lang w:val="es-ES"/>
        </w:rPr>
        <w:t>AfterAll</w:t>
      </w:r>
      <w:proofErr w:type="spellEnd"/>
      <w:r w:rsidRPr="00E3356A">
        <w:rPr>
          <w:sz w:val="24"/>
          <w:szCs w:val="24"/>
          <w:lang w:val="es-ES"/>
        </w:rPr>
        <w:t xml:space="preserve"> en una clase Test. ¿Para qué sirven? ¿Cuál es su uso? Demuestra que has probado ambas opciones (capturas de pantalla).</w:t>
      </w:r>
      <w:r w:rsidRPr="00E3356A">
        <w:rPr>
          <w:sz w:val="24"/>
          <w:szCs w:val="24"/>
          <w:lang w:val="es-ES"/>
        </w:rPr>
        <w:t xml:space="preserve"> </w:t>
      </w:r>
    </w:p>
    <w:p w:rsidR="00E3356A" w:rsidRPr="00E3356A" w:rsidRDefault="00E3356A" w:rsidP="00A16742">
      <w:pPr>
        <w:jc w:val="both"/>
        <w:rPr>
          <w:sz w:val="24"/>
          <w:szCs w:val="24"/>
          <w:lang w:val="es-ES"/>
        </w:rPr>
      </w:pPr>
    </w:p>
    <w:p w:rsidR="00E3356A" w:rsidRDefault="00E3356A" w:rsidP="00A16742">
      <w:pPr>
        <w:jc w:val="both"/>
        <w:rPr>
          <w:sz w:val="24"/>
          <w:szCs w:val="24"/>
          <w:lang w:val="es-ES"/>
        </w:rPr>
      </w:pPr>
      <w:r w:rsidRPr="00E3356A">
        <w:rPr>
          <w:b/>
          <w:bCs/>
          <w:sz w:val="24"/>
          <w:szCs w:val="24"/>
          <w:lang w:val="es-ES"/>
        </w:rPr>
        <w:t>@</w:t>
      </w:r>
      <w:proofErr w:type="spellStart"/>
      <w:r w:rsidRPr="00E3356A">
        <w:rPr>
          <w:b/>
          <w:bCs/>
          <w:sz w:val="24"/>
          <w:szCs w:val="24"/>
          <w:lang w:val="es-ES"/>
        </w:rPr>
        <w:t>BeforeAll</w:t>
      </w:r>
      <w:proofErr w:type="spellEnd"/>
      <w:r w:rsidRPr="00E3356A">
        <w:rPr>
          <w:sz w:val="24"/>
          <w:szCs w:val="24"/>
          <w:lang w:val="es-ES"/>
        </w:rPr>
        <w:t xml:space="preserve"> y </w:t>
      </w:r>
      <w:r w:rsidRPr="00E3356A">
        <w:rPr>
          <w:b/>
          <w:bCs/>
          <w:sz w:val="24"/>
          <w:szCs w:val="24"/>
          <w:lang w:val="es-ES"/>
        </w:rPr>
        <w:t>@</w:t>
      </w:r>
      <w:proofErr w:type="spellStart"/>
      <w:r w:rsidRPr="00E3356A">
        <w:rPr>
          <w:b/>
          <w:bCs/>
          <w:sz w:val="24"/>
          <w:szCs w:val="24"/>
          <w:lang w:val="es-ES"/>
        </w:rPr>
        <w:t>AfterAll</w:t>
      </w:r>
      <w:proofErr w:type="spellEnd"/>
      <w:r w:rsidRPr="00E3356A">
        <w:rPr>
          <w:sz w:val="24"/>
          <w:szCs w:val="24"/>
          <w:lang w:val="es-ES"/>
        </w:rPr>
        <w:t xml:space="preserve"> son anotaciones utilizadas en </w:t>
      </w:r>
      <w:proofErr w:type="spellStart"/>
      <w:r w:rsidRPr="00E3356A">
        <w:rPr>
          <w:sz w:val="24"/>
          <w:szCs w:val="24"/>
          <w:lang w:val="es-ES"/>
        </w:rPr>
        <w:t>JUnit</w:t>
      </w:r>
      <w:proofErr w:type="spellEnd"/>
      <w:r w:rsidRPr="00E3356A">
        <w:rPr>
          <w:sz w:val="24"/>
          <w:szCs w:val="24"/>
          <w:lang w:val="es-ES"/>
        </w:rPr>
        <w:t xml:space="preserve"> 5 para especificar métodos que deben ser ejecutados antes o después de todas las pruebas de la clase de prueba.</w:t>
      </w:r>
    </w:p>
    <w:p w:rsidR="00E3356A" w:rsidRDefault="00E3356A" w:rsidP="00A16742">
      <w:pPr>
        <w:jc w:val="both"/>
        <w:rPr>
          <w:sz w:val="24"/>
          <w:szCs w:val="24"/>
          <w:lang w:val="es-ES"/>
        </w:rPr>
      </w:pPr>
    </w:p>
    <w:p w:rsidR="00E3356A" w:rsidRDefault="00E3356A" w:rsidP="00A16742">
      <w:pPr>
        <w:jc w:val="both"/>
        <w:rPr>
          <w:sz w:val="24"/>
          <w:szCs w:val="24"/>
          <w:lang w:val="es-ES"/>
        </w:rPr>
      </w:pPr>
      <w:r w:rsidRPr="00E3356A">
        <w:rPr>
          <w:b/>
          <w:bCs/>
          <w:sz w:val="24"/>
          <w:szCs w:val="24"/>
          <w:lang w:val="es-ES"/>
        </w:rPr>
        <w:t>@</w:t>
      </w:r>
      <w:proofErr w:type="spellStart"/>
      <w:r w:rsidRPr="00E3356A">
        <w:rPr>
          <w:b/>
          <w:bCs/>
          <w:sz w:val="24"/>
          <w:szCs w:val="24"/>
          <w:lang w:val="es-ES"/>
        </w:rPr>
        <w:t>BeforeAll</w:t>
      </w:r>
      <w:proofErr w:type="spellEnd"/>
      <w:r w:rsidRPr="00E3356A">
        <w:rPr>
          <w:sz w:val="24"/>
          <w:szCs w:val="24"/>
          <w:lang w:val="es-ES"/>
        </w:rPr>
        <w:t xml:space="preserve"> se utiliza para marcar un método que se ejecutará solo una vez antes de que se ejecuten todas las pruebas en una clase de prueba</w:t>
      </w:r>
    </w:p>
    <w:p w:rsidR="00E3356A" w:rsidRDefault="00E3356A" w:rsidP="00A16742">
      <w:pPr>
        <w:jc w:val="both"/>
        <w:rPr>
          <w:sz w:val="24"/>
          <w:szCs w:val="24"/>
          <w:lang w:val="es-ES"/>
        </w:rPr>
      </w:pPr>
    </w:p>
    <w:p w:rsidR="00E3356A" w:rsidRDefault="00E3356A" w:rsidP="00A16742">
      <w:pPr>
        <w:jc w:val="both"/>
        <w:rPr>
          <w:sz w:val="24"/>
          <w:szCs w:val="24"/>
          <w:lang w:val="es-ES"/>
        </w:rPr>
      </w:pPr>
      <w:r w:rsidRPr="00E3356A">
        <w:rPr>
          <w:b/>
          <w:bCs/>
          <w:sz w:val="24"/>
          <w:szCs w:val="24"/>
          <w:lang w:val="es-ES"/>
        </w:rPr>
        <w:t>@</w:t>
      </w:r>
      <w:proofErr w:type="spellStart"/>
      <w:r w:rsidRPr="00E3356A">
        <w:rPr>
          <w:b/>
          <w:bCs/>
          <w:sz w:val="24"/>
          <w:szCs w:val="24"/>
          <w:lang w:val="es-ES"/>
        </w:rPr>
        <w:t>AfterAll</w:t>
      </w:r>
      <w:proofErr w:type="spellEnd"/>
      <w:r w:rsidRPr="00E3356A">
        <w:rPr>
          <w:sz w:val="24"/>
          <w:szCs w:val="24"/>
          <w:lang w:val="es-ES"/>
        </w:rPr>
        <w:t xml:space="preserve"> se utiliza para marcar un método que se ejecutará solo una vez después de que se hayan ejecutado todas las pruebas de la clase de prueba</w:t>
      </w:r>
    </w:p>
    <w:p w:rsidR="00E3356A" w:rsidRDefault="00E3356A" w:rsidP="00A16742">
      <w:pPr>
        <w:jc w:val="both"/>
        <w:rPr>
          <w:sz w:val="24"/>
          <w:szCs w:val="24"/>
          <w:lang w:val="es-ES"/>
        </w:rPr>
      </w:pPr>
    </w:p>
    <w:p w:rsidR="00E3356A" w:rsidRDefault="00E3356A" w:rsidP="00A16742">
      <w:pPr>
        <w:jc w:val="both"/>
        <w:rPr>
          <w:sz w:val="24"/>
          <w:szCs w:val="24"/>
          <w:lang w:val="es-ES"/>
        </w:rPr>
      </w:pPr>
      <w:r w:rsidRPr="00E3356A">
        <w:rPr>
          <w:sz w:val="24"/>
          <w:szCs w:val="24"/>
          <w:lang w:val="es-ES"/>
        </w:rPr>
        <w:drawing>
          <wp:inline distT="0" distB="0" distL="0" distR="0" wp14:anchorId="21F72139" wp14:editId="5B5AA549">
            <wp:extent cx="5400040" cy="39751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75100"/>
                    </a:xfrm>
                    <a:prstGeom prst="rect">
                      <a:avLst/>
                    </a:prstGeom>
                  </pic:spPr>
                </pic:pic>
              </a:graphicData>
            </a:graphic>
          </wp:inline>
        </w:drawing>
      </w:r>
    </w:p>
    <w:p w:rsidR="00E3356A" w:rsidRDefault="00E3356A" w:rsidP="00A16742">
      <w:pPr>
        <w:jc w:val="both"/>
        <w:rPr>
          <w:sz w:val="24"/>
          <w:szCs w:val="24"/>
          <w:lang w:val="es-ES"/>
        </w:rPr>
      </w:pPr>
      <w:r w:rsidRPr="00E3356A">
        <w:rPr>
          <w:sz w:val="24"/>
          <w:szCs w:val="24"/>
          <w:lang w:val="es-ES"/>
        </w:rPr>
        <w:drawing>
          <wp:anchor distT="0" distB="0" distL="114300" distR="114300" simplePos="0" relativeHeight="251661312" behindDoc="0" locked="0" layoutInCell="1" allowOverlap="1">
            <wp:simplePos x="0" y="0"/>
            <wp:positionH relativeFrom="margin">
              <wp:align>center</wp:align>
            </wp:positionH>
            <wp:positionV relativeFrom="paragraph">
              <wp:posOffset>130666</wp:posOffset>
            </wp:positionV>
            <wp:extent cx="4706007" cy="1428949"/>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6007" cy="1428949"/>
                    </a:xfrm>
                    <a:prstGeom prst="rect">
                      <a:avLst/>
                    </a:prstGeom>
                  </pic:spPr>
                </pic:pic>
              </a:graphicData>
            </a:graphic>
            <wp14:sizeRelH relativeFrom="page">
              <wp14:pctWidth>0</wp14:pctWidth>
            </wp14:sizeRelH>
            <wp14:sizeRelV relativeFrom="page">
              <wp14:pctHeight>0</wp14:pctHeight>
            </wp14:sizeRelV>
          </wp:anchor>
        </w:drawing>
      </w:r>
    </w:p>
    <w:p w:rsidR="00E3356A" w:rsidRDefault="00E3356A" w:rsidP="00A16742">
      <w:pPr>
        <w:jc w:val="both"/>
        <w:rPr>
          <w:sz w:val="24"/>
          <w:szCs w:val="24"/>
          <w:lang w:val="es-ES"/>
        </w:rPr>
      </w:pPr>
    </w:p>
    <w:p w:rsidR="00E3356A" w:rsidRDefault="00E3356A" w:rsidP="00A16742">
      <w:pPr>
        <w:jc w:val="both"/>
        <w:rPr>
          <w:sz w:val="24"/>
          <w:szCs w:val="24"/>
          <w:lang w:val="es-ES"/>
        </w:rPr>
      </w:pPr>
    </w:p>
    <w:p w:rsidR="00E3356A" w:rsidRDefault="00E3356A" w:rsidP="00A16742">
      <w:pPr>
        <w:jc w:val="both"/>
        <w:rPr>
          <w:sz w:val="24"/>
          <w:szCs w:val="24"/>
          <w:lang w:val="es-ES"/>
        </w:rPr>
      </w:pPr>
    </w:p>
    <w:p w:rsidR="00E3356A" w:rsidRDefault="00E3356A" w:rsidP="00A16742">
      <w:pPr>
        <w:jc w:val="both"/>
        <w:rPr>
          <w:sz w:val="24"/>
          <w:szCs w:val="24"/>
          <w:lang w:val="es-ES"/>
        </w:rPr>
      </w:pPr>
    </w:p>
    <w:p w:rsidR="00E3356A" w:rsidRDefault="00E3356A" w:rsidP="00A16742">
      <w:pPr>
        <w:jc w:val="both"/>
        <w:rPr>
          <w:sz w:val="24"/>
          <w:szCs w:val="24"/>
          <w:lang w:val="es-ES"/>
        </w:rPr>
      </w:pPr>
      <w:r w:rsidRPr="00E3356A">
        <w:rPr>
          <w:sz w:val="24"/>
          <w:szCs w:val="24"/>
          <w:lang w:val="es-ES"/>
        </w:rPr>
        <w:lastRenderedPageBreak/>
        <w:t xml:space="preserve">11. </w:t>
      </w:r>
      <w:r w:rsidRPr="00E3356A">
        <w:rPr>
          <w:sz w:val="24"/>
          <w:szCs w:val="24"/>
          <w:lang w:val="es-ES"/>
        </w:rPr>
        <w:t>Investiga la opción @</w:t>
      </w:r>
      <w:proofErr w:type="spellStart"/>
      <w:r w:rsidRPr="00E3356A">
        <w:rPr>
          <w:sz w:val="24"/>
          <w:szCs w:val="24"/>
          <w:lang w:val="es-ES"/>
        </w:rPr>
        <w:t>TestMethodOrder</w:t>
      </w:r>
      <w:proofErr w:type="spellEnd"/>
      <w:r w:rsidRPr="00E3356A">
        <w:rPr>
          <w:sz w:val="24"/>
          <w:szCs w:val="24"/>
          <w:lang w:val="es-ES"/>
        </w:rPr>
        <w:t>. ¿Para qué sirve? ¿Cuál es su uso? Demuestra que lo has probado (captura de pantalla).</w:t>
      </w:r>
    </w:p>
    <w:p w:rsidR="00E3356A" w:rsidRDefault="00E3356A" w:rsidP="00A16742">
      <w:pPr>
        <w:jc w:val="both"/>
        <w:rPr>
          <w:sz w:val="24"/>
          <w:szCs w:val="24"/>
          <w:lang w:val="es-ES"/>
        </w:rPr>
      </w:pPr>
    </w:p>
    <w:p w:rsidR="00E3356A" w:rsidRDefault="00E3356A" w:rsidP="00A16742">
      <w:pPr>
        <w:jc w:val="both"/>
        <w:rPr>
          <w:sz w:val="24"/>
          <w:szCs w:val="24"/>
          <w:lang w:val="es-ES"/>
        </w:rPr>
      </w:pPr>
      <w:r w:rsidRPr="00E3356A">
        <w:rPr>
          <w:b/>
          <w:bCs/>
          <w:sz w:val="24"/>
          <w:szCs w:val="24"/>
          <w:lang w:val="es-ES"/>
        </w:rPr>
        <w:t>@</w:t>
      </w:r>
      <w:proofErr w:type="spellStart"/>
      <w:r w:rsidRPr="00E3356A">
        <w:rPr>
          <w:b/>
          <w:bCs/>
          <w:sz w:val="24"/>
          <w:szCs w:val="24"/>
          <w:lang w:val="es-ES"/>
        </w:rPr>
        <w:t>TestMethodOrder</w:t>
      </w:r>
      <w:proofErr w:type="spellEnd"/>
      <w:r w:rsidRPr="00E3356A">
        <w:rPr>
          <w:sz w:val="24"/>
          <w:szCs w:val="24"/>
          <w:lang w:val="es-ES"/>
        </w:rPr>
        <w:t xml:space="preserve"> se utiliza para definir el orden en el que se ejecutan los métodos de prueba en una clase de prueba. Sirve para asegurar que los métodos de prueba se ejecuten en un orden específico, lo cual es útil en casos donde un método de prueba depende del resultado de otro.</w:t>
      </w:r>
    </w:p>
    <w:p w:rsidR="00E3356A" w:rsidRDefault="00E3356A" w:rsidP="00A16742">
      <w:pPr>
        <w:jc w:val="both"/>
        <w:rPr>
          <w:sz w:val="24"/>
          <w:szCs w:val="24"/>
          <w:lang w:val="es-ES"/>
        </w:rPr>
      </w:pPr>
    </w:p>
    <w:p w:rsidR="00E3356A" w:rsidRDefault="00E3356A" w:rsidP="00A16742">
      <w:pPr>
        <w:jc w:val="both"/>
        <w:rPr>
          <w:sz w:val="24"/>
          <w:szCs w:val="24"/>
          <w:lang w:val="es-ES"/>
        </w:rPr>
      </w:pPr>
      <w:bookmarkStart w:id="0" w:name="_GoBack"/>
      <w:r w:rsidRPr="00E3356A">
        <w:rPr>
          <w:sz w:val="24"/>
          <w:szCs w:val="24"/>
          <w:lang w:val="es-ES"/>
        </w:rPr>
        <w:drawing>
          <wp:inline distT="0" distB="0" distL="0" distR="0" wp14:anchorId="0887763B" wp14:editId="7D4FF236">
            <wp:extent cx="5400040" cy="38461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46195"/>
                    </a:xfrm>
                    <a:prstGeom prst="rect">
                      <a:avLst/>
                    </a:prstGeom>
                  </pic:spPr>
                </pic:pic>
              </a:graphicData>
            </a:graphic>
          </wp:inline>
        </w:drawing>
      </w:r>
      <w:bookmarkEnd w:id="0"/>
    </w:p>
    <w:p w:rsidR="00E3356A" w:rsidRDefault="00E3356A" w:rsidP="00A16742">
      <w:pPr>
        <w:jc w:val="both"/>
        <w:rPr>
          <w:sz w:val="24"/>
          <w:szCs w:val="24"/>
          <w:lang w:val="es-ES"/>
        </w:rPr>
      </w:pPr>
    </w:p>
    <w:p w:rsidR="00E3356A" w:rsidRPr="00E3356A" w:rsidRDefault="00E3356A" w:rsidP="00A16742">
      <w:pPr>
        <w:jc w:val="both"/>
        <w:rPr>
          <w:sz w:val="24"/>
          <w:szCs w:val="24"/>
          <w:lang w:val="es-ES"/>
        </w:rPr>
      </w:pPr>
    </w:p>
    <w:p w:rsidR="00E3356A" w:rsidRDefault="00E3356A" w:rsidP="00A16742">
      <w:pPr>
        <w:jc w:val="both"/>
        <w:rPr>
          <w:sz w:val="24"/>
          <w:szCs w:val="24"/>
          <w:lang w:val="es-ES"/>
        </w:rPr>
      </w:pPr>
    </w:p>
    <w:p w:rsidR="00E3356A" w:rsidRPr="00E3356A" w:rsidRDefault="00E3356A" w:rsidP="00A16742">
      <w:pPr>
        <w:jc w:val="both"/>
        <w:rPr>
          <w:sz w:val="24"/>
          <w:szCs w:val="24"/>
          <w:lang w:val="es-ES"/>
        </w:rPr>
      </w:pPr>
    </w:p>
    <w:sectPr w:rsidR="00E3356A" w:rsidRPr="00E33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D5225"/>
    <w:multiLevelType w:val="hybridMultilevel"/>
    <w:tmpl w:val="C492C0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27"/>
    <w:rsid w:val="00056854"/>
    <w:rsid w:val="0015487E"/>
    <w:rsid w:val="001C28F4"/>
    <w:rsid w:val="001F2F98"/>
    <w:rsid w:val="002D7B27"/>
    <w:rsid w:val="003F2CE1"/>
    <w:rsid w:val="004645A5"/>
    <w:rsid w:val="00756098"/>
    <w:rsid w:val="00761BA9"/>
    <w:rsid w:val="0096753F"/>
    <w:rsid w:val="009C6659"/>
    <w:rsid w:val="00A16742"/>
    <w:rsid w:val="00A95EBC"/>
    <w:rsid w:val="00B854E9"/>
    <w:rsid w:val="00BE6536"/>
    <w:rsid w:val="00CC1E01"/>
    <w:rsid w:val="00D0655F"/>
    <w:rsid w:val="00D15BDE"/>
    <w:rsid w:val="00E3356A"/>
    <w:rsid w:val="00F22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7D18"/>
  <w15:chartTrackingRefBased/>
  <w15:docId w15:val="{2DC40455-8CC2-48EB-9A96-A714D49C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458</Words>
  <Characters>2522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DW31 TALDEA</dc:creator>
  <cp:keywords/>
  <dc:description/>
  <cp:lastModifiedBy>DW31 TALDEA</cp:lastModifiedBy>
  <cp:revision>2</cp:revision>
  <dcterms:created xsi:type="dcterms:W3CDTF">2023-03-28T09:34:00Z</dcterms:created>
  <dcterms:modified xsi:type="dcterms:W3CDTF">2023-03-28T11:08:00Z</dcterms:modified>
</cp:coreProperties>
</file>