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8281710"/>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346A1DA3" w14:textId="32D1C062" w:rsidR="006B3009" w:rsidRDefault="006B3009">
          <w:pPr>
            <w:pStyle w:val="TOCHeading"/>
          </w:pPr>
          <w:r>
            <w:t>Contents</w:t>
          </w:r>
        </w:p>
        <w:p w14:paraId="0ED05819" w14:textId="0C990639" w:rsidR="00211427" w:rsidRDefault="006B3009">
          <w:pPr>
            <w:pStyle w:val="TOC1"/>
            <w:tabs>
              <w:tab w:val="right" w:leader="dot" w:pos="9350"/>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49684050" w:history="1">
            <w:r w:rsidR="00211427" w:rsidRPr="009919DF">
              <w:rPr>
                <w:rStyle w:val="Hyperlink"/>
                <w:noProof/>
              </w:rPr>
              <w:t>1. Introduction</w:t>
            </w:r>
            <w:r w:rsidR="00211427">
              <w:rPr>
                <w:noProof/>
                <w:webHidden/>
              </w:rPr>
              <w:tab/>
            </w:r>
            <w:r w:rsidR="00211427">
              <w:rPr>
                <w:noProof/>
                <w:webHidden/>
              </w:rPr>
              <w:fldChar w:fldCharType="begin"/>
            </w:r>
            <w:r w:rsidR="00211427">
              <w:rPr>
                <w:noProof/>
                <w:webHidden/>
              </w:rPr>
              <w:instrText xml:space="preserve"> PAGEREF _Toc149684050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69D06AA1" w14:textId="1F1A41C6" w:rsidR="00211427" w:rsidRDefault="00211427">
          <w:pPr>
            <w:pStyle w:val="TOC1"/>
            <w:tabs>
              <w:tab w:val="right" w:leader="dot" w:pos="9350"/>
            </w:tabs>
            <w:rPr>
              <w:rFonts w:eastAsiaTheme="minorEastAsia"/>
              <w:noProof/>
              <w:kern w:val="0"/>
              <w:lang w:val="es-ES" w:eastAsia="es-ES"/>
              <w14:ligatures w14:val="none"/>
            </w:rPr>
          </w:pPr>
          <w:hyperlink w:anchor="_Toc149684051" w:history="1">
            <w:r w:rsidRPr="009919DF">
              <w:rPr>
                <w:rStyle w:val="Hyperlink"/>
                <w:noProof/>
              </w:rPr>
              <w:t>2. Motivation</w:t>
            </w:r>
            <w:r>
              <w:rPr>
                <w:noProof/>
                <w:webHidden/>
              </w:rPr>
              <w:tab/>
            </w:r>
            <w:r>
              <w:rPr>
                <w:noProof/>
                <w:webHidden/>
              </w:rPr>
              <w:fldChar w:fldCharType="begin"/>
            </w:r>
            <w:r>
              <w:rPr>
                <w:noProof/>
                <w:webHidden/>
              </w:rPr>
              <w:instrText xml:space="preserve"> PAGEREF _Toc149684051 \h </w:instrText>
            </w:r>
            <w:r>
              <w:rPr>
                <w:noProof/>
                <w:webHidden/>
              </w:rPr>
            </w:r>
            <w:r>
              <w:rPr>
                <w:noProof/>
                <w:webHidden/>
              </w:rPr>
              <w:fldChar w:fldCharType="separate"/>
            </w:r>
            <w:r>
              <w:rPr>
                <w:noProof/>
                <w:webHidden/>
              </w:rPr>
              <w:t>2</w:t>
            </w:r>
            <w:r>
              <w:rPr>
                <w:noProof/>
                <w:webHidden/>
              </w:rPr>
              <w:fldChar w:fldCharType="end"/>
            </w:r>
          </w:hyperlink>
        </w:p>
        <w:p w14:paraId="7B97A17D" w14:textId="36D25CBE" w:rsidR="00211427" w:rsidRDefault="00211427">
          <w:pPr>
            <w:pStyle w:val="TOC1"/>
            <w:tabs>
              <w:tab w:val="right" w:leader="dot" w:pos="9350"/>
            </w:tabs>
            <w:rPr>
              <w:rFonts w:eastAsiaTheme="minorEastAsia"/>
              <w:noProof/>
              <w:kern w:val="0"/>
              <w:lang w:val="es-ES" w:eastAsia="es-ES"/>
              <w14:ligatures w14:val="none"/>
            </w:rPr>
          </w:pPr>
          <w:hyperlink w:anchor="_Toc149684052" w:history="1">
            <w:r w:rsidRPr="009919DF">
              <w:rPr>
                <w:rStyle w:val="Hyperlink"/>
                <w:noProof/>
              </w:rPr>
              <w:t>3. Data</w:t>
            </w:r>
            <w:r>
              <w:rPr>
                <w:noProof/>
                <w:webHidden/>
              </w:rPr>
              <w:tab/>
            </w:r>
            <w:r>
              <w:rPr>
                <w:noProof/>
                <w:webHidden/>
              </w:rPr>
              <w:fldChar w:fldCharType="begin"/>
            </w:r>
            <w:r>
              <w:rPr>
                <w:noProof/>
                <w:webHidden/>
              </w:rPr>
              <w:instrText xml:space="preserve"> PAGEREF _Toc149684052 \h </w:instrText>
            </w:r>
            <w:r>
              <w:rPr>
                <w:noProof/>
                <w:webHidden/>
              </w:rPr>
            </w:r>
            <w:r>
              <w:rPr>
                <w:noProof/>
                <w:webHidden/>
              </w:rPr>
              <w:fldChar w:fldCharType="separate"/>
            </w:r>
            <w:r>
              <w:rPr>
                <w:noProof/>
                <w:webHidden/>
              </w:rPr>
              <w:t>2</w:t>
            </w:r>
            <w:r>
              <w:rPr>
                <w:noProof/>
                <w:webHidden/>
              </w:rPr>
              <w:fldChar w:fldCharType="end"/>
            </w:r>
          </w:hyperlink>
        </w:p>
        <w:p w14:paraId="031B340C" w14:textId="61A82F49" w:rsidR="00211427" w:rsidRDefault="00211427">
          <w:pPr>
            <w:pStyle w:val="TOC2"/>
            <w:tabs>
              <w:tab w:val="right" w:leader="dot" w:pos="9350"/>
            </w:tabs>
            <w:rPr>
              <w:rFonts w:eastAsiaTheme="minorEastAsia"/>
              <w:noProof/>
              <w:kern w:val="0"/>
              <w:lang w:val="es-ES" w:eastAsia="es-ES"/>
              <w14:ligatures w14:val="none"/>
            </w:rPr>
          </w:pPr>
          <w:hyperlink w:anchor="_Toc149684053" w:history="1">
            <w:r w:rsidRPr="009919DF">
              <w:rPr>
                <w:rStyle w:val="Hyperlink"/>
                <w:noProof/>
              </w:rPr>
              <w:t>3.1 Data Dictionary</w:t>
            </w:r>
            <w:r>
              <w:rPr>
                <w:noProof/>
                <w:webHidden/>
              </w:rPr>
              <w:tab/>
            </w:r>
            <w:r>
              <w:rPr>
                <w:noProof/>
                <w:webHidden/>
              </w:rPr>
              <w:fldChar w:fldCharType="begin"/>
            </w:r>
            <w:r>
              <w:rPr>
                <w:noProof/>
                <w:webHidden/>
              </w:rPr>
              <w:instrText xml:space="preserve"> PAGEREF _Toc149684053 \h </w:instrText>
            </w:r>
            <w:r>
              <w:rPr>
                <w:noProof/>
                <w:webHidden/>
              </w:rPr>
            </w:r>
            <w:r>
              <w:rPr>
                <w:noProof/>
                <w:webHidden/>
              </w:rPr>
              <w:fldChar w:fldCharType="separate"/>
            </w:r>
            <w:r>
              <w:rPr>
                <w:noProof/>
                <w:webHidden/>
              </w:rPr>
              <w:t>2</w:t>
            </w:r>
            <w:r>
              <w:rPr>
                <w:noProof/>
                <w:webHidden/>
              </w:rPr>
              <w:fldChar w:fldCharType="end"/>
            </w:r>
          </w:hyperlink>
        </w:p>
        <w:p w14:paraId="45A858BF" w14:textId="41423370" w:rsidR="00211427" w:rsidRDefault="00211427">
          <w:pPr>
            <w:pStyle w:val="TOC1"/>
            <w:tabs>
              <w:tab w:val="right" w:leader="dot" w:pos="9350"/>
            </w:tabs>
            <w:rPr>
              <w:rFonts w:eastAsiaTheme="minorEastAsia"/>
              <w:noProof/>
              <w:kern w:val="0"/>
              <w:lang w:val="es-ES" w:eastAsia="es-ES"/>
              <w14:ligatures w14:val="none"/>
            </w:rPr>
          </w:pPr>
          <w:hyperlink w:anchor="_Toc149684054" w:history="1">
            <w:r w:rsidRPr="009919DF">
              <w:rPr>
                <w:rStyle w:val="Hyperlink"/>
                <w:noProof/>
              </w:rPr>
              <w:t>4. Business Understanding</w:t>
            </w:r>
            <w:r>
              <w:rPr>
                <w:noProof/>
                <w:webHidden/>
              </w:rPr>
              <w:tab/>
            </w:r>
            <w:r>
              <w:rPr>
                <w:noProof/>
                <w:webHidden/>
              </w:rPr>
              <w:fldChar w:fldCharType="begin"/>
            </w:r>
            <w:r>
              <w:rPr>
                <w:noProof/>
                <w:webHidden/>
              </w:rPr>
              <w:instrText xml:space="preserve"> PAGEREF _Toc149684054 \h </w:instrText>
            </w:r>
            <w:r>
              <w:rPr>
                <w:noProof/>
                <w:webHidden/>
              </w:rPr>
            </w:r>
            <w:r>
              <w:rPr>
                <w:noProof/>
                <w:webHidden/>
              </w:rPr>
              <w:fldChar w:fldCharType="separate"/>
            </w:r>
            <w:r>
              <w:rPr>
                <w:noProof/>
                <w:webHidden/>
              </w:rPr>
              <w:t>3</w:t>
            </w:r>
            <w:r>
              <w:rPr>
                <w:noProof/>
                <w:webHidden/>
              </w:rPr>
              <w:fldChar w:fldCharType="end"/>
            </w:r>
          </w:hyperlink>
        </w:p>
        <w:p w14:paraId="66616D8E" w14:textId="72933E1F" w:rsidR="00211427" w:rsidRDefault="00211427">
          <w:pPr>
            <w:pStyle w:val="TOC1"/>
            <w:tabs>
              <w:tab w:val="right" w:leader="dot" w:pos="9350"/>
            </w:tabs>
            <w:rPr>
              <w:rFonts w:eastAsiaTheme="minorEastAsia"/>
              <w:noProof/>
              <w:kern w:val="0"/>
              <w:lang w:val="es-ES" w:eastAsia="es-ES"/>
              <w14:ligatures w14:val="none"/>
            </w:rPr>
          </w:pPr>
          <w:hyperlink w:anchor="_Toc149684055" w:history="1">
            <w:r w:rsidRPr="009919DF">
              <w:rPr>
                <w:rStyle w:val="Hyperlink"/>
                <w:noProof/>
              </w:rPr>
              <w:t>5. Business Description</w:t>
            </w:r>
            <w:r>
              <w:rPr>
                <w:noProof/>
                <w:webHidden/>
              </w:rPr>
              <w:tab/>
            </w:r>
            <w:r>
              <w:rPr>
                <w:noProof/>
                <w:webHidden/>
              </w:rPr>
              <w:fldChar w:fldCharType="begin"/>
            </w:r>
            <w:r>
              <w:rPr>
                <w:noProof/>
                <w:webHidden/>
              </w:rPr>
              <w:instrText xml:space="preserve"> PAGEREF _Toc149684055 \h </w:instrText>
            </w:r>
            <w:r>
              <w:rPr>
                <w:noProof/>
                <w:webHidden/>
              </w:rPr>
            </w:r>
            <w:r>
              <w:rPr>
                <w:noProof/>
                <w:webHidden/>
              </w:rPr>
              <w:fldChar w:fldCharType="separate"/>
            </w:r>
            <w:r>
              <w:rPr>
                <w:noProof/>
                <w:webHidden/>
              </w:rPr>
              <w:t>3</w:t>
            </w:r>
            <w:r>
              <w:rPr>
                <w:noProof/>
                <w:webHidden/>
              </w:rPr>
              <w:fldChar w:fldCharType="end"/>
            </w:r>
          </w:hyperlink>
        </w:p>
        <w:p w14:paraId="42B4CD15" w14:textId="71FF661F" w:rsidR="00211427" w:rsidRDefault="00211427">
          <w:pPr>
            <w:pStyle w:val="TOC2"/>
            <w:tabs>
              <w:tab w:val="right" w:leader="dot" w:pos="9350"/>
            </w:tabs>
            <w:rPr>
              <w:rFonts w:eastAsiaTheme="minorEastAsia"/>
              <w:noProof/>
              <w:kern w:val="0"/>
              <w:lang w:val="es-ES" w:eastAsia="es-ES"/>
              <w14:ligatures w14:val="none"/>
            </w:rPr>
          </w:pPr>
          <w:hyperlink w:anchor="_Toc149684056" w:history="1">
            <w:r w:rsidRPr="009919DF">
              <w:rPr>
                <w:rStyle w:val="Hyperlink"/>
                <w:noProof/>
              </w:rPr>
              <w:t>5.1 Research Question</w:t>
            </w:r>
            <w:r>
              <w:rPr>
                <w:noProof/>
                <w:webHidden/>
              </w:rPr>
              <w:tab/>
            </w:r>
            <w:r>
              <w:rPr>
                <w:noProof/>
                <w:webHidden/>
              </w:rPr>
              <w:fldChar w:fldCharType="begin"/>
            </w:r>
            <w:r>
              <w:rPr>
                <w:noProof/>
                <w:webHidden/>
              </w:rPr>
              <w:instrText xml:space="preserve"> PAGEREF _Toc149684056 \h </w:instrText>
            </w:r>
            <w:r>
              <w:rPr>
                <w:noProof/>
                <w:webHidden/>
              </w:rPr>
            </w:r>
            <w:r>
              <w:rPr>
                <w:noProof/>
                <w:webHidden/>
              </w:rPr>
              <w:fldChar w:fldCharType="separate"/>
            </w:r>
            <w:r>
              <w:rPr>
                <w:noProof/>
                <w:webHidden/>
              </w:rPr>
              <w:t>3</w:t>
            </w:r>
            <w:r>
              <w:rPr>
                <w:noProof/>
                <w:webHidden/>
              </w:rPr>
              <w:fldChar w:fldCharType="end"/>
            </w:r>
          </w:hyperlink>
        </w:p>
        <w:p w14:paraId="2D2C7912" w14:textId="4516B183" w:rsidR="00211427" w:rsidRDefault="00211427">
          <w:pPr>
            <w:pStyle w:val="TOC1"/>
            <w:tabs>
              <w:tab w:val="right" w:leader="dot" w:pos="9350"/>
            </w:tabs>
            <w:rPr>
              <w:rFonts w:eastAsiaTheme="minorEastAsia"/>
              <w:noProof/>
              <w:kern w:val="0"/>
              <w:lang w:val="es-ES" w:eastAsia="es-ES"/>
              <w14:ligatures w14:val="none"/>
            </w:rPr>
          </w:pPr>
          <w:hyperlink w:anchor="_Toc149684057" w:history="1">
            <w:r w:rsidRPr="009919DF">
              <w:rPr>
                <w:rStyle w:val="Hyperlink"/>
                <w:noProof/>
              </w:rPr>
              <w:t>5.2 General goal</w:t>
            </w:r>
            <w:r>
              <w:rPr>
                <w:noProof/>
                <w:webHidden/>
              </w:rPr>
              <w:tab/>
            </w:r>
            <w:r>
              <w:rPr>
                <w:noProof/>
                <w:webHidden/>
              </w:rPr>
              <w:fldChar w:fldCharType="begin"/>
            </w:r>
            <w:r>
              <w:rPr>
                <w:noProof/>
                <w:webHidden/>
              </w:rPr>
              <w:instrText xml:space="preserve"> PAGEREF _Toc149684057 \h </w:instrText>
            </w:r>
            <w:r>
              <w:rPr>
                <w:noProof/>
                <w:webHidden/>
              </w:rPr>
            </w:r>
            <w:r>
              <w:rPr>
                <w:noProof/>
                <w:webHidden/>
              </w:rPr>
              <w:fldChar w:fldCharType="separate"/>
            </w:r>
            <w:r>
              <w:rPr>
                <w:noProof/>
                <w:webHidden/>
              </w:rPr>
              <w:t>3</w:t>
            </w:r>
            <w:r>
              <w:rPr>
                <w:noProof/>
                <w:webHidden/>
              </w:rPr>
              <w:fldChar w:fldCharType="end"/>
            </w:r>
          </w:hyperlink>
        </w:p>
        <w:p w14:paraId="1E2D643C" w14:textId="25ECE0FF" w:rsidR="00211427" w:rsidRDefault="00211427">
          <w:pPr>
            <w:pStyle w:val="TOC1"/>
            <w:tabs>
              <w:tab w:val="right" w:leader="dot" w:pos="9350"/>
            </w:tabs>
            <w:rPr>
              <w:rFonts w:eastAsiaTheme="minorEastAsia"/>
              <w:noProof/>
              <w:kern w:val="0"/>
              <w:lang w:val="es-ES" w:eastAsia="es-ES"/>
              <w14:ligatures w14:val="none"/>
            </w:rPr>
          </w:pPr>
          <w:hyperlink w:anchor="_Toc149684058" w:history="1">
            <w:r w:rsidRPr="009919DF">
              <w:rPr>
                <w:rStyle w:val="Hyperlink"/>
                <w:noProof/>
              </w:rPr>
              <w:t>5. Success criteria/indicators</w:t>
            </w:r>
            <w:r>
              <w:rPr>
                <w:noProof/>
                <w:webHidden/>
              </w:rPr>
              <w:tab/>
            </w:r>
            <w:r>
              <w:rPr>
                <w:noProof/>
                <w:webHidden/>
              </w:rPr>
              <w:fldChar w:fldCharType="begin"/>
            </w:r>
            <w:r>
              <w:rPr>
                <w:noProof/>
                <w:webHidden/>
              </w:rPr>
              <w:instrText xml:space="preserve"> PAGEREF _Toc149684058 \h </w:instrText>
            </w:r>
            <w:r>
              <w:rPr>
                <w:noProof/>
                <w:webHidden/>
              </w:rPr>
            </w:r>
            <w:r>
              <w:rPr>
                <w:noProof/>
                <w:webHidden/>
              </w:rPr>
              <w:fldChar w:fldCharType="separate"/>
            </w:r>
            <w:r>
              <w:rPr>
                <w:noProof/>
                <w:webHidden/>
              </w:rPr>
              <w:t>3</w:t>
            </w:r>
            <w:r>
              <w:rPr>
                <w:noProof/>
                <w:webHidden/>
              </w:rPr>
              <w:fldChar w:fldCharType="end"/>
            </w:r>
          </w:hyperlink>
        </w:p>
        <w:p w14:paraId="4E6B0A38" w14:textId="3BB35073" w:rsidR="00211427" w:rsidRDefault="00211427">
          <w:pPr>
            <w:pStyle w:val="TOC1"/>
            <w:tabs>
              <w:tab w:val="right" w:leader="dot" w:pos="9350"/>
            </w:tabs>
            <w:rPr>
              <w:rFonts w:eastAsiaTheme="minorEastAsia"/>
              <w:noProof/>
              <w:kern w:val="0"/>
              <w:lang w:val="es-ES" w:eastAsia="es-ES"/>
              <w14:ligatures w14:val="none"/>
            </w:rPr>
          </w:pPr>
          <w:hyperlink w:anchor="_Toc149684059" w:history="1">
            <w:r w:rsidRPr="009919DF">
              <w:rPr>
                <w:rStyle w:val="Hyperlink"/>
                <w:noProof/>
              </w:rPr>
              <w:t>6. Technologies used</w:t>
            </w:r>
            <w:r>
              <w:rPr>
                <w:noProof/>
                <w:webHidden/>
              </w:rPr>
              <w:tab/>
            </w:r>
            <w:r>
              <w:rPr>
                <w:noProof/>
                <w:webHidden/>
              </w:rPr>
              <w:fldChar w:fldCharType="begin"/>
            </w:r>
            <w:r>
              <w:rPr>
                <w:noProof/>
                <w:webHidden/>
              </w:rPr>
              <w:instrText xml:space="preserve"> PAGEREF _Toc149684059 \h </w:instrText>
            </w:r>
            <w:r>
              <w:rPr>
                <w:noProof/>
                <w:webHidden/>
              </w:rPr>
            </w:r>
            <w:r>
              <w:rPr>
                <w:noProof/>
                <w:webHidden/>
              </w:rPr>
              <w:fldChar w:fldCharType="separate"/>
            </w:r>
            <w:r>
              <w:rPr>
                <w:noProof/>
                <w:webHidden/>
              </w:rPr>
              <w:t>3</w:t>
            </w:r>
            <w:r>
              <w:rPr>
                <w:noProof/>
                <w:webHidden/>
              </w:rPr>
              <w:fldChar w:fldCharType="end"/>
            </w:r>
          </w:hyperlink>
        </w:p>
        <w:p w14:paraId="65FFC171" w14:textId="7B73D790" w:rsidR="006B3009" w:rsidRDefault="006B3009">
          <w:r>
            <w:rPr>
              <w:b/>
              <w:bCs/>
              <w:noProof/>
            </w:rPr>
            <w:fldChar w:fldCharType="end"/>
          </w:r>
        </w:p>
      </w:sdtContent>
    </w:sdt>
    <w:p w14:paraId="206AFCE5" w14:textId="77777777" w:rsidR="003B03ED" w:rsidRDefault="003B03ED" w:rsidP="00D22304">
      <w:pPr>
        <w:jc w:val="both"/>
        <w:rPr>
          <w:rFonts w:ascii="Times New Roman" w:hAnsi="Times New Roman" w:cs="Times New Roman"/>
          <w:b/>
          <w:bCs/>
          <w:sz w:val="24"/>
          <w:szCs w:val="24"/>
        </w:rPr>
      </w:pPr>
    </w:p>
    <w:p w14:paraId="6D11FCEF" w14:textId="0BA99F64" w:rsidR="003B03ED" w:rsidRDefault="003B03ED" w:rsidP="00D22304">
      <w:pPr>
        <w:jc w:val="both"/>
        <w:rPr>
          <w:rFonts w:ascii="Times New Roman" w:hAnsi="Times New Roman" w:cs="Times New Roman"/>
          <w:b/>
          <w:bCs/>
          <w:sz w:val="24"/>
          <w:szCs w:val="24"/>
        </w:rPr>
      </w:pPr>
    </w:p>
    <w:p w14:paraId="055468FE" w14:textId="124C8B74" w:rsidR="003B03ED" w:rsidRDefault="003B03ED" w:rsidP="00D22304">
      <w:pPr>
        <w:jc w:val="both"/>
        <w:rPr>
          <w:rFonts w:ascii="Times New Roman" w:hAnsi="Times New Roman" w:cs="Times New Roman"/>
          <w:b/>
          <w:bCs/>
          <w:sz w:val="24"/>
          <w:szCs w:val="24"/>
        </w:rPr>
      </w:pPr>
    </w:p>
    <w:p w14:paraId="1D8E96F1" w14:textId="02415F11" w:rsidR="003B03ED" w:rsidRDefault="003B03ED" w:rsidP="00D22304">
      <w:pPr>
        <w:jc w:val="both"/>
        <w:rPr>
          <w:rFonts w:ascii="Times New Roman" w:hAnsi="Times New Roman" w:cs="Times New Roman"/>
          <w:b/>
          <w:bCs/>
          <w:sz w:val="24"/>
          <w:szCs w:val="24"/>
        </w:rPr>
      </w:pPr>
    </w:p>
    <w:p w14:paraId="20E8B58B" w14:textId="1A8948FA" w:rsidR="003B03ED" w:rsidRDefault="003B03ED" w:rsidP="00D22304">
      <w:pPr>
        <w:jc w:val="both"/>
        <w:rPr>
          <w:rFonts w:ascii="Times New Roman" w:hAnsi="Times New Roman" w:cs="Times New Roman"/>
          <w:b/>
          <w:bCs/>
          <w:sz w:val="24"/>
          <w:szCs w:val="24"/>
        </w:rPr>
      </w:pPr>
    </w:p>
    <w:p w14:paraId="1FC16122" w14:textId="58B825AC" w:rsidR="003B03ED" w:rsidRDefault="003B03ED" w:rsidP="00D22304">
      <w:pPr>
        <w:jc w:val="both"/>
        <w:rPr>
          <w:rFonts w:ascii="Times New Roman" w:hAnsi="Times New Roman" w:cs="Times New Roman"/>
          <w:b/>
          <w:bCs/>
          <w:sz w:val="24"/>
          <w:szCs w:val="24"/>
        </w:rPr>
      </w:pPr>
    </w:p>
    <w:p w14:paraId="2B8A2CE6" w14:textId="6EE93F3B" w:rsidR="003B03ED" w:rsidRDefault="003B03ED" w:rsidP="00D22304">
      <w:pPr>
        <w:jc w:val="both"/>
        <w:rPr>
          <w:rFonts w:ascii="Times New Roman" w:hAnsi="Times New Roman" w:cs="Times New Roman"/>
          <w:b/>
          <w:bCs/>
          <w:sz w:val="24"/>
          <w:szCs w:val="24"/>
        </w:rPr>
      </w:pPr>
    </w:p>
    <w:p w14:paraId="052BA5CF" w14:textId="7684B4E9" w:rsidR="003B03ED" w:rsidRDefault="003B03ED" w:rsidP="00D22304">
      <w:pPr>
        <w:jc w:val="both"/>
        <w:rPr>
          <w:rFonts w:ascii="Times New Roman" w:hAnsi="Times New Roman" w:cs="Times New Roman"/>
          <w:b/>
          <w:bCs/>
          <w:sz w:val="24"/>
          <w:szCs w:val="24"/>
        </w:rPr>
      </w:pPr>
    </w:p>
    <w:p w14:paraId="5C1D501F" w14:textId="6B978A4E" w:rsidR="003B03ED" w:rsidRDefault="003B03ED" w:rsidP="00D22304">
      <w:pPr>
        <w:jc w:val="both"/>
        <w:rPr>
          <w:rFonts w:ascii="Times New Roman" w:hAnsi="Times New Roman" w:cs="Times New Roman"/>
          <w:b/>
          <w:bCs/>
          <w:sz w:val="24"/>
          <w:szCs w:val="24"/>
        </w:rPr>
      </w:pPr>
    </w:p>
    <w:p w14:paraId="2FA1B265" w14:textId="6945A16F" w:rsidR="003B03ED" w:rsidRDefault="003B03ED" w:rsidP="00D22304">
      <w:pPr>
        <w:jc w:val="both"/>
        <w:rPr>
          <w:rFonts w:ascii="Times New Roman" w:hAnsi="Times New Roman" w:cs="Times New Roman"/>
          <w:b/>
          <w:bCs/>
          <w:sz w:val="24"/>
          <w:szCs w:val="24"/>
        </w:rPr>
      </w:pPr>
    </w:p>
    <w:p w14:paraId="2F4F09E0" w14:textId="063A9518" w:rsidR="003B03ED" w:rsidRDefault="003B03ED" w:rsidP="00D22304">
      <w:pPr>
        <w:jc w:val="both"/>
        <w:rPr>
          <w:rFonts w:ascii="Times New Roman" w:hAnsi="Times New Roman" w:cs="Times New Roman"/>
          <w:b/>
          <w:bCs/>
          <w:sz w:val="24"/>
          <w:szCs w:val="24"/>
        </w:rPr>
      </w:pPr>
    </w:p>
    <w:p w14:paraId="10766E79" w14:textId="2A78C6A4" w:rsidR="003B03ED" w:rsidRDefault="003B03ED" w:rsidP="00D22304">
      <w:pPr>
        <w:jc w:val="both"/>
        <w:rPr>
          <w:rFonts w:ascii="Times New Roman" w:hAnsi="Times New Roman" w:cs="Times New Roman"/>
          <w:b/>
          <w:bCs/>
          <w:sz w:val="24"/>
          <w:szCs w:val="24"/>
        </w:rPr>
      </w:pPr>
    </w:p>
    <w:p w14:paraId="76693B45" w14:textId="3E13C106" w:rsidR="003B03ED" w:rsidRDefault="003B03ED" w:rsidP="00D22304">
      <w:pPr>
        <w:jc w:val="both"/>
        <w:rPr>
          <w:rFonts w:ascii="Times New Roman" w:hAnsi="Times New Roman" w:cs="Times New Roman"/>
          <w:b/>
          <w:bCs/>
          <w:sz w:val="24"/>
          <w:szCs w:val="24"/>
        </w:rPr>
      </w:pPr>
    </w:p>
    <w:p w14:paraId="16E0DFDE" w14:textId="77777777" w:rsidR="003B03ED" w:rsidRDefault="003B03ED" w:rsidP="00D22304">
      <w:pPr>
        <w:jc w:val="both"/>
        <w:rPr>
          <w:rFonts w:ascii="Times New Roman" w:hAnsi="Times New Roman" w:cs="Times New Roman"/>
          <w:b/>
          <w:bCs/>
          <w:sz w:val="24"/>
          <w:szCs w:val="24"/>
        </w:rPr>
      </w:pPr>
    </w:p>
    <w:p w14:paraId="255FF0E1" w14:textId="77777777" w:rsidR="003B03ED" w:rsidRDefault="003B03ED" w:rsidP="00D22304">
      <w:pPr>
        <w:jc w:val="both"/>
        <w:rPr>
          <w:rFonts w:ascii="Times New Roman" w:hAnsi="Times New Roman" w:cs="Times New Roman"/>
          <w:b/>
          <w:bCs/>
          <w:sz w:val="24"/>
          <w:szCs w:val="24"/>
        </w:rPr>
      </w:pPr>
    </w:p>
    <w:p w14:paraId="03AFF42E" w14:textId="502676A2" w:rsidR="003B03ED" w:rsidRDefault="003B03ED" w:rsidP="00D22304">
      <w:pPr>
        <w:jc w:val="both"/>
        <w:rPr>
          <w:rFonts w:ascii="Times New Roman" w:hAnsi="Times New Roman" w:cs="Times New Roman"/>
          <w:b/>
          <w:bCs/>
          <w:sz w:val="24"/>
          <w:szCs w:val="24"/>
        </w:rPr>
      </w:pPr>
    </w:p>
    <w:p w14:paraId="6EA21099" w14:textId="77777777" w:rsidR="00211427" w:rsidRDefault="00211427" w:rsidP="00D22304">
      <w:pPr>
        <w:jc w:val="both"/>
        <w:rPr>
          <w:rFonts w:ascii="Times New Roman" w:hAnsi="Times New Roman" w:cs="Times New Roman"/>
          <w:b/>
          <w:bCs/>
          <w:sz w:val="24"/>
          <w:szCs w:val="24"/>
        </w:rPr>
      </w:pPr>
    </w:p>
    <w:p w14:paraId="485E1C1B" w14:textId="464FD131" w:rsidR="006B3009" w:rsidRDefault="006B3009" w:rsidP="0011525F">
      <w:pPr>
        <w:pStyle w:val="Heading1"/>
        <w:spacing w:before="0" w:line="276" w:lineRule="auto"/>
      </w:pPr>
      <w:bookmarkStart w:id="0" w:name="_Toc149684050"/>
      <w:r w:rsidRPr="006B3009">
        <w:rPr>
          <w:sz w:val="25"/>
        </w:rPr>
        <w:lastRenderedPageBreak/>
        <w:t>1.</w:t>
      </w:r>
      <w:r>
        <w:t xml:space="preserve"> </w:t>
      </w:r>
      <w:r w:rsidR="00003CC0" w:rsidRPr="0099754A">
        <w:t>Introduction</w:t>
      </w:r>
      <w:bookmarkEnd w:id="0"/>
    </w:p>
    <w:p w14:paraId="72C002F8" w14:textId="62973ED8"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COVID-19 pandemic has had an impact on the world and has led to significant changes in our daily lives, economies, and healthcare systems.</w:t>
      </w:r>
    </w:p>
    <w:p w14:paraId="4B3EC760"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A great example is the economic slowdown that has affected businesses and jobs. Many companies increased the use of digital technology to adapt to the crisis. However, many companies were also forced to reduce salaries, work hours, and lay off workers.</w:t>
      </w:r>
    </w:p>
    <w:p w14:paraId="42737B47"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In the healthcare sector, the pandemic led to an increased need for effective, accessible, and affordable medical care, which in many countries was not possible due to the high number of daily infected cases. This is why many countries chose to implement quarantines to reduce the number of infected cases.</w:t>
      </w:r>
    </w:p>
    <w:p w14:paraId="4739E7DF" w14:textId="209C8CB6" w:rsidR="0099754A" w:rsidRP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dataset we are going to analyse contains information on confirmed cases, deaths, recoveries, and active cases worldwide. This information will help us visualize and understand what was previously mentioned.</w:t>
      </w:r>
    </w:p>
    <w:p w14:paraId="0E3B3C09" w14:textId="5A128C42" w:rsidR="00003CC0" w:rsidRDefault="006B3009" w:rsidP="0011525F">
      <w:pPr>
        <w:pStyle w:val="Heading1"/>
        <w:spacing w:before="0" w:line="276" w:lineRule="auto"/>
      </w:pPr>
      <w:bookmarkStart w:id="1" w:name="_Toc149684051"/>
      <w:r>
        <w:t xml:space="preserve">2. </w:t>
      </w:r>
      <w:r w:rsidR="00003CC0" w:rsidRPr="0099754A">
        <w:t>Motivation</w:t>
      </w:r>
      <w:bookmarkEnd w:id="1"/>
    </w:p>
    <w:p w14:paraId="6562BD64" w14:textId="492F3447" w:rsidR="00CF5449" w:rsidRDefault="00CF5449"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32F56874" w14:textId="1F49AA96" w:rsidR="00211427" w:rsidRDefault="00211427" w:rsidP="0011525F">
      <w:pPr>
        <w:pStyle w:val="Heading1"/>
        <w:spacing w:before="0" w:line="276" w:lineRule="auto"/>
      </w:pPr>
      <w:bookmarkStart w:id="2" w:name="_Toc149684052"/>
      <w:r>
        <w:t>3. Data</w:t>
      </w:r>
      <w:bookmarkEnd w:id="2"/>
    </w:p>
    <w:p w14:paraId="68220432" w14:textId="216E8C2D" w:rsidR="00211427" w:rsidRDefault="00211427" w:rsidP="0011525F">
      <w:pPr>
        <w:pStyle w:val="Heading2"/>
        <w:spacing w:before="0" w:line="276" w:lineRule="auto"/>
      </w:pPr>
      <w:bookmarkStart w:id="3" w:name="_Toc149684053"/>
      <w:r>
        <w:t>3.1 Data Dictionary</w:t>
      </w:r>
      <w:bookmarkEnd w:id="3"/>
    </w:p>
    <w:p w14:paraId="2904588A" w14:textId="26C576D5" w:rsidR="00211427" w:rsidRDefault="00211427" w:rsidP="0011525F">
      <w:pPr>
        <w:spacing w:line="276" w:lineRule="auto"/>
      </w:pPr>
    </w:p>
    <w:tbl>
      <w:tblPr>
        <w:tblStyle w:val="TableGrid"/>
        <w:tblW w:w="9360" w:type="dxa"/>
        <w:tblInd w:w="0" w:type="dxa"/>
        <w:tblLayout w:type="fixed"/>
        <w:tblLook w:val="06A0" w:firstRow="1" w:lastRow="0" w:firstColumn="1" w:lastColumn="0" w:noHBand="1" w:noVBand="1"/>
      </w:tblPr>
      <w:tblGrid>
        <w:gridCol w:w="2080"/>
        <w:gridCol w:w="7280"/>
      </w:tblGrid>
      <w:tr w:rsidR="00211427" w14:paraId="185A031C"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59975" w14:textId="77777777" w:rsidR="00211427" w:rsidRDefault="00211427" w:rsidP="0011525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Columns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CF399" w14:textId="77777777" w:rsidR="00211427" w:rsidRDefault="00211427" w:rsidP="0011525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211427" w:rsidRPr="00211427" w14:paraId="2C349518"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60A6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Province/State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B262E"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Province/State associated with the Covid-19 data in the dataset.</w:t>
            </w:r>
          </w:p>
        </w:tc>
      </w:tr>
      <w:tr w:rsidR="00211427" w:rsidRPr="00211427" w14:paraId="2D34D98C" w14:textId="77777777" w:rsidTr="00211427">
        <w:trPr>
          <w:trHeight w:val="313"/>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88026"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Country/Region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9281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Country or geographic region associated with the Covid-19 data in the dataset.</w:t>
            </w:r>
          </w:p>
        </w:tc>
      </w:tr>
      <w:tr w:rsidR="00211427" w14:paraId="62F233D3" w14:textId="77777777" w:rsidTr="00211427">
        <w:trPr>
          <w:trHeight w:val="359"/>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A90B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Lat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DFD4C3"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Latitude of location</w:t>
            </w:r>
          </w:p>
        </w:tc>
      </w:tr>
      <w:tr w:rsidR="00211427" w14:paraId="1E09A99B"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022CB"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Long</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3A2CE"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Longitude of location.</w:t>
            </w:r>
          </w:p>
        </w:tc>
      </w:tr>
      <w:tr w:rsidR="00211427" w14:paraId="58C31F19"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C60F1"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00240"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Date of cumulative report.</w:t>
            </w:r>
          </w:p>
        </w:tc>
      </w:tr>
      <w:tr w:rsidR="00211427" w:rsidRPr="00211427" w14:paraId="13E9EA9C"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CF7B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Confirmed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82E6D"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confirmed cases.</w:t>
            </w:r>
          </w:p>
        </w:tc>
      </w:tr>
      <w:tr w:rsidR="00211427" w:rsidRPr="00211427" w14:paraId="2CF2BB99" w14:textId="77777777" w:rsidTr="00211427">
        <w:trPr>
          <w:trHeight w:val="237"/>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7EC44" w14:textId="44EF9720"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Deaths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FD4C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death cases.</w:t>
            </w:r>
          </w:p>
        </w:tc>
      </w:tr>
      <w:tr w:rsidR="00211427" w:rsidRPr="00211427" w14:paraId="0D272B71"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3A63C"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Recovered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D3AD7"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recovered cases.</w:t>
            </w:r>
          </w:p>
        </w:tc>
      </w:tr>
      <w:tr w:rsidR="00211427" w:rsidRPr="00211427" w14:paraId="6E4B539A"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A3FA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Active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8CCF3"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active cases.</w:t>
            </w:r>
          </w:p>
        </w:tc>
      </w:tr>
      <w:tr w:rsidR="00211427" w:rsidRPr="00211427" w14:paraId="5AB21A32"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3262B"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WHO 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C16C3" w14:textId="74D7FD1E"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A region defined by the World Healt</w:t>
            </w:r>
            <w:r>
              <w:rPr>
                <w:rFonts w:ascii="Times New Roman" w:hAnsi="Times New Roman" w:cs="Times New Roman"/>
                <w:sz w:val="24"/>
                <w:szCs w:val="24"/>
              </w:rPr>
              <w:t>h</w:t>
            </w:r>
            <w:r>
              <w:rPr>
                <w:rFonts w:ascii="Times New Roman" w:hAnsi="Times New Roman" w:cs="Times New Roman"/>
                <w:sz w:val="24"/>
                <w:szCs w:val="24"/>
              </w:rPr>
              <w:t xml:space="preserve"> Organization (WHO) that includes that country or region within the framework of that organization.</w:t>
            </w:r>
          </w:p>
        </w:tc>
      </w:tr>
      <w:tr w:rsidR="00211427" w:rsidRPr="00211427" w14:paraId="1F821CAF"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3C49B" w14:textId="7508B404"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Continent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A635A" w14:textId="1C1F38F0"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 xml:space="preserve">Continent on </w:t>
            </w:r>
            <w:r>
              <w:rPr>
                <w:rFonts w:ascii="Times New Roman" w:hAnsi="Times New Roman" w:cs="Times New Roman"/>
                <w:sz w:val="24"/>
                <w:szCs w:val="24"/>
              </w:rPr>
              <w:t>which</w:t>
            </w:r>
            <w:r>
              <w:rPr>
                <w:rFonts w:ascii="Times New Roman" w:hAnsi="Times New Roman" w:cs="Times New Roman"/>
                <w:sz w:val="24"/>
                <w:szCs w:val="24"/>
              </w:rPr>
              <w:t xml:space="preserve"> the country or region is located. </w:t>
            </w:r>
          </w:p>
        </w:tc>
      </w:tr>
    </w:tbl>
    <w:p w14:paraId="166205EA" w14:textId="77777777" w:rsidR="00211427" w:rsidRPr="0099754A" w:rsidRDefault="00211427" w:rsidP="0011525F">
      <w:pPr>
        <w:spacing w:line="276" w:lineRule="auto"/>
        <w:jc w:val="both"/>
        <w:rPr>
          <w:rFonts w:ascii="Times New Roman" w:hAnsi="Times New Roman" w:cs="Times New Roman"/>
          <w:sz w:val="24"/>
          <w:szCs w:val="24"/>
        </w:rPr>
      </w:pPr>
    </w:p>
    <w:p w14:paraId="28E78235" w14:textId="6EB57C83" w:rsidR="00D22304" w:rsidRDefault="00211427" w:rsidP="0011525F">
      <w:pPr>
        <w:pStyle w:val="Heading1"/>
        <w:spacing w:before="0" w:line="276" w:lineRule="auto"/>
      </w:pPr>
      <w:bookmarkStart w:id="4" w:name="_Toc149684054"/>
      <w:r>
        <w:t>4</w:t>
      </w:r>
      <w:r w:rsidR="006B3009">
        <w:t xml:space="preserve">. </w:t>
      </w:r>
      <w:r w:rsidR="00003CC0" w:rsidRPr="0099754A">
        <w:t xml:space="preserve">Business </w:t>
      </w:r>
      <w:r w:rsidR="006B3009">
        <w:t>U</w:t>
      </w:r>
      <w:r w:rsidR="00003CC0" w:rsidRPr="0099754A">
        <w:t>nderstanding</w:t>
      </w:r>
      <w:bookmarkEnd w:id="4"/>
    </w:p>
    <w:p w14:paraId="79E0D531" w14:textId="77777777" w:rsidR="006B3009" w:rsidRPr="006B3009" w:rsidRDefault="006B3009" w:rsidP="0011525F">
      <w:pPr>
        <w:spacing w:line="276" w:lineRule="auto"/>
      </w:pPr>
    </w:p>
    <w:p w14:paraId="4D7B0800" w14:textId="22D58FAF" w:rsidR="00D22304" w:rsidRPr="0099754A" w:rsidRDefault="00D22304"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37D9DA64" w:rsidR="00003CC0" w:rsidRPr="0099754A" w:rsidRDefault="00211427" w:rsidP="0011525F">
      <w:pPr>
        <w:pStyle w:val="Heading1"/>
        <w:spacing w:before="0" w:line="276" w:lineRule="auto"/>
      </w:pPr>
      <w:bookmarkStart w:id="5" w:name="_Toc149684055"/>
      <w:r>
        <w:t>5</w:t>
      </w:r>
      <w:r w:rsidR="006B3009">
        <w:t xml:space="preserve">. </w:t>
      </w:r>
      <w:r w:rsidR="00003CC0" w:rsidRPr="0099754A">
        <w:t>Business Description</w:t>
      </w:r>
      <w:bookmarkStart w:id="6" w:name="_bookmark3"/>
      <w:bookmarkEnd w:id="5"/>
      <w:bookmarkEnd w:id="6"/>
    </w:p>
    <w:p w14:paraId="299B6B12" w14:textId="6C90442D" w:rsidR="006B3009" w:rsidRPr="006B3009" w:rsidRDefault="00211427" w:rsidP="0011525F">
      <w:pPr>
        <w:pStyle w:val="Heading2"/>
        <w:spacing w:before="0" w:line="276" w:lineRule="auto"/>
      </w:pPr>
      <w:bookmarkStart w:id="7" w:name="_Toc149684056"/>
      <w:r>
        <w:t>5</w:t>
      </w:r>
      <w:r w:rsidR="006B3009">
        <w:t xml:space="preserve">.1 </w:t>
      </w:r>
      <w:r w:rsidR="00003CC0" w:rsidRPr="0099754A">
        <w:t>Research Question</w:t>
      </w:r>
      <w:bookmarkStart w:id="8" w:name="_bookmark4"/>
      <w:bookmarkEnd w:id="7"/>
      <w:bookmarkEnd w:id="8"/>
    </w:p>
    <w:p w14:paraId="79F966D5" w14:textId="0CDB57A4"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5B713797" w:rsidR="00003CC0" w:rsidRPr="0099754A" w:rsidRDefault="00211427" w:rsidP="0011525F">
      <w:pPr>
        <w:pStyle w:val="Heading1"/>
        <w:spacing w:before="0" w:line="276" w:lineRule="auto"/>
      </w:pPr>
      <w:bookmarkStart w:id="9" w:name="_Toc149684057"/>
      <w:r>
        <w:t>5</w:t>
      </w:r>
      <w:r w:rsidR="006B3009">
        <w:t xml:space="preserve">.2 </w:t>
      </w:r>
      <w:r w:rsidR="00003CC0" w:rsidRPr="0099754A">
        <w:t>General goal</w:t>
      </w:r>
      <w:bookmarkStart w:id="10" w:name="_bookmark5"/>
      <w:bookmarkEnd w:id="9"/>
      <w:bookmarkEnd w:id="10"/>
    </w:p>
    <w:p w14:paraId="71A158BA" w14:textId="303EAA08"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21D6D4B9" w:rsidR="00003CC0" w:rsidRDefault="00BA647A" w:rsidP="0011525F">
      <w:pPr>
        <w:pStyle w:val="Heading1"/>
        <w:spacing w:before="0" w:line="276" w:lineRule="auto"/>
      </w:pPr>
      <w:bookmarkStart w:id="11" w:name="_Toc149684058"/>
      <w:r w:rsidRPr="00BA647A">
        <w:t xml:space="preserve">5. </w:t>
      </w:r>
      <w:r w:rsidR="00003CC0" w:rsidRPr="00BA647A">
        <w:t>Success criteria/indicators</w:t>
      </w:r>
      <w:bookmarkEnd w:id="11"/>
    </w:p>
    <w:p w14:paraId="7316FA88" w14:textId="3429D1F1" w:rsidR="00452C8A" w:rsidRPr="0099754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130EA1A4" w14:textId="00B37767" w:rsidR="00CF5449" w:rsidRDefault="00BA647A" w:rsidP="0011525F">
      <w:pPr>
        <w:pStyle w:val="Heading1"/>
        <w:spacing w:before="0" w:line="276" w:lineRule="auto"/>
      </w:pPr>
      <w:bookmarkStart w:id="12" w:name="_Toc149684059"/>
      <w:r>
        <w:t xml:space="preserve">6. </w:t>
      </w:r>
      <w:r w:rsidR="00003CC0" w:rsidRPr="0099754A">
        <w:t>Technologies used</w:t>
      </w:r>
      <w:bookmarkStart w:id="13" w:name="_bookmark7"/>
      <w:bookmarkEnd w:id="12"/>
      <w:bookmarkEnd w:id="13"/>
    </w:p>
    <w:p w14:paraId="7FF86023" w14:textId="77777777" w:rsidR="00BA647A" w:rsidRPr="00BA647A" w:rsidRDefault="00BA647A" w:rsidP="0011525F">
      <w:pPr>
        <w:spacing w:line="276" w:lineRule="auto"/>
      </w:pPr>
    </w:p>
    <w:p w14:paraId="0047C952" w14:textId="2F42E3F1" w:rsidR="00452C8A" w:rsidRPr="0011525F"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6.1 </w:t>
      </w:r>
      <w:r w:rsidR="00003CC0" w:rsidRPr="0099754A">
        <w:rPr>
          <w:rFonts w:ascii="Times New Roman" w:hAnsi="Times New Roman" w:cs="Times New Roman"/>
          <w:b/>
          <w:bCs/>
        </w:rPr>
        <w:t>Models</w:t>
      </w:r>
      <w:r w:rsidR="00003CC0" w:rsidRPr="0099754A">
        <w:rPr>
          <w:rFonts w:ascii="Times New Roman" w:hAnsi="Times New Roman" w:cs="Times New Roman"/>
          <w:b/>
          <w:bCs/>
          <w:spacing w:val="-1"/>
        </w:rPr>
        <w:t xml:space="preserve"> </w:t>
      </w:r>
      <w:r w:rsidR="00003CC0" w:rsidRPr="0099754A">
        <w:rPr>
          <w:rFonts w:ascii="Times New Roman" w:hAnsi="Times New Roman" w:cs="Times New Roman"/>
          <w:b/>
          <w:bCs/>
        </w:rPr>
        <w:t>and</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machine</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learning</w:t>
      </w:r>
      <w:r w:rsidR="00003CC0" w:rsidRPr="0099754A">
        <w:rPr>
          <w:rFonts w:ascii="Times New Roman" w:hAnsi="Times New Roman" w:cs="Times New Roman"/>
          <w:b/>
          <w:bCs/>
          <w:spacing w:val="-1"/>
        </w:rPr>
        <w:t xml:space="preserve"> </w:t>
      </w:r>
      <w:proofErr w:type="spellStart"/>
      <w:r w:rsidR="00003CC0" w:rsidRPr="0099754A">
        <w:rPr>
          <w:rFonts w:ascii="Times New Roman" w:hAnsi="Times New Roman" w:cs="Times New Roman"/>
          <w:b/>
          <w:bCs/>
        </w:rPr>
        <w:t>algorithms</w:t>
      </w:r>
      <w:r w:rsidR="00452C8A" w:rsidRPr="0099754A">
        <w:rPr>
          <w:rFonts w:ascii="Times New Roman" w:hAnsi="Times New Roman" w:cs="Times New Roman"/>
        </w:rPr>
        <w:t>As</w:t>
      </w:r>
      <w:proofErr w:type="spellEnd"/>
      <w:r w:rsidR="00452C8A" w:rsidRPr="0099754A">
        <w:rPr>
          <w:rFonts w:ascii="Times New Roman" w:hAnsi="Times New Roman" w:cs="Times New Roman"/>
        </w:rPr>
        <w:t xml:space="preserve"> we are trying to predict a numerical value we are going to apply supervised Models that fit with our data and we decided to use (</w:t>
      </w:r>
      <w:r w:rsidR="00211427">
        <w:rPr>
          <w:rFonts w:ascii="Times New Roman" w:hAnsi="Times New Roman" w:cs="Times New Roman"/>
          <w:kern w:val="0"/>
          <w14:ligatures w14:val="none"/>
        </w:rPr>
        <w:t>KNeighbors Regressor and Random Forest Regressor</w:t>
      </w:r>
      <w:r w:rsidR="00452C8A" w:rsidRPr="0099754A">
        <w:rPr>
          <w:rFonts w:ascii="Times New Roman" w:hAnsi="Times New Roman" w:cs="Times New Roman"/>
        </w:rPr>
        <w:t>) for regression, and ARIMA model as a time series analysis.</w:t>
      </w:r>
    </w:p>
    <w:p w14:paraId="39890073" w14:textId="77777777" w:rsidR="0011525F"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6.2 </w:t>
      </w:r>
      <w:r w:rsidR="00003CC0" w:rsidRPr="0099754A">
        <w:rPr>
          <w:rFonts w:ascii="Times New Roman" w:hAnsi="Times New Roman" w:cs="Times New Roman"/>
          <w:b/>
          <w:bCs/>
        </w:rPr>
        <w:t>Libraries</w:t>
      </w:r>
    </w:p>
    <w:p w14:paraId="23D771B5" w14:textId="564BEB26" w:rsidR="00452C8A" w:rsidRPr="0011525F" w:rsidRDefault="00452C8A" w:rsidP="0011525F">
      <w:pPr>
        <w:spacing w:line="276" w:lineRule="auto"/>
        <w:jc w:val="both"/>
        <w:rPr>
          <w:rFonts w:ascii="Times New Roman" w:hAnsi="Times New Roman" w:cs="Times New Roman"/>
          <w:b/>
          <w:bCs/>
        </w:rPr>
      </w:pPr>
      <w:r w:rsidRPr="0099754A">
        <w:rPr>
          <w:rFonts w:ascii="Times New Roman" w:hAnsi="Times New Roman" w:cs="Times New Roman"/>
        </w:rPr>
        <w:t xml:space="preserve">We used different libraries to perform this analysis like Pandas, Seaborn, Matplotlib, NumPy, Standard Scaler, PCA, ARIMA, </w:t>
      </w:r>
      <w:proofErr w:type="spellStart"/>
      <w:r w:rsidRPr="0099754A">
        <w:rPr>
          <w:rFonts w:ascii="Times New Roman" w:hAnsi="Times New Roman" w:cs="Times New Roman"/>
        </w:rPr>
        <w:t>sm</w:t>
      </w:r>
      <w:proofErr w:type="spellEnd"/>
      <w:r w:rsidRPr="0099754A">
        <w:rPr>
          <w:rFonts w:ascii="Times New Roman" w:hAnsi="Times New Roman" w:cs="Times New Roman"/>
        </w:rPr>
        <w:t xml:space="preserve">, </w:t>
      </w:r>
      <w:proofErr w:type="spellStart"/>
      <w:r w:rsidRPr="0099754A">
        <w:rPr>
          <w:rFonts w:ascii="Times New Roman" w:hAnsi="Times New Roman" w:cs="Times New Roman"/>
        </w:rPr>
        <w:t>adfullet</w:t>
      </w:r>
      <w:proofErr w:type="spellEnd"/>
      <w:r w:rsidRPr="0099754A">
        <w:rPr>
          <w:rFonts w:ascii="Times New Roman" w:hAnsi="Times New Roman" w:cs="Times New Roman"/>
        </w:rPr>
        <w:t xml:space="preserve">, among others. </w:t>
      </w:r>
    </w:p>
    <w:p w14:paraId="3DE08B13" w14:textId="77777777" w:rsidR="0011525F"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Accomplishment Data</w:t>
      </w:r>
    </w:p>
    <w:p w14:paraId="49231A38" w14:textId="1A154ABA" w:rsidR="00452C8A" w:rsidRPr="0011525F" w:rsidRDefault="006415C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rPr>
        <w:t>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Source</w:t>
      </w:r>
    </w:p>
    <w:p w14:paraId="5889ACAC" w14:textId="19AE1384"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6"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13D1196" w14:textId="0DA24835" w:rsidR="0099754A" w:rsidRPr="0099754A" w:rsidRDefault="0099754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lastRenderedPageBreak/>
        <w:t>Characterization of the dataset</w:t>
      </w:r>
    </w:p>
    <w:p w14:paraId="3B9F4E12" w14:textId="037B3521"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Attributes</w:t>
      </w:r>
    </w:p>
    <w:p w14:paraId="7653DAD6" w14:textId="742EC50A" w:rsidR="006415CA" w:rsidRPr="0099754A" w:rsidRDefault="0099754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77777777"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Dimensions</w:t>
      </w:r>
    </w:p>
    <w:p w14:paraId="4FD6C61C" w14:textId="60A8A318" w:rsidR="0099754A" w:rsidRPr="0099754A" w:rsidRDefault="0099754A" w:rsidP="0011525F">
      <w:pPr>
        <w:spacing w:line="276" w:lineRule="auto"/>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6FBD27EE" w:rsidR="0099754A" w:rsidRDefault="0099754A" w:rsidP="0011525F">
      <w:pPr>
        <w:spacing w:line="276" w:lineRule="auto"/>
        <w:jc w:val="both"/>
        <w:rPr>
          <w:rFonts w:ascii="Times New Roman" w:hAnsi="Times New Roman" w:cs="Times New Roman"/>
          <w:b/>
          <w:bCs/>
        </w:rPr>
      </w:pPr>
      <w:r w:rsidRPr="0099754A">
        <w:rPr>
          <w:rFonts w:ascii="Times New Roman" w:hAnsi="Times New Roman" w:cs="Times New Roman"/>
          <w:b/>
          <w:bCs/>
        </w:rPr>
        <w:t>Descriptive Statistics</w:t>
      </w:r>
    </w:p>
    <w:p w14:paraId="060122E6" w14:textId="52AA9A94" w:rsidR="00EA44AA" w:rsidRPr="00EA44AA" w:rsidRDefault="00EA44AA" w:rsidP="0011525F">
      <w:pPr>
        <w:spacing w:line="276" w:lineRule="auto"/>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11525F">
      <w:pPr>
        <w:spacing w:line="276" w:lineRule="auto"/>
        <w:jc w:val="both"/>
        <w:rPr>
          <w:rFonts w:ascii="Times New Roman" w:hAnsi="Times New Roman" w:cs="Times New Roman"/>
          <w:b/>
          <w:bCs/>
          <w:sz w:val="24"/>
          <w:szCs w:val="24"/>
          <w:lang w:val="es-MX"/>
        </w:rPr>
      </w:pPr>
      <w:r w:rsidRPr="00EA44AA">
        <w:rPr>
          <w:rFonts w:ascii="Times New Roman" w:hAnsi="Times New Roman" w:cs="Times New Roman"/>
          <w:b/>
          <w:bCs/>
          <w:noProof/>
          <w:sz w:val="24"/>
          <w:szCs w:val="24"/>
          <w:lang w:val="es-MX"/>
        </w:rPr>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7"/>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11525F">
      <w:pPr>
        <w:spacing w:line="276" w:lineRule="auto"/>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8"/>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 variables in Covid dataset</w:t>
      </w:r>
    </w:p>
    <w:p w14:paraId="243C967C" w14:textId="6AD6C543"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our categorical variables, we can see that we have 187 countries in our dataset, 78 provinces, 188 different dates, 6 WHO Region and 6 different continents</w:t>
      </w:r>
    </w:p>
    <w:p w14:paraId="04F15739" w14:textId="77777777" w:rsidR="00EA44AA" w:rsidRPr="0099754A" w:rsidRDefault="00EA44A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 xml:space="preserve">Data Preparation and </w:t>
      </w:r>
      <w:proofErr w:type="spellStart"/>
      <w:r w:rsidRPr="0099754A">
        <w:rPr>
          <w:rFonts w:ascii="Times New Roman" w:hAnsi="Times New Roman" w:cs="Times New Roman"/>
          <w:b/>
          <w:bCs/>
          <w:sz w:val="24"/>
          <w:szCs w:val="24"/>
        </w:rPr>
        <w:t>Preprocessing</w:t>
      </w:r>
      <w:proofErr w:type="spellEnd"/>
    </w:p>
    <w:p w14:paraId="4B1C5485" w14:textId="337B31A9" w:rsidR="00EA44AA" w:rsidRDefault="00EA44AA" w:rsidP="0011525F">
      <w:pPr>
        <w:spacing w:line="276" w:lineRule="auto"/>
        <w:jc w:val="both"/>
        <w:rPr>
          <w:rFonts w:ascii="Times New Roman" w:hAnsi="Times New Roman" w:cs="Times New Roman"/>
          <w:b/>
          <w:bCs/>
          <w:sz w:val="20"/>
          <w:szCs w:val="20"/>
        </w:rPr>
      </w:pPr>
      <w:r w:rsidRPr="00EA44AA">
        <w:rPr>
          <w:rFonts w:ascii="Times New Roman" w:hAnsi="Times New Roman" w:cs="Times New Roman"/>
          <w:b/>
          <w:bCs/>
          <w:sz w:val="20"/>
          <w:szCs w:val="20"/>
        </w:rPr>
        <w:t>Dropping Duplicates</w:t>
      </w:r>
    </w:p>
    <w:p w14:paraId="05A3C04E" w14:textId="25155FD4"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After dropping duplicates, the number of rows didn't change after dropping duplicates, and this means that our data doesn't have duplicates inside</w:t>
      </w:r>
      <w:r>
        <w:rPr>
          <w:rFonts w:ascii="Times New Roman" w:hAnsi="Times New Roman" w:cs="Times New Roman"/>
        </w:rPr>
        <w:t>.</w:t>
      </w:r>
    </w:p>
    <w:p w14:paraId="12D31479" w14:textId="2FF6E672"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Missing Values</w:t>
      </w:r>
    </w:p>
    <w:p w14:paraId="63E8F78F" w14:textId="6B7D2C65" w:rsidR="0099754A" w:rsidRDefault="00EA44AA" w:rsidP="0011525F">
      <w:pPr>
        <w:spacing w:line="276" w:lineRule="auto"/>
        <w:jc w:val="both"/>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NaN</w:t>
      </w:r>
      <w:proofErr w:type="spellEnd"/>
      <w:r>
        <w:rPr>
          <w:rFonts w:ascii="Times New Roman" w:hAnsi="Times New Roman" w:cs="Times New Roman"/>
        </w:rPr>
        <w:t xml:space="preserve"> values were standardized and we got the next results </w:t>
      </w:r>
      <w:proofErr w:type="spellStart"/>
      <w:r>
        <w:rPr>
          <w:rFonts w:ascii="Times New Roman" w:hAnsi="Times New Roman" w:cs="Times New Roman"/>
        </w:rPr>
        <w:t>analyzing</w:t>
      </w:r>
      <w:proofErr w:type="spellEnd"/>
      <w:r>
        <w:rPr>
          <w:rFonts w:ascii="Times New Roman" w:hAnsi="Times New Roman" w:cs="Times New Roman"/>
        </w:rPr>
        <w:t xml:space="preserve"> missing values:</w:t>
      </w:r>
    </w:p>
    <w:p w14:paraId="428ABC48" w14:textId="7D9DFF0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9"/>
                    <a:stretch>
                      <a:fillRect/>
                    </a:stretch>
                  </pic:blipFill>
                  <pic:spPr>
                    <a:xfrm>
                      <a:off x="0" y="0"/>
                      <a:ext cx="1600339" cy="1539373"/>
                    </a:xfrm>
                    <a:prstGeom prst="rect">
                      <a:avLst/>
                    </a:prstGeom>
                  </pic:spPr>
                </pic:pic>
              </a:graphicData>
            </a:graphic>
          </wp:inline>
        </w:drawing>
      </w:r>
    </w:p>
    <w:p w14:paraId="4CE0E193" w14:textId="2430E10E" w:rsidR="00EA44AA" w:rsidRDefault="00EA44AA" w:rsidP="0011525F">
      <w:pPr>
        <w:spacing w:line="276" w:lineRule="auto"/>
        <w:jc w:val="both"/>
        <w:rPr>
          <w:rFonts w:ascii="Times New Roman" w:hAnsi="Times New Roman" w:cs="Times New Roman"/>
          <w:i/>
          <w:iCs/>
        </w:rPr>
      </w:pPr>
      <w:r>
        <w:rPr>
          <w:rFonts w:ascii="Times New Roman" w:hAnsi="Times New Roman" w:cs="Times New Roman"/>
          <w:i/>
          <w:iCs/>
        </w:rPr>
        <w:t xml:space="preserve">Figure 3: Percentage of </w:t>
      </w:r>
      <w:proofErr w:type="spellStart"/>
      <w:r>
        <w:rPr>
          <w:rFonts w:ascii="Times New Roman" w:hAnsi="Times New Roman" w:cs="Times New Roman"/>
          <w:i/>
          <w:iCs/>
        </w:rPr>
        <w:t>NaN</w:t>
      </w:r>
      <w:proofErr w:type="spellEnd"/>
      <w:r>
        <w:rPr>
          <w:rFonts w:ascii="Times New Roman" w:hAnsi="Times New Roman" w:cs="Times New Roman"/>
          <w:i/>
          <w:iCs/>
        </w:rPr>
        <w:t xml:space="preserve"> values in each column</w:t>
      </w:r>
    </w:p>
    <w:p w14:paraId="04252A03" w14:textId="1890284A"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661A0619"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Data Visualization</w:t>
      </w:r>
    </w:p>
    <w:p w14:paraId="5DFB18EB"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In this part we want to visualize by region defined by the World </w:t>
      </w:r>
      <w:proofErr w:type="spellStart"/>
      <w:r>
        <w:rPr>
          <w:rFonts w:ascii="Times New Roman" w:hAnsi="Times New Roman" w:cs="Times New Roman"/>
        </w:rPr>
        <w:t>Healt</w:t>
      </w:r>
      <w:proofErr w:type="spellEnd"/>
      <w:r>
        <w:rPr>
          <w:rFonts w:ascii="Times New Roman" w:hAnsi="Times New Roman" w:cs="Times New Roman"/>
        </w:rPr>
        <w:t xml:space="preserve"> Organization (WHO Region) the percentage of people in the different cases of Covid (Confirmed, Active, Death and Recovered) in order to see which Region was the most affected.</w:t>
      </w:r>
    </w:p>
    <w:p w14:paraId="34A6F4B2" w14:textId="77777777" w:rsidR="001855DE" w:rsidRDefault="001855DE" w:rsidP="0011525F">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Confirmed Cases Chart</w:t>
      </w:r>
    </w:p>
    <w:p w14:paraId="0F68CAAC" w14:textId="54B2E91A" w:rsidR="001855DE" w:rsidRDefault="001855DE" w:rsidP="0011525F">
      <w:pPr>
        <w:spacing w:line="276" w:lineRule="auto"/>
        <w:jc w:val="center"/>
        <w:rPr>
          <w:rFonts w:ascii="Times New Roman" w:hAnsi="Times New Roman" w:cs="Times New Roman"/>
          <w:b/>
          <w:bCs/>
          <w:sz w:val="24"/>
          <w:szCs w:val="24"/>
        </w:rPr>
      </w:pPr>
      <w:r>
        <w:rPr>
          <w:noProof/>
        </w:rPr>
        <w:drawing>
          <wp:inline distT="0" distB="0" distL="0" distR="0" wp14:anchorId="7875BF9A" wp14:editId="58447114">
            <wp:extent cx="4572000" cy="2962275"/>
            <wp:effectExtent l="0" t="0" r="0" b="9525"/>
            <wp:docPr id="1638685869" name="Picture 1638685869"/>
            <wp:cNvGraphicFramePr/>
            <a:graphic xmlns:a="http://schemas.openxmlformats.org/drawingml/2006/main">
              <a:graphicData uri="http://schemas.openxmlformats.org/drawingml/2006/picture">
                <pic:pic xmlns:pic="http://schemas.openxmlformats.org/drawingml/2006/picture">
                  <pic:nvPicPr>
                    <pic:cNvPr id="1638685869" name="Picture 1638685869"/>
                    <pic:cNvPicPr/>
                  </pic:nvPicPr>
                  <pic:blipFill>
                    <a:blip r:embed="rId1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1CA0E9B"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4: Percentage of Confirmed Cases by WHO Region</w:t>
      </w:r>
    </w:p>
    <w:p w14:paraId="61DDEE4F" w14:textId="620DBCCC" w:rsidR="001855DE" w:rsidRDefault="001855DE" w:rsidP="0011525F">
      <w:pPr>
        <w:spacing w:line="276" w:lineRule="auto"/>
        <w:jc w:val="both"/>
        <w:rPr>
          <w:rFonts w:ascii="Times New Roman" w:hAnsi="Times New Roman" w:cs="Times New Roman"/>
        </w:rPr>
      </w:pPr>
      <w:r>
        <w:rPr>
          <w:rFonts w:ascii="Times New Roman" w:hAnsi="Times New Roman" w:cs="Times New Roman"/>
        </w:rPr>
        <w:lastRenderedPageBreak/>
        <w:t xml:space="preserve">We can </w:t>
      </w:r>
      <w:r>
        <w:rPr>
          <w:rFonts w:ascii="Times New Roman" w:hAnsi="Times New Roman" w:cs="Times New Roman"/>
        </w:rPr>
        <w:t>observe</w:t>
      </w:r>
      <w:r>
        <w:rPr>
          <w:rFonts w:ascii="Times New Roman" w:hAnsi="Times New Roman" w:cs="Times New Roman"/>
        </w:rPr>
        <w:t xml:space="preserve"> that the Americas WHO Region has the highest number of confirmed cases with 48,55% followed by Europe with 30,04%.</w:t>
      </w:r>
    </w:p>
    <w:p w14:paraId="6EA5664E" w14:textId="0DD152C0" w:rsidR="001855DE" w:rsidRDefault="001855DE" w:rsidP="0011525F">
      <w:pPr>
        <w:spacing w:line="276" w:lineRule="auto"/>
        <w:jc w:val="center"/>
        <w:rPr>
          <w:rFonts w:ascii="Times New Roman" w:hAnsi="Times New Roman" w:cs="Times New Roman"/>
          <w:b/>
          <w:bCs/>
          <w:sz w:val="24"/>
          <w:szCs w:val="24"/>
        </w:rPr>
      </w:pPr>
      <w:r>
        <w:rPr>
          <w:noProof/>
        </w:rPr>
        <w:drawing>
          <wp:inline distT="0" distB="0" distL="0" distR="0" wp14:anchorId="626CA105" wp14:editId="7C6A1C6C">
            <wp:extent cx="4572000" cy="3019425"/>
            <wp:effectExtent l="0" t="0" r="0" b="9525"/>
            <wp:docPr id="953536506" name="Picture 953536506"/>
            <wp:cNvGraphicFramePr/>
            <a:graphic xmlns:a="http://schemas.openxmlformats.org/drawingml/2006/main">
              <a:graphicData uri="http://schemas.openxmlformats.org/drawingml/2006/picture">
                <pic:pic xmlns:pic="http://schemas.openxmlformats.org/drawingml/2006/picture">
                  <pic:nvPicPr>
                    <pic:cNvPr id="953536506" name="Picture 953536506"/>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7CDABE"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5: Percentage of Confirmed Cases from American Countries</w:t>
      </w:r>
    </w:p>
    <w:p w14:paraId="571147C4" w14:textId="406AD350"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We can observe that US with more than 55% and Brazil with around 22% has the </w:t>
      </w:r>
      <w:r>
        <w:rPr>
          <w:rFonts w:ascii="Times New Roman" w:hAnsi="Times New Roman" w:cs="Times New Roman"/>
        </w:rPr>
        <w:t>highest</w:t>
      </w:r>
      <w:r>
        <w:rPr>
          <w:rFonts w:ascii="Times New Roman" w:hAnsi="Times New Roman" w:cs="Times New Roman"/>
        </w:rPr>
        <w:t xml:space="preserve"> number of confirmed cases. </w:t>
      </w:r>
    </w:p>
    <w:p w14:paraId="32603870" w14:textId="61A93053"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1E875059" wp14:editId="482229C4">
            <wp:extent cx="4505325" cy="4572000"/>
            <wp:effectExtent l="0" t="0" r="9525" b="0"/>
            <wp:docPr id="56589623" name="Picture 56589623"/>
            <wp:cNvGraphicFramePr/>
            <a:graphic xmlns:a="http://schemas.openxmlformats.org/drawingml/2006/main">
              <a:graphicData uri="http://schemas.openxmlformats.org/drawingml/2006/picture">
                <pic:pic xmlns:pic="http://schemas.openxmlformats.org/drawingml/2006/picture">
                  <pic:nvPicPr>
                    <pic:cNvPr id="56589623" name="Picture 56589623"/>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611ACD5A"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6: Percentage of Confirmed Cases from European Countries</w:t>
      </w:r>
    </w:p>
    <w:p w14:paraId="1C4F7B0D"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Russia with 17,5% has the highest percentage of confirmed cases followed by Spain, United Kingdom and Italy (with 11,5%).</w:t>
      </w:r>
    </w:p>
    <w:p w14:paraId="70F14A1D" w14:textId="77777777" w:rsidR="0011525F" w:rsidRDefault="0011525F" w:rsidP="0011525F">
      <w:pPr>
        <w:spacing w:line="276" w:lineRule="auto"/>
        <w:jc w:val="both"/>
        <w:rPr>
          <w:rFonts w:ascii="Times New Roman" w:hAnsi="Times New Roman" w:cs="Times New Roman"/>
          <w:b/>
          <w:bCs/>
          <w:sz w:val="24"/>
          <w:szCs w:val="24"/>
        </w:rPr>
      </w:pPr>
    </w:p>
    <w:p w14:paraId="072B9DFC" w14:textId="77777777" w:rsidR="0011525F" w:rsidRDefault="0011525F" w:rsidP="0011525F">
      <w:pPr>
        <w:spacing w:line="276" w:lineRule="auto"/>
        <w:jc w:val="both"/>
        <w:rPr>
          <w:rFonts w:ascii="Times New Roman" w:hAnsi="Times New Roman" w:cs="Times New Roman"/>
          <w:b/>
          <w:bCs/>
          <w:sz w:val="24"/>
          <w:szCs w:val="24"/>
        </w:rPr>
      </w:pPr>
    </w:p>
    <w:p w14:paraId="71737501" w14:textId="77777777" w:rsidR="0011525F" w:rsidRDefault="0011525F" w:rsidP="0011525F">
      <w:pPr>
        <w:spacing w:line="276" w:lineRule="auto"/>
        <w:jc w:val="both"/>
        <w:rPr>
          <w:rFonts w:ascii="Times New Roman" w:hAnsi="Times New Roman" w:cs="Times New Roman"/>
          <w:b/>
          <w:bCs/>
          <w:sz w:val="24"/>
          <w:szCs w:val="24"/>
        </w:rPr>
      </w:pPr>
    </w:p>
    <w:p w14:paraId="7C6D5040" w14:textId="77777777" w:rsidR="0011525F" w:rsidRDefault="0011525F" w:rsidP="0011525F">
      <w:pPr>
        <w:spacing w:line="276" w:lineRule="auto"/>
        <w:jc w:val="both"/>
        <w:rPr>
          <w:rFonts w:ascii="Times New Roman" w:hAnsi="Times New Roman" w:cs="Times New Roman"/>
          <w:b/>
          <w:bCs/>
          <w:sz w:val="24"/>
          <w:szCs w:val="24"/>
        </w:rPr>
      </w:pPr>
    </w:p>
    <w:p w14:paraId="6175EC56" w14:textId="77777777" w:rsidR="0011525F" w:rsidRDefault="0011525F" w:rsidP="0011525F">
      <w:pPr>
        <w:spacing w:line="276" w:lineRule="auto"/>
        <w:jc w:val="both"/>
        <w:rPr>
          <w:rFonts w:ascii="Times New Roman" w:hAnsi="Times New Roman" w:cs="Times New Roman"/>
          <w:b/>
          <w:bCs/>
          <w:sz w:val="24"/>
          <w:szCs w:val="24"/>
        </w:rPr>
      </w:pPr>
    </w:p>
    <w:p w14:paraId="7040F5AB" w14:textId="77777777" w:rsidR="0011525F" w:rsidRDefault="0011525F" w:rsidP="0011525F">
      <w:pPr>
        <w:spacing w:line="276" w:lineRule="auto"/>
        <w:jc w:val="both"/>
        <w:rPr>
          <w:rFonts w:ascii="Times New Roman" w:hAnsi="Times New Roman" w:cs="Times New Roman"/>
          <w:b/>
          <w:bCs/>
          <w:sz w:val="24"/>
          <w:szCs w:val="24"/>
        </w:rPr>
      </w:pPr>
    </w:p>
    <w:p w14:paraId="1219D47F" w14:textId="77777777" w:rsidR="0011525F" w:rsidRDefault="0011525F" w:rsidP="0011525F">
      <w:pPr>
        <w:spacing w:line="276" w:lineRule="auto"/>
        <w:jc w:val="both"/>
        <w:rPr>
          <w:rFonts w:ascii="Times New Roman" w:hAnsi="Times New Roman" w:cs="Times New Roman"/>
          <w:b/>
          <w:bCs/>
          <w:sz w:val="24"/>
          <w:szCs w:val="24"/>
        </w:rPr>
      </w:pPr>
    </w:p>
    <w:p w14:paraId="227D3613" w14:textId="77777777" w:rsidR="0011525F" w:rsidRDefault="0011525F" w:rsidP="0011525F">
      <w:pPr>
        <w:spacing w:line="276" w:lineRule="auto"/>
        <w:jc w:val="both"/>
        <w:rPr>
          <w:rFonts w:ascii="Times New Roman" w:hAnsi="Times New Roman" w:cs="Times New Roman"/>
          <w:b/>
          <w:bCs/>
          <w:sz w:val="24"/>
          <w:szCs w:val="24"/>
        </w:rPr>
      </w:pPr>
    </w:p>
    <w:p w14:paraId="11E6CCAD" w14:textId="77777777" w:rsidR="0011525F" w:rsidRDefault="0011525F" w:rsidP="0011525F">
      <w:pPr>
        <w:spacing w:line="276" w:lineRule="auto"/>
        <w:jc w:val="both"/>
        <w:rPr>
          <w:rFonts w:ascii="Times New Roman" w:hAnsi="Times New Roman" w:cs="Times New Roman"/>
          <w:b/>
          <w:bCs/>
          <w:sz w:val="24"/>
          <w:szCs w:val="24"/>
        </w:rPr>
      </w:pPr>
    </w:p>
    <w:p w14:paraId="5A3DB320" w14:textId="77777777" w:rsidR="0011525F" w:rsidRDefault="0011525F" w:rsidP="0011525F">
      <w:pPr>
        <w:spacing w:line="276" w:lineRule="auto"/>
        <w:jc w:val="both"/>
        <w:rPr>
          <w:rFonts w:ascii="Times New Roman" w:hAnsi="Times New Roman" w:cs="Times New Roman"/>
          <w:b/>
          <w:bCs/>
          <w:sz w:val="24"/>
          <w:szCs w:val="24"/>
        </w:rPr>
      </w:pPr>
    </w:p>
    <w:p w14:paraId="7A83024C" w14:textId="5E46B940" w:rsidR="001855DE" w:rsidRDefault="001855DE" w:rsidP="0011525F">
      <w:pPr>
        <w:spacing w:line="276" w:lineRule="auto"/>
        <w:jc w:val="both"/>
        <w:rPr>
          <w:rFonts w:ascii="Times New Roman" w:hAnsi="Times New Roman" w:cs="Times New Roman"/>
        </w:rPr>
      </w:pPr>
      <w:r>
        <w:rPr>
          <w:rFonts w:ascii="Times New Roman" w:hAnsi="Times New Roman" w:cs="Times New Roman"/>
          <w:b/>
          <w:bCs/>
          <w:sz w:val="24"/>
          <w:szCs w:val="24"/>
        </w:rPr>
        <w:t>Death Cases Charts</w:t>
      </w:r>
    </w:p>
    <w:p w14:paraId="32AFBE1D" w14:textId="5BA58624" w:rsidR="001855DE" w:rsidRDefault="001855DE" w:rsidP="0011525F">
      <w:pPr>
        <w:spacing w:line="276" w:lineRule="auto"/>
        <w:ind w:firstLine="720"/>
        <w:jc w:val="center"/>
        <w:rPr>
          <w:rFonts w:ascii="Times New Roman" w:hAnsi="Times New Roman" w:cs="Times New Roman"/>
          <w:b/>
          <w:bCs/>
          <w:sz w:val="24"/>
          <w:szCs w:val="24"/>
        </w:rPr>
      </w:pPr>
      <w:r>
        <w:rPr>
          <w:noProof/>
        </w:rPr>
        <w:drawing>
          <wp:inline distT="0" distB="0" distL="0" distR="0" wp14:anchorId="4D4C5988" wp14:editId="05139771">
            <wp:extent cx="4572000" cy="2962275"/>
            <wp:effectExtent l="0" t="0" r="0" b="9525"/>
            <wp:docPr id="126557073" name="Picture 126557073"/>
            <wp:cNvGraphicFramePr/>
            <a:graphic xmlns:a="http://schemas.openxmlformats.org/drawingml/2006/main">
              <a:graphicData uri="http://schemas.openxmlformats.org/drawingml/2006/picture">
                <pic:pic xmlns:pic="http://schemas.openxmlformats.org/drawingml/2006/picture">
                  <pic:nvPicPr>
                    <pic:cNvPr id="126557073" name="Picture 126557073"/>
                    <pic:cNvPicPr/>
                  </pic:nvPicPr>
                  <pic:blipFill>
                    <a:blip r:embed="rId1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844D45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7: Percentage of Death Cases by WHO Region</w:t>
      </w:r>
    </w:p>
    <w:p w14:paraId="4DABE616" w14:textId="5D398565" w:rsidR="001855DE" w:rsidRDefault="001855DE" w:rsidP="0011525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 the previous graph, we can </w:t>
      </w:r>
      <w:r>
        <w:rPr>
          <w:rFonts w:ascii="Times New Roman" w:eastAsia="Times New Roman" w:hAnsi="Times New Roman" w:cs="Times New Roman"/>
        </w:rPr>
        <w:t>observe</w:t>
      </w:r>
      <w:r>
        <w:rPr>
          <w:rFonts w:ascii="Times New Roman" w:eastAsia="Times New Roman" w:hAnsi="Times New Roman" w:cs="Times New Roman"/>
        </w:rPr>
        <w:t xml:space="preserve"> that the Americas with 44,62% and Europe with 44,42% have the highest number of death cases. To identify which country or countries in both WHO Regions have the highest number of death cases we will generate new bar charts.</w:t>
      </w:r>
    </w:p>
    <w:p w14:paraId="02BF4BA9" w14:textId="3B4E6AAD"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50D60C56" wp14:editId="3EA42C90">
            <wp:extent cx="4572000" cy="3019425"/>
            <wp:effectExtent l="0" t="0" r="0" b="9525"/>
            <wp:docPr id="1673768647" name="Picture 1673768647"/>
            <wp:cNvGraphicFramePr/>
            <a:graphic xmlns:a="http://schemas.openxmlformats.org/drawingml/2006/main">
              <a:graphicData uri="http://schemas.openxmlformats.org/drawingml/2006/picture">
                <pic:pic xmlns:pic="http://schemas.openxmlformats.org/drawingml/2006/picture">
                  <pic:nvPicPr>
                    <pic:cNvPr id="1673768647" name="Picture 1673768647"/>
                    <pic:cNvPicPr/>
                  </pic:nvPicPr>
                  <pic:blipFill>
                    <a:blip r:embed="rId14">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A5F4AEF" w14:textId="569E2990" w:rsidR="001855DE" w:rsidRPr="0011525F"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8: Percentage of Death Cases from American Countries</w:t>
      </w:r>
    </w:p>
    <w:p w14:paraId="2BDF91D8" w14:textId="77777777" w:rsidR="001855DE" w:rsidRDefault="001855DE" w:rsidP="0011525F">
      <w:pPr>
        <w:spacing w:line="276" w:lineRule="auto"/>
      </w:pPr>
      <w:r>
        <w:rPr>
          <w:rFonts w:ascii="Times New Roman" w:eastAsia="Times New Roman" w:hAnsi="Times New Roman" w:cs="Times New Roman"/>
        </w:rPr>
        <w:lastRenderedPageBreak/>
        <w:t>We can see that the US with more than 55% has the highest percentage of deaths followed by Brazil with 20%, this may be due to the fact that both countries have a larger population compared to the rest of the countries in the Americas.</w:t>
      </w:r>
    </w:p>
    <w:p w14:paraId="3F54D550" w14:textId="5F92ED3B"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2F54234A" wp14:editId="49DA87A7">
            <wp:extent cx="4505325" cy="4572000"/>
            <wp:effectExtent l="0" t="0" r="9525" b="0"/>
            <wp:docPr id="1495509272" name="Picture 1495509272"/>
            <wp:cNvGraphicFramePr/>
            <a:graphic xmlns:a="http://schemas.openxmlformats.org/drawingml/2006/main">
              <a:graphicData uri="http://schemas.openxmlformats.org/drawingml/2006/picture">
                <pic:pic xmlns:pic="http://schemas.openxmlformats.org/drawingml/2006/picture">
                  <pic:nvPicPr>
                    <pic:cNvPr id="1495509272" name="Picture 1495509272"/>
                    <pic:cNvPicPr/>
                  </pic:nvPicPr>
                  <pic:blipFill>
                    <a:blip r:embed="rId15">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3C558F1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9: Percentage of Death Cases from European Countries</w:t>
      </w:r>
    </w:p>
    <w:p w14:paraId="35854D6F" w14:textId="77777777"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In this case, we can observe that UK with a 20% has the highest number of COVID-related deaths, followed by Italy (around 18,5%), Spain (16.5%) and France (16,5%). This leads us to understand:</w:t>
      </w:r>
    </w:p>
    <w:p w14:paraId="55F864FA" w14:textId="3B7810F0"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 xml:space="preserve">We can </w:t>
      </w:r>
      <w:r>
        <w:rPr>
          <w:rFonts w:ascii="Times New Roman" w:eastAsia="Times New Roman" w:hAnsi="Times New Roman" w:cs="Times New Roman"/>
        </w:rPr>
        <w:t>suppose</w:t>
      </w:r>
      <w:r>
        <w:rPr>
          <w:rFonts w:ascii="Times New Roman" w:eastAsia="Times New Roman" w:hAnsi="Times New Roman" w:cs="Times New Roman"/>
        </w:rPr>
        <w:t xml:space="preserve"> that maybe th</w:t>
      </w:r>
      <w:r>
        <w:rPr>
          <w:rFonts w:ascii="Times New Roman" w:eastAsia="Times New Roman" w:hAnsi="Times New Roman" w:cs="Times New Roman"/>
        </w:rPr>
        <w:t>ese</w:t>
      </w:r>
      <w:r>
        <w:rPr>
          <w:rFonts w:ascii="Times New Roman" w:eastAsia="Times New Roman" w:hAnsi="Times New Roman" w:cs="Times New Roman"/>
        </w:rPr>
        <w:t xml:space="preserve"> countries </w:t>
      </w:r>
      <w:r>
        <w:rPr>
          <w:rFonts w:ascii="Times New Roman" w:eastAsia="Times New Roman" w:hAnsi="Times New Roman" w:cs="Times New Roman"/>
        </w:rPr>
        <w:t>were</w:t>
      </w:r>
      <w:r>
        <w:rPr>
          <w:rFonts w:ascii="Times New Roman" w:eastAsia="Times New Roman" w:hAnsi="Times New Roman" w:cs="Times New Roman"/>
        </w:rPr>
        <w:t xml:space="preserve"> not equipped to handle infected patients, as reflected in the fact that it enforced one of the longest home quarantines for its population but </w:t>
      </w:r>
      <w:r>
        <w:rPr>
          <w:rFonts w:ascii="Times New Roman" w:eastAsia="Times New Roman" w:hAnsi="Times New Roman" w:cs="Times New Roman"/>
        </w:rPr>
        <w:t>also,</w:t>
      </w:r>
      <w:r>
        <w:rPr>
          <w:rFonts w:ascii="Times New Roman" w:eastAsia="Times New Roman" w:hAnsi="Times New Roman" w:cs="Times New Roman"/>
        </w:rPr>
        <w:t xml:space="preserve"> we can see that the percentages are not as big as US and Brazil.</w:t>
      </w:r>
    </w:p>
    <w:p w14:paraId="05DFE8E9" w14:textId="77777777" w:rsidR="0011525F" w:rsidRDefault="0011525F" w:rsidP="0011525F">
      <w:pPr>
        <w:spacing w:line="276" w:lineRule="auto"/>
        <w:rPr>
          <w:rFonts w:ascii="Times New Roman" w:hAnsi="Times New Roman" w:cs="Times New Roman"/>
          <w:b/>
          <w:bCs/>
          <w:sz w:val="24"/>
          <w:szCs w:val="24"/>
        </w:rPr>
      </w:pPr>
    </w:p>
    <w:p w14:paraId="122E8AAF" w14:textId="77777777" w:rsidR="0011525F" w:rsidRDefault="0011525F" w:rsidP="0011525F">
      <w:pPr>
        <w:spacing w:line="276" w:lineRule="auto"/>
        <w:rPr>
          <w:rFonts w:ascii="Times New Roman" w:hAnsi="Times New Roman" w:cs="Times New Roman"/>
          <w:b/>
          <w:bCs/>
          <w:sz w:val="24"/>
          <w:szCs w:val="24"/>
        </w:rPr>
      </w:pPr>
    </w:p>
    <w:p w14:paraId="58DB6B3D" w14:textId="77777777" w:rsidR="0011525F" w:rsidRDefault="0011525F" w:rsidP="0011525F">
      <w:pPr>
        <w:spacing w:line="276" w:lineRule="auto"/>
        <w:rPr>
          <w:rFonts w:ascii="Times New Roman" w:hAnsi="Times New Roman" w:cs="Times New Roman"/>
          <w:b/>
          <w:bCs/>
          <w:sz w:val="24"/>
          <w:szCs w:val="24"/>
        </w:rPr>
      </w:pPr>
    </w:p>
    <w:p w14:paraId="4C6321EA" w14:textId="77777777" w:rsidR="0011525F" w:rsidRDefault="0011525F" w:rsidP="0011525F">
      <w:pPr>
        <w:spacing w:line="276" w:lineRule="auto"/>
        <w:rPr>
          <w:rFonts w:ascii="Times New Roman" w:hAnsi="Times New Roman" w:cs="Times New Roman"/>
          <w:b/>
          <w:bCs/>
          <w:sz w:val="24"/>
          <w:szCs w:val="24"/>
        </w:rPr>
      </w:pPr>
    </w:p>
    <w:p w14:paraId="608EC0FC" w14:textId="77777777" w:rsidR="0011525F" w:rsidRDefault="0011525F" w:rsidP="0011525F">
      <w:pPr>
        <w:spacing w:line="276" w:lineRule="auto"/>
        <w:rPr>
          <w:rFonts w:ascii="Times New Roman" w:hAnsi="Times New Roman" w:cs="Times New Roman"/>
          <w:b/>
          <w:bCs/>
          <w:sz w:val="24"/>
          <w:szCs w:val="24"/>
        </w:rPr>
      </w:pPr>
    </w:p>
    <w:p w14:paraId="76D78BA5" w14:textId="77777777" w:rsidR="0011525F" w:rsidRDefault="0011525F" w:rsidP="0011525F">
      <w:pPr>
        <w:spacing w:line="276" w:lineRule="auto"/>
        <w:rPr>
          <w:rFonts w:ascii="Times New Roman" w:hAnsi="Times New Roman" w:cs="Times New Roman"/>
          <w:b/>
          <w:bCs/>
          <w:sz w:val="24"/>
          <w:szCs w:val="24"/>
        </w:rPr>
      </w:pPr>
    </w:p>
    <w:p w14:paraId="38C5009A" w14:textId="77777777" w:rsidR="0011525F" w:rsidRDefault="0011525F" w:rsidP="0011525F">
      <w:pPr>
        <w:spacing w:line="276" w:lineRule="auto"/>
        <w:rPr>
          <w:rFonts w:ascii="Times New Roman" w:hAnsi="Times New Roman" w:cs="Times New Roman"/>
          <w:b/>
          <w:bCs/>
          <w:sz w:val="24"/>
          <w:szCs w:val="24"/>
        </w:rPr>
      </w:pPr>
    </w:p>
    <w:p w14:paraId="718D5F7C" w14:textId="46154355" w:rsidR="001855DE" w:rsidRDefault="001855DE" w:rsidP="0011525F">
      <w:pPr>
        <w:spacing w:line="276" w:lineRule="auto"/>
        <w:rPr>
          <w:rFonts w:ascii="Times New Roman" w:hAnsi="Times New Roman" w:cs="Times New Roman"/>
          <w:b/>
          <w:bCs/>
          <w:sz w:val="24"/>
          <w:szCs w:val="24"/>
        </w:rPr>
      </w:pPr>
      <w:r>
        <w:rPr>
          <w:rFonts w:ascii="Times New Roman" w:hAnsi="Times New Roman" w:cs="Times New Roman"/>
          <w:b/>
          <w:bCs/>
          <w:sz w:val="24"/>
          <w:szCs w:val="24"/>
        </w:rPr>
        <w:t>Recovered Cases Charts</w:t>
      </w:r>
    </w:p>
    <w:p w14:paraId="22A3C8ED" w14:textId="02E8587E"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6F2C8BBE" wp14:editId="1AF9F994">
            <wp:extent cx="4572000" cy="2962275"/>
            <wp:effectExtent l="0" t="0" r="0" b="9525"/>
            <wp:docPr id="54027523" name="Picture 54027523"/>
            <wp:cNvGraphicFramePr/>
            <a:graphic xmlns:a="http://schemas.openxmlformats.org/drawingml/2006/main">
              <a:graphicData uri="http://schemas.openxmlformats.org/drawingml/2006/picture">
                <pic:pic xmlns:pic="http://schemas.openxmlformats.org/drawingml/2006/picture">
                  <pic:nvPicPr>
                    <pic:cNvPr id="54027523" name="Picture 54027523"/>
                    <pic:cNvPicPr/>
                  </pic:nvPicPr>
                  <pic:blipFill>
                    <a:blip r:embed="rId1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0F2E2AC"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10: Percentage of Recovered Cases by WHO Region</w:t>
      </w:r>
    </w:p>
    <w:p w14:paraId="46C862D9" w14:textId="77777777" w:rsidR="001855DE" w:rsidRDefault="001855DE" w:rsidP="0011525F">
      <w:pPr>
        <w:spacing w:line="276" w:lineRule="auto"/>
        <w:rPr>
          <w:rFonts w:ascii="Times New Roman" w:hAnsi="Times New Roman" w:cs="Times New Roman"/>
        </w:rPr>
      </w:pPr>
      <w:r>
        <w:rPr>
          <w:rFonts w:ascii="Times New Roman" w:hAnsi="Times New Roman" w:cs="Times New Roman"/>
        </w:rPr>
        <w:t>We can observe that the Americas WHO Region has the highest number of Recovered cases with 40,44% followed by Europe with a 31,72%. To identify which country or countries in the Americas has the highest number of recovered cases, we will generate a new bar chart</w:t>
      </w:r>
    </w:p>
    <w:p w14:paraId="26979651" w14:textId="13FDD3BF"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1E2914C0" wp14:editId="290DDDAC">
            <wp:extent cx="4572000" cy="3019425"/>
            <wp:effectExtent l="0" t="0" r="0" b="9525"/>
            <wp:docPr id="849913058" name="Picture 849913058"/>
            <wp:cNvGraphicFramePr/>
            <a:graphic xmlns:a="http://schemas.openxmlformats.org/drawingml/2006/main">
              <a:graphicData uri="http://schemas.openxmlformats.org/drawingml/2006/picture">
                <pic:pic xmlns:pic="http://schemas.openxmlformats.org/drawingml/2006/picture">
                  <pic:nvPicPr>
                    <pic:cNvPr id="849913058" name="Picture 849913058"/>
                    <pic:cNvPicPr/>
                  </pic:nvPicPr>
                  <pic:blipFill>
                    <a:blip r:embed="rId1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161C9B7"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lastRenderedPageBreak/>
        <w:t>Figure 11: Percentage of Recovered Cases from American Countries</w:t>
      </w:r>
    </w:p>
    <w:p w14:paraId="5515621B" w14:textId="082E975D" w:rsidR="001855DE" w:rsidRDefault="001855DE" w:rsidP="0011525F">
      <w:pPr>
        <w:spacing w:line="276" w:lineRule="auto"/>
        <w:rPr>
          <w:rFonts w:ascii="Times New Roman" w:hAnsi="Times New Roman" w:cs="Times New Roman"/>
        </w:rPr>
      </w:pPr>
      <w:r>
        <w:rPr>
          <w:rFonts w:ascii="Times New Roman" w:hAnsi="Times New Roman" w:cs="Times New Roman"/>
        </w:rPr>
        <w:t xml:space="preserve">In this case we can observe that US with 35% and </w:t>
      </w:r>
      <w:r>
        <w:rPr>
          <w:rFonts w:ascii="Times New Roman" w:hAnsi="Times New Roman" w:cs="Times New Roman"/>
        </w:rPr>
        <w:t>Brazil</w:t>
      </w:r>
      <w:r>
        <w:rPr>
          <w:rFonts w:ascii="Times New Roman" w:hAnsi="Times New Roman" w:cs="Times New Roman"/>
        </w:rPr>
        <w:t xml:space="preserve"> with 34,8% have the highest percentage of cases Recovered.</w:t>
      </w:r>
    </w:p>
    <w:p w14:paraId="7E718BE5" w14:textId="56E521FD" w:rsidR="001855DE" w:rsidRDefault="001855DE" w:rsidP="0011525F">
      <w:pPr>
        <w:spacing w:line="276" w:lineRule="auto"/>
        <w:jc w:val="center"/>
        <w:rPr>
          <w:rFonts w:ascii="Times New Roman" w:hAnsi="Times New Roman" w:cs="Times New Roman"/>
        </w:rPr>
      </w:pPr>
      <w:r>
        <w:rPr>
          <w:noProof/>
        </w:rPr>
        <w:drawing>
          <wp:inline distT="0" distB="0" distL="0" distR="0" wp14:anchorId="78DB25E7" wp14:editId="0A4A13C5">
            <wp:extent cx="4505325" cy="4572000"/>
            <wp:effectExtent l="0" t="0" r="9525" b="0"/>
            <wp:docPr id="1532433898" name="Picture 1532433898"/>
            <wp:cNvGraphicFramePr/>
            <a:graphic xmlns:a="http://schemas.openxmlformats.org/drawingml/2006/main">
              <a:graphicData uri="http://schemas.openxmlformats.org/drawingml/2006/picture">
                <pic:pic xmlns:pic="http://schemas.openxmlformats.org/drawingml/2006/picture">
                  <pic:nvPicPr>
                    <pic:cNvPr id="1532433898" name="Picture 1532433898"/>
                    <pic:cNvPicPr/>
                  </pic:nvPicPr>
                  <pic:blipFill>
                    <a:blip r:embed="rId18">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5CC02F8F"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12: Percentage of Recovered Cases from European Countries</w:t>
      </w:r>
    </w:p>
    <w:p w14:paraId="30DFF43B" w14:textId="32B40BFC" w:rsidR="001855DE" w:rsidRDefault="001855DE" w:rsidP="0011525F">
      <w:pPr>
        <w:spacing w:line="276" w:lineRule="auto"/>
      </w:pPr>
      <w:r>
        <w:rPr>
          <w:rFonts w:ascii="Calibri" w:eastAsia="Calibri" w:hAnsi="Calibri" w:cs="Calibri"/>
        </w:rPr>
        <w:t xml:space="preserve">We can see that </w:t>
      </w:r>
      <w:r>
        <w:rPr>
          <w:rFonts w:ascii="Calibri" w:eastAsia="Calibri" w:hAnsi="Calibri" w:cs="Calibri"/>
        </w:rPr>
        <w:t>Russia</w:t>
      </w:r>
      <w:r>
        <w:rPr>
          <w:rFonts w:ascii="Calibri" w:eastAsia="Calibri" w:hAnsi="Calibri" w:cs="Calibri"/>
        </w:rPr>
        <w:t xml:space="preserve"> has the highest percentage of recovered cases with a 20% followed by Germany (around 14%), Italy (12,5%), Spain (11,5%) and Turkey (11,5%).</w:t>
      </w:r>
    </w:p>
    <w:p w14:paraId="4D8C46CA" w14:textId="77777777" w:rsidR="0011525F" w:rsidRDefault="0011525F" w:rsidP="0011525F">
      <w:pPr>
        <w:spacing w:line="276" w:lineRule="auto"/>
        <w:rPr>
          <w:rFonts w:ascii="Times New Roman" w:hAnsi="Times New Roman" w:cs="Times New Roman"/>
          <w:b/>
          <w:bCs/>
          <w:sz w:val="24"/>
          <w:szCs w:val="24"/>
        </w:rPr>
      </w:pPr>
    </w:p>
    <w:p w14:paraId="0E164AC7" w14:textId="77777777" w:rsidR="0011525F" w:rsidRDefault="0011525F" w:rsidP="0011525F">
      <w:pPr>
        <w:spacing w:line="276" w:lineRule="auto"/>
        <w:rPr>
          <w:rFonts w:ascii="Times New Roman" w:hAnsi="Times New Roman" w:cs="Times New Roman"/>
          <w:b/>
          <w:bCs/>
          <w:sz w:val="24"/>
          <w:szCs w:val="24"/>
        </w:rPr>
      </w:pPr>
    </w:p>
    <w:p w14:paraId="04853658" w14:textId="77777777" w:rsidR="0011525F" w:rsidRDefault="0011525F" w:rsidP="0011525F">
      <w:pPr>
        <w:spacing w:line="276" w:lineRule="auto"/>
        <w:rPr>
          <w:rFonts w:ascii="Times New Roman" w:hAnsi="Times New Roman" w:cs="Times New Roman"/>
          <w:b/>
          <w:bCs/>
          <w:sz w:val="24"/>
          <w:szCs w:val="24"/>
        </w:rPr>
      </w:pPr>
    </w:p>
    <w:p w14:paraId="7B47FD19" w14:textId="77777777" w:rsidR="0011525F" w:rsidRDefault="0011525F" w:rsidP="0011525F">
      <w:pPr>
        <w:spacing w:line="276" w:lineRule="auto"/>
        <w:rPr>
          <w:rFonts w:ascii="Times New Roman" w:hAnsi="Times New Roman" w:cs="Times New Roman"/>
          <w:b/>
          <w:bCs/>
          <w:sz w:val="24"/>
          <w:szCs w:val="24"/>
        </w:rPr>
      </w:pPr>
    </w:p>
    <w:p w14:paraId="21E9BDDA" w14:textId="77777777" w:rsidR="0011525F" w:rsidRDefault="0011525F" w:rsidP="0011525F">
      <w:pPr>
        <w:spacing w:line="276" w:lineRule="auto"/>
        <w:rPr>
          <w:rFonts w:ascii="Times New Roman" w:hAnsi="Times New Roman" w:cs="Times New Roman"/>
          <w:b/>
          <w:bCs/>
          <w:sz w:val="24"/>
          <w:szCs w:val="24"/>
        </w:rPr>
      </w:pPr>
    </w:p>
    <w:p w14:paraId="6F920A61" w14:textId="77777777" w:rsidR="0011525F" w:rsidRDefault="0011525F" w:rsidP="0011525F">
      <w:pPr>
        <w:spacing w:line="276" w:lineRule="auto"/>
        <w:rPr>
          <w:rFonts w:ascii="Times New Roman" w:hAnsi="Times New Roman" w:cs="Times New Roman"/>
          <w:b/>
          <w:bCs/>
          <w:sz w:val="24"/>
          <w:szCs w:val="24"/>
        </w:rPr>
      </w:pPr>
    </w:p>
    <w:p w14:paraId="6A864AF9" w14:textId="77777777" w:rsidR="0011525F" w:rsidRDefault="0011525F" w:rsidP="0011525F">
      <w:pPr>
        <w:spacing w:line="276" w:lineRule="auto"/>
        <w:rPr>
          <w:rFonts w:ascii="Times New Roman" w:hAnsi="Times New Roman" w:cs="Times New Roman"/>
          <w:b/>
          <w:bCs/>
          <w:sz w:val="24"/>
          <w:szCs w:val="24"/>
        </w:rPr>
      </w:pPr>
    </w:p>
    <w:p w14:paraId="6E8B1B2A" w14:textId="77777777" w:rsidR="0011525F" w:rsidRDefault="0011525F" w:rsidP="0011525F">
      <w:pPr>
        <w:spacing w:line="276" w:lineRule="auto"/>
        <w:rPr>
          <w:rFonts w:ascii="Times New Roman" w:hAnsi="Times New Roman" w:cs="Times New Roman"/>
          <w:b/>
          <w:bCs/>
          <w:sz w:val="24"/>
          <w:szCs w:val="24"/>
        </w:rPr>
      </w:pPr>
    </w:p>
    <w:p w14:paraId="6F396BC1" w14:textId="77777777" w:rsidR="0011525F" w:rsidRDefault="0011525F" w:rsidP="0011525F">
      <w:pPr>
        <w:spacing w:line="276" w:lineRule="auto"/>
        <w:rPr>
          <w:rFonts w:ascii="Times New Roman" w:hAnsi="Times New Roman" w:cs="Times New Roman"/>
          <w:b/>
          <w:bCs/>
          <w:sz w:val="24"/>
          <w:szCs w:val="24"/>
        </w:rPr>
      </w:pPr>
    </w:p>
    <w:p w14:paraId="3F10D884" w14:textId="77777777" w:rsidR="0011525F" w:rsidRDefault="0011525F" w:rsidP="0011525F">
      <w:pPr>
        <w:spacing w:line="276" w:lineRule="auto"/>
        <w:rPr>
          <w:rFonts w:ascii="Times New Roman" w:hAnsi="Times New Roman" w:cs="Times New Roman"/>
          <w:b/>
          <w:bCs/>
          <w:sz w:val="24"/>
          <w:szCs w:val="24"/>
        </w:rPr>
      </w:pPr>
    </w:p>
    <w:p w14:paraId="4E5BFFF2" w14:textId="08E7C8D9" w:rsidR="001855DE" w:rsidRDefault="001855DE" w:rsidP="0011525F">
      <w:pPr>
        <w:spacing w:line="276" w:lineRule="auto"/>
        <w:rPr>
          <w:rFonts w:ascii="Times New Roman" w:hAnsi="Times New Roman" w:cs="Times New Roman"/>
          <w:b/>
          <w:bCs/>
          <w:sz w:val="24"/>
          <w:szCs w:val="24"/>
        </w:rPr>
      </w:pPr>
      <w:r>
        <w:rPr>
          <w:rFonts w:ascii="Times New Roman" w:hAnsi="Times New Roman" w:cs="Times New Roman"/>
          <w:b/>
          <w:bCs/>
          <w:sz w:val="24"/>
          <w:szCs w:val="24"/>
        </w:rPr>
        <w:t>Active Cases Charts</w:t>
      </w:r>
    </w:p>
    <w:p w14:paraId="2F55D44F" w14:textId="664319B3" w:rsidR="001855DE" w:rsidRDefault="001855DE" w:rsidP="0011525F">
      <w:pPr>
        <w:spacing w:line="276" w:lineRule="auto"/>
        <w:jc w:val="center"/>
        <w:rPr>
          <w:rFonts w:ascii="Times New Roman" w:hAnsi="Times New Roman" w:cs="Times New Roman"/>
        </w:rPr>
      </w:pPr>
      <w:r>
        <w:rPr>
          <w:noProof/>
        </w:rPr>
        <w:drawing>
          <wp:inline distT="0" distB="0" distL="0" distR="0" wp14:anchorId="471C301B" wp14:editId="1F6E51C1">
            <wp:extent cx="4572000" cy="2962275"/>
            <wp:effectExtent l="0" t="0" r="0" b="9525"/>
            <wp:docPr id="1492268070" name="Picture 1492268070"/>
            <wp:cNvGraphicFramePr/>
            <a:graphic xmlns:a="http://schemas.openxmlformats.org/drawingml/2006/main">
              <a:graphicData uri="http://schemas.openxmlformats.org/drawingml/2006/picture">
                <pic:pic xmlns:pic="http://schemas.openxmlformats.org/drawingml/2006/picture">
                  <pic:nvPicPr>
                    <pic:cNvPr id="1492268070" name="Picture 1492268070"/>
                    <pic:cNvPicPr/>
                  </pic:nvPicPr>
                  <pic:blipFill>
                    <a:blip r:embed="rId19">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CEF4101"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13: Percentage of Active Cases by WHO Region</w:t>
      </w:r>
    </w:p>
    <w:p w14:paraId="56ADED09" w14:textId="355DE785" w:rsidR="001855DE" w:rsidRDefault="001855DE" w:rsidP="0011525F">
      <w:pPr>
        <w:spacing w:line="276" w:lineRule="auto"/>
      </w:pPr>
      <w:r>
        <w:t xml:space="preserve">The Americas Who Region has the </w:t>
      </w:r>
      <w:r>
        <w:t>highest</w:t>
      </w:r>
      <w:r>
        <w:t xml:space="preserve"> percentage of Active cases with 56,93%, although Europe had percentages very close to the Americas in the previous graphs, we can now see that the percentage of active cases is 26.82%, less than half of the cases in the Americas.</w:t>
      </w:r>
    </w:p>
    <w:p w14:paraId="696B45F6" w14:textId="77777777" w:rsidR="001855DE" w:rsidRDefault="001855DE" w:rsidP="0011525F">
      <w:pPr>
        <w:spacing w:line="276" w:lineRule="auto"/>
      </w:pPr>
      <w:r>
        <w:t xml:space="preserve">We could say that Europe at some point was able to manage Covid infections, a possible cause for the reduction in cases may be the long-term confinement that was imposed in some countries. </w:t>
      </w:r>
    </w:p>
    <w:p w14:paraId="5367EA73" w14:textId="6E87B94C" w:rsidR="001855DE" w:rsidRDefault="001855DE" w:rsidP="0011525F">
      <w:pPr>
        <w:spacing w:line="276" w:lineRule="auto"/>
      </w:pPr>
      <w:r>
        <w:t>To identify which country or countries in the Americas have the highest number of active cases we will generate a new bar chart.</w:t>
      </w:r>
    </w:p>
    <w:p w14:paraId="67DC8C99" w14:textId="41D62E7B" w:rsidR="001855DE" w:rsidRDefault="0011525F" w:rsidP="0011525F">
      <w:pPr>
        <w:spacing w:line="276" w:lineRule="auto"/>
        <w:jc w:val="center"/>
      </w:pPr>
      <w:r>
        <w:rPr>
          <w:noProof/>
        </w:rPr>
        <w:lastRenderedPageBreak/>
        <w:drawing>
          <wp:inline distT="0" distB="0" distL="0" distR="0" wp14:anchorId="32410E91" wp14:editId="04D8923E">
            <wp:extent cx="4572000" cy="3019425"/>
            <wp:effectExtent l="0" t="0" r="0" b="9525"/>
            <wp:docPr id="1109495423" name="Picture 1109495423"/>
            <wp:cNvGraphicFramePr/>
            <a:graphic xmlns:a="http://schemas.openxmlformats.org/drawingml/2006/main">
              <a:graphicData uri="http://schemas.openxmlformats.org/drawingml/2006/picture">
                <pic:pic xmlns:pic="http://schemas.openxmlformats.org/drawingml/2006/picture">
                  <pic:nvPicPr>
                    <pic:cNvPr id="1109495423" name="Picture 1109495423"/>
                    <pic:cNvPicPr/>
                  </pic:nvPicPr>
                  <pic:blipFill>
                    <a:blip r:embed="rId20">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7AB39669" w14:textId="77777777" w:rsidR="0011525F" w:rsidRDefault="0011525F" w:rsidP="0011525F">
      <w:pPr>
        <w:spacing w:line="276" w:lineRule="auto"/>
        <w:jc w:val="center"/>
        <w:rPr>
          <w:rFonts w:ascii="Times New Roman" w:hAnsi="Times New Roman" w:cs="Times New Roman"/>
          <w:i/>
          <w:iCs/>
        </w:rPr>
      </w:pPr>
      <w:r>
        <w:rPr>
          <w:rFonts w:ascii="Times New Roman" w:hAnsi="Times New Roman" w:cs="Times New Roman"/>
          <w:i/>
          <w:iCs/>
        </w:rPr>
        <w:t>Figure 14: Percentage of Active Cases from American Countries</w:t>
      </w:r>
    </w:p>
    <w:p w14:paraId="71180E9E" w14:textId="77777777" w:rsidR="0011525F" w:rsidRDefault="0011525F" w:rsidP="0011525F">
      <w:pPr>
        <w:spacing w:line="276" w:lineRule="auto"/>
        <w:rPr>
          <w:rFonts w:ascii="Times New Roman" w:hAnsi="Times New Roman" w:cs="Times New Roman"/>
        </w:rPr>
      </w:pPr>
      <w:r>
        <w:rPr>
          <w:rFonts w:ascii="Times New Roman" w:hAnsi="Times New Roman" w:cs="Times New Roman"/>
        </w:rPr>
        <w:t>We can see that the United States has the highest percentage of active cases at nearly 70%. This could mean:</w:t>
      </w:r>
    </w:p>
    <w:p w14:paraId="42F5C4CD"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The population did not fully adhere to the precautionary measures implemented by the country.</w:t>
      </w:r>
    </w:p>
    <w:p w14:paraId="698BBA9F"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Due to its status as a major tourist destination, there may not have been strict restrictions on entry from other countries to avoid negatively impacting the country's economy.</w:t>
      </w:r>
    </w:p>
    <w:p w14:paraId="308350E9"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Disruptions to schools and businesses may have been kept to a minimum.</w:t>
      </w:r>
    </w:p>
    <w:p w14:paraId="7125DADB" w14:textId="77777777"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721F48F9" w14:textId="4B1B2539" w:rsidR="004A5FFC" w:rsidRDefault="004A5FFC" w:rsidP="0011525F">
      <w:pPr>
        <w:spacing w:line="276" w:lineRule="auto"/>
        <w:jc w:val="center"/>
        <w:rPr>
          <w:rFonts w:ascii="Times New Roman" w:hAnsi="Times New Roman" w:cs="Times New Roman"/>
          <w:b/>
          <w:bCs/>
          <w:sz w:val="24"/>
          <w:szCs w:val="24"/>
        </w:rPr>
      </w:pPr>
      <w:r>
        <w:rPr>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27577865" w:rsidR="004A5FFC" w:rsidRPr="003C2060" w:rsidRDefault="004A5FFC" w:rsidP="0011525F">
      <w:pPr>
        <w:spacing w:line="276" w:lineRule="auto"/>
        <w:jc w:val="center"/>
        <w:rPr>
          <w:rFonts w:ascii="Times New Roman" w:hAnsi="Times New Roman" w:cs="Times New Roman"/>
          <w:i/>
          <w:iCs/>
        </w:rPr>
      </w:pPr>
      <w:r w:rsidRPr="003C2060">
        <w:rPr>
          <w:rFonts w:ascii="Times New Roman" w:hAnsi="Times New Roman" w:cs="Times New Roman"/>
          <w:i/>
          <w:iCs/>
        </w:rPr>
        <w:t xml:space="preserve">Figure 4: Correlation Matrix </w:t>
      </w:r>
      <w:proofErr w:type="gramStart"/>
      <w:r w:rsidRPr="003C2060">
        <w:rPr>
          <w:rFonts w:ascii="Times New Roman" w:hAnsi="Times New Roman" w:cs="Times New Roman"/>
          <w:i/>
          <w:iCs/>
        </w:rPr>
        <w:t xml:space="preserve">between </w:t>
      </w:r>
      <w:r w:rsidR="00850240" w:rsidRPr="003C2060">
        <w:rPr>
          <w:rFonts w:ascii="Times New Roman" w:hAnsi="Times New Roman" w:cs="Times New Roman"/>
          <w:i/>
          <w:iCs/>
        </w:rPr>
        <w:t xml:space="preserve"> </w:t>
      </w:r>
      <w:r w:rsidRPr="003C2060">
        <w:rPr>
          <w:rFonts w:ascii="Times New Roman" w:hAnsi="Times New Roman" w:cs="Times New Roman"/>
          <w:i/>
          <w:iCs/>
        </w:rPr>
        <w:t>the</w:t>
      </w:r>
      <w:proofErr w:type="gramEnd"/>
      <w:r w:rsidRPr="003C2060">
        <w:rPr>
          <w:rFonts w:ascii="Times New Roman" w:hAnsi="Times New Roman" w:cs="Times New Roman"/>
          <w:i/>
          <w:iCs/>
        </w:rPr>
        <w:t xml:space="preserve"> numerical values of Covid cases</w:t>
      </w:r>
    </w:p>
    <w:p w14:paraId="7E4ADD08" w14:textId="71B87B26" w:rsidR="004A5FFC" w:rsidRDefault="004A5FFC" w:rsidP="0011525F">
      <w:pPr>
        <w:spacing w:line="276" w:lineRule="auto"/>
        <w:rPr>
          <w:rFonts w:ascii="Times New Roman" w:hAnsi="Times New Roman" w:cs="Times New Roman"/>
          <w:sz w:val="24"/>
          <w:szCs w:val="24"/>
        </w:rPr>
      </w:pPr>
      <w:r w:rsidRPr="003C2060">
        <w:rPr>
          <w:rFonts w:ascii="Times New Roman" w:hAnsi="Times New Roman" w:cs="Times New Roman"/>
        </w:rPr>
        <w:lastRenderedPageBreak/>
        <w:t>In Figure 4, in the Correlation Matrix</w:t>
      </w:r>
      <w:r w:rsidR="00850240" w:rsidRPr="003C2060">
        <w:rPr>
          <w:rFonts w:ascii="Times New Roman" w:hAnsi="Times New Roman" w:cs="Times New Roman"/>
        </w:rPr>
        <w:t xml:space="preserve"> of the numerical values</w:t>
      </w:r>
      <w:r w:rsidRPr="003C2060">
        <w:rPr>
          <w:rFonts w:ascii="Times New Roman" w:hAnsi="Times New Roman" w:cs="Times New Roman"/>
        </w:rPr>
        <w:t xml:space="preserve">, we can see a strong </w:t>
      </w:r>
      <w:r w:rsidR="00850240" w:rsidRPr="003C2060">
        <w:rPr>
          <w:rFonts w:ascii="Times New Roman" w:hAnsi="Times New Roman" w:cs="Times New Roman"/>
        </w:rPr>
        <w:t>correlation of the target variable “Confirmed” with “Deaths”, “Recovered” and “Active”, these correlations are really good since they will help us get good Machine Learning models for predictions.</w:t>
      </w:r>
    </w:p>
    <w:p w14:paraId="1474F814" w14:textId="2BCA369C" w:rsidR="003C2060" w:rsidRDefault="003C2060" w:rsidP="0011525F">
      <w:pPr>
        <w:spacing w:line="276" w:lineRule="auto"/>
        <w:rPr>
          <w:rFonts w:ascii="Times New Roman" w:hAnsi="Times New Roman" w:cs="Times New Roman"/>
          <w:sz w:val="24"/>
          <w:szCs w:val="24"/>
        </w:rPr>
      </w:pPr>
      <w:r>
        <w:rPr>
          <w:noProof/>
        </w:rPr>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3C2060" w:rsidRDefault="003C2060" w:rsidP="0011525F">
      <w:pPr>
        <w:spacing w:line="276" w:lineRule="auto"/>
        <w:rPr>
          <w:rFonts w:ascii="Times New Roman" w:hAnsi="Times New Roman" w:cs="Times New Roman"/>
          <w:i/>
          <w:iCs/>
        </w:rPr>
      </w:pPr>
      <w:r w:rsidRPr="003C2060">
        <w:rPr>
          <w:rFonts w:ascii="Times New Roman" w:hAnsi="Times New Roman" w:cs="Times New Roman"/>
          <w:i/>
          <w:iCs/>
        </w:rPr>
        <w:t>Figure 5: Visualization of Covid 19 Cases Over Time in Europe (“WHO Region)</w:t>
      </w:r>
    </w:p>
    <w:p w14:paraId="2A084ED5" w14:textId="7F7CCC59" w:rsidR="003C2060" w:rsidRDefault="003C2060" w:rsidP="0011525F">
      <w:pPr>
        <w:spacing w:line="276" w:lineRule="auto"/>
        <w:rPr>
          <w:rFonts w:ascii="Times New Roman" w:hAnsi="Times New Roman" w:cs="Times New Roman"/>
        </w:rPr>
      </w:pPr>
      <w:r w:rsidRPr="003C2060">
        <w:rPr>
          <w:rFonts w:ascii="Times New Roman" w:hAnsi="Times New Roman" w:cs="Times New Roman"/>
        </w:rPr>
        <w:t>In this Figure 5, we can see a positive tendency trend in “Confirmed” Covid cases, but also, we can see how was the distribution of the Covid cases Over time in Europe according to our data time provided. We can see also that until march the cases were still around 0. Besides, we can appreciate how was the tendency of Deaths, Recovered, and Active cases in Europe Region.</w:t>
      </w:r>
    </w:p>
    <w:p w14:paraId="6B152A46" w14:textId="10464671" w:rsidR="00591182" w:rsidRDefault="00591182"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Normalizing the data</w:t>
      </w:r>
    </w:p>
    <w:p w14:paraId="3C928AD0" w14:textId="2E4CD3DF" w:rsidR="00591182" w:rsidRPr="00591182" w:rsidRDefault="00591182" w:rsidP="0011525F">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Fo</w:t>
      </w:r>
      <w:proofErr w:type="spellEnd"/>
      <w:r>
        <w:rPr>
          <w:rFonts w:ascii="Times New Roman" w:hAnsi="Times New Roman" w:cs="Times New Roman"/>
          <w:sz w:val="24"/>
          <w:szCs w:val="24"/>
        </w:rPr>
        <w:t xml:space="preserve"> the time series model we didn’t normalize the data since we have only one column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in </w:t>
      </w:r>
      <w:r>
        <w:rPr>
          <w:rFonts w:ascii="Times New Roman" w:hAnsi="Times New Roman" w:cs="Times New Roman"/>
          <w:kern w:val="0"/>
          <w:sz w:val="24"/>
          <w:szCs w:val="24"/>
          <w14:ligatures w14:val="none"/>
        </w:rPr>
        <w:t xml:space="preserve">KNeighbord Regressor and Random Forest Regressor, we used all the columns of the dataset and we tried to normalize with Standard Scaler, </w:t>
      </w:r>
      <w:proofErr w:type="spellStart"/>
      <w:r>
        <w:rPr>
          <w:rFonts w:ascii="Times New Roman" w:hAnsi="Times New Roman" w:cs="Times New Roman"/>
          <w:kern w:val="0"/>
          <w:sz w:val="24"/>
          <w:szCs w:val="24"/>
          <w14:ligatures w14:val="none"/>
        </w:rPr>
        <w:t>MinMax</w:t>
      </w:r>
      <w:proofErr w:type="spellEnd"/>
      <w:r>
        <w:rPr>
          <w:rFonts w:ascii="Times New Roman" w:hAnsi="Times New Roman" w:cs="Times New Roman"/>
          <w:kern w:val="0"/>
          <w:sz w:val="24"/>
          <w:szCs w:val="24"/>
          <w14:ligatures w14:val="none"/>
        </w:rPr>
        <w:t xml:space="preserve"> Scaler and Robust Scaler, but our machine learning results give around 100% of accuracy and that is why we decided not to scale the data for the following Machine Learning Models.</w:t>
      </w:r>
    </w:p>
    <w:p w14:paraId="35257293" w14:textId="77777777" w:rsidR="003C2060" w:rsidRDefault="003C206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Machine Learning Models</w:t>
      </w:r>
    </w:p>
    <w:p w14:paraId="6C3061C2" w14:textId="77C22CB2" w:rsidR="003C2060" w:rsidRPr="003C2060" w:rsidRDefault="003C2060" w:rsidP="0011525F">
      <w:pPr>
        <w:spacing w:line="27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A )</w:t>
      </w:r>
      <w:proofErr w:type="gramEnd"/>
      <w:r>
        <w:rPr>
          <w:rFonts w:ascii="Times New Roman" w:hAnsi="Times New Roman" w:cs="Times New Roman"/>
          <w:b/>
          <w:bCs/>
          <w:sz w:val="24"/>
          <w:szCs w:val="24"/>
        </w:rPr>
        <w:t xml:space="preserve"> Arima Time Series Model:</w:t>
      </w:r>
    </w:p>
    <w:p w14:paraId="0C806814" w14:textId="0EA645B7" w:rsidR="003C2060" w:rsidRDefault="003C2060" w:rsidP="0011525F">
      <w:pPr>
        <w:spacing w:line="276" w:lineRule="auto"/>
        <w:rPr>
          <w:rFonts w:ascii="Times New Roman" w:hAnsi="Times New Roman" w:cs="Times New Roman"/>
        </w:rPr>
      </w:pPr>
      <w:r>
        <w:rPr>
          <w:rFonts w:ascii="Times New Roman" w:hAnsi="Times New Roman" w:cs="Times New Roman"/>
        </w:rPr>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Default="00C95DFC" w:rsidP="0011525F">
      <w:pPr>
        <w:spacing w:line="276" w:lineRule="auto"/>
        <w:rPr>
          <w:rFonts w:ascii="Times New Roman" w:hAnsi="Times New Roman" w:cs="Times New Roman"/>
        </w:rPr>
      </w:pPr>
      <w:r>
        <w:rPr>
          <w:noProof/>
        </w:rPr>
        <w:lastRenderedPageBreak/>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3C2060" w:rsidRDefault="00C95DFC"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6</w:t>
      </w:r>
      <w:r w:rsidRPr="003C2060">
        <w:rPr>
          <w:rFonts w:ascii="Times New Roman" w:hAnsi="Times New Roman" w:cs="Times New Roman"/>
          <w:i/>
          <w:iCs/>
        </w:rPr>
        <w:t>: Visualization of Covid 19 Cases Over Time in Europe (“WHO Region)</w:t>
      </w:r>
    </w:p>
    <w:p w14:paraId="2827176F" w14:textId="1D54A29C" w:rsidR="00591182" w:rsidRDefault="00591182" w:rsidP="0011525F">
      <w:pPr>
        <w:spacing w:line="276" w:lineRule="auto"/>
        <w:jc w:val="both"/>
        <w:rPr>
          <w:rFonts w:ascii="Times New Roman" w:hAnsi="Times New Roman" w:cs="Times New Roman"/>
        </w:rPr>
      </w:pPr>
      <w:r w:rsidRPr="00591182">
        <w:rPr>
          <w:rFonts w:ascii="Times New Roman" w:hAnsi="Times New Roman" w:cs="Times New Roman"/>
        </w:rPr>
        <w:t xml:space="preserve">We did the previous plot (Figure 6) to see if our data is shown as stationary, but we can see that our data is not stationary since it has an increasing trend in the first visualization where we see the months vs confirmed Covid cases, we can also see a decreasing autocorrelation and </w:t>
      </w:r>
      <w:proofErr w:type="spellStart"/>
      <w:r w:rsidRPr="00591182">
        <w:rPr>
          <w:rFonts w:ascii="Times New Roman" w:hAnsi="Times New Roman" w:cs="Times New Roman"/>
        </w:rPr>
        <w:t>analyzing</w:t>
      </w:r>
      <w:proofErr w:type="spellEnd"/>
      <w:r w:rsidRPr="00591182">
        <w:rPr>
          <w:rFonts w:ascii="Times New Roman" w:hAnsi="Times New Roman" w:cs="Times New Roman"/>
        </w:rPr>
        <w:t xml:space="preserve"> the partial autocorrelation, we can see around the first 2 lags are around 1 in the y-axes, but then we can see the following lags in negative values close to zero and we can see that there is a relationship present there.</w:t>
      </w:r>
    </w:p>
    <w:p w14:paraId="367773D8" w14:textId="04F91E19" w:rsidR="00591182" w:rsidRDefault="00591182" w:rsidP="0011525F">
      <w:pPr>
        <w:spacing w:line="276" w:lineRule="auto"/>
        <w:jc w:val="center"/>
        <w:rPr>
          <w:rFonts w:ascii="Times New Roman" w:hAnsi="Times New Roman" w:cs="Times New Roman"/>
        </w:rPr>
      </w:pPr>
      <w:r w:rsidRPr="00591182">
        <w:rPr>
          <w:rFonts w:ascii="Times New Roman" w:hAnsi="Times New Roman" w:cs="Times New Roman"/>
          <w:noProof/>
        </w:rPr>
        <w:drawing>
          <wp:inline distT="0" distB="0" distL="0" distR="0" wp14:anchorId="64045D6D" wp14:editId="16810F38">
            <wp:extent cx="3825572" cy="320068"/>
            <wp:effectExtent l="0" t="0" r="3810" b="3810"/>
            <wp:docPr id="188778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8805" name=""/>
                    <pic:cNvPicPr/>
                  </pic:nvPicPr>
                  <pic:blipFill>
                    <a:blip r:embed="rId24"/>
                    <a:stretch>
                      <a:fillRect/>
                    </a:stretch>
                  </pic:blipFill>
                  <pic:spPr>
                    <a:xfrm>
                      <a:off x="0" y="0"/>
                      <a:ext cx="3825572" cy="320068"/>
                    </a:xfrm>
                    <a:prstGeom prst="rect">
                      <a:avLst/>
                    </a:prstGeom>
                  </pic:spPr>
                </pic:pic>
              </a:graphicData>
            </a:graphic>
          </wp:inline>
        </w:drawing>
      </w:r>
    </w:p>
    <w:p w14:paraId="1D0A1225" w14:textId="2F4CF3AD" w:rsidR="00591182" w:rsidRPr="003C2060" w:rsidRDefault="00591182"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Results of the mean and variance values of the first 110 rows and afterwards</w:t>
      </w:r>
    </w:p>
    <w:p w14:paraId="37B00B93" w14:textId="35506EE4" w:rsidR="00591182" w:rsidRDefault="009523E3" w:rsidP="0011525F">
      <w:pPr>
        <w:spacing w:line="276" w:lineRule="auto"/>
        <w:rPr>
          <w:rFonts w:ascii="Times New Roman" w:hAnsi="Times New Roman" w:cs="Times New Roman"/>
        </w:rPr>
      </w:pPr>
      <w:r w:rsidRPr="009523E3">
        <w:rPr>
          <w:rFonts w:ascii="Times New Roman" w:hAnsi="Times New Roman" w:cs="Times New Roman"/>
        </w:rPr>
        <w:t>We can see that the variance is changing between the first 110 rows and afterwards and we can say that the data is not stationary, and to confirm this using a mathematical method, we will use Dickey Fuller Test</w:t>
      </w:r>
      <w:r>
        <w:rPr>
          <w:rFonts w:ascii="Times New Roman" w:hAnsi="Times New Roman" w:cs="Times New Roman"/>
        </w:rPr>
        <w:t>.</w:t>
      </w:r>
    </w:p>
    <w:p w14:paraId="6F6BB833" w14:textId="2F26F6E1" w:rsidR="009523E3" w:rsidRDefault="009523E3" w:rsidP="0011525F">
      <w:pPr>
        <w:spacing w:line="276" w:lineRule="auto"/>
        <w:rPr>
          <w:rFonts w:ascii="Times New Roman" w:hAnsi="Times New Roman" w:cs="Times New Roman"/>
        </w:rPr>
      </w:pPr>
      <w:r w:rsidRPr="009523E3">
        <w:rPr>
          <w:rFonts w:ascii="Times New Roman" w:hAnsi="Times New Roman" w:cs="Times New Roman"/>
        </w:rPr>
        <w:t>For the Dickey Fuller test, we stated the next Hypothesis to compare that is the null hypothesis (H0), and the alternative one (HA):</w:t>
      </w:r>
    </w:p>
    <w:p w14:paraId="2B948214" w14:textId="2BB379BD"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lastRenderedPageBreak/>
        <w:t>H0: The time series is non-stationary</w:t>
      </w:r>
    </w:p>
    <w:p w14:paraId="0A1DEF76" w14:textId="03FB812B"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HA: The time series is non-stationary</w:t>
      </w:r>
    </w:p>
    <w:p w14:paraId="3978478D" w14:textId="77777777" w:rsidR="009B7B58" w:rsidRPr="00591182" w:rsidRDefault="009B7B58" w:rsidP="0011525F">
      <w:pPr>
        <w:spacing w:line="276" w:lineRule="auto"/>
        <w:rPr>
          <w:rFonts w:ascii="Times New Roman" w:hAnsi="Times New Roman" w:cs="Times New Roman"/>
        </w:rPr>
      </w:pPr>
      <w:r w:rsidRPr="009523E3">
        <w:rPr>
          <w:rFonts w:ascii="Times New Roman" w:hAnsi="Times New Roman" w:cs="Times New Roman"/>
        </w:rPr>
        <w:t>The significance level stablished by default is 0.05</w:t>
      </w:r>
    </w:p>
    <w:p w14:paraId="18A5CC1F" w14:textId="77777777" w:rsidR="009B7B58" w:rsidRDefault="009B7B58" w:rsidP="0011525F">
      <w:pPr>
        <w:spacing w:line="276" w:lineRule="auto"/>
        <w:rPr>
          <w:rFonts w:ascii="Times New Roman" w:hAnsi="Times New Roman" w:cs="Times New Roman"/>
        </w:rPr>
      </w:pPr>
    </w:p>
    <w:p w14:paraId="43019CE2" w14:textId="050B4794" w:rsidR="009523E3" w:rsidRDefault="009523E3" w:rsidP="0011525F">
      <w:pPr>
        <w:spacing w:line="276" w:lineRule="auto"/>
        <w:rPr>
          <w:rFonts w:ascii="Times New Roman" w:hAnsi="Times New Roman" w:cs="Times New Roman"/>
        </w:rPr>
      </w:pPr>
      <w:r w:rsidRPr="009523E3">
        <w:rPr>
          <w:rFonts w:ascii="Times New Roman" w:hAnsi="Times New Roman" w:cs="Times New Roman"/>
          <w:noProof/>
        </w:rPr>
        <w:drawing>
          <wp:inline distT="0" distB="0" distL="0" distR="0" wp14:anchorId="1CC5B4DC" wp14:editId="67B82952">
            <wp:extent cx="1463167" cy="327688"/>
            <wp:effectExtent l="0" t="0" r="3810" b="0"/>
            <wp:docPr id="1643290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0501" name=""/>
                    <pic:cNvPicPr/>
                  </pic:nvPicPr>
                  <pic:blipFill>
                    <a:blip r:embed="rId25"/>
                    <a:stretch>
                      <a:fillRect/>
                    </a:stretch>
                  </pic:blipFill>
                  <pic:spPr>
                    <a:xfrm>
                      <a:off x="0" y="0"/>
                      <a:ext cx="1463167" cy="327688"/>
                    </a:xfrm>
                    <a:prstGeom prst="rect">
                      <a:avLst/>
                    </a:prstGeom>
                  </pic:spPr>
                </pic:pic>
              </a:graphicData>
            </a:graphic>
          </wp:inline>
        </w:drawing>
      </w:r>
    </w:p>
    <w:p w14:paraId="0E9812B7" w14:textId="1E8180C4" w:rsidR="009B7B58" w:rsidRPr="009B7B58" w:rsidRDefault="009B7B58"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8</w:t>
      </w:r>
      <w:r w:rsidRPr="003C2060">
        <w:rPr>
          <w:rFonts w:ascii="Times New Roman" w:hAnsi="Times New Roman" w:cs="Times New Roman"/>
          <w:i/>
          <w:iCs/>
        </w:rPr>
        <w:t xml:space="preserve">: </w:t>
      </w:r>
      <w:r>
        <w:rPr>
          <w:rFonts w:ascii="Times New Roman" w:hAnsi="Times New Roman" w:cs="Times New Roman"/>
          <w:i/>
          <w:iCs/>
        </w:rPr>
        <w:t>ADF and p-value results applying Dickey Fuller Test</w:t>
      </w:r>
    </w:p>
    <w:p w14:paraId="4D071CB2" w14:textId="6297119B" w:rsidR="009523E3" w:rsidRPr="009523E3" w:rsidRDefault="009523E3" w:rsidP="0011525F">
      <w:pPr>
        <w:spacing w:line="276" w:lineRule="auto"/>
        <w:rPr>
          <w:rFonts w:ascii="Times New Roman" w:hAnsi="Times New Roman" w:cs="Times New Roman"/>
        </w:rPr>
      </w:pPr>
      <w:r w:rsidRPr="009B7B58">
        <w:rPr>
          <w:rFonts w:ascii="Times New Roman" w:hAnsi="Times New Roman" w:cs="Times New Roman"/>
        </w:rPr>
        <w:t>Applying Dickey Fuller Test, we can see that the p value is more than 0.05; so, we reject the null hypothesis, and we can say that our dataset is non-stationary.</w:t>
      </w:r>
    </w:p>
    <w:p w14:paraId="2853D1E1" w14:textId="77777777"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p>
    <w:p w14:paraId="738846DE" w14:textId="35F07ED6" w:rsidR="009B7B58" w:rsidRPr="009B7B58" w:rsidRDefault="009B7B58" w:rsidP="0011525F">
      <w:pPr>
        <w:spacing w:line="276" w:lineRule="auto"/>
        <w:jc w:val="both"/>
        <w:rPr>
          <w:rFonts w:ascii="Times New Roman" w:hAnsi="Times New Roman" w:cs="Times New Roman"/>
        </w:rPr>
      </w:pPr>
      <w:r>
        <w:rPr>
          <w:rFonts w:ascii="Times New Roman" w:hAnsi="Times New Roman" w:cs="Times New Roman"/>
        </w:rPr>
        <w:t>Before applying techniques to transform the data stationary, we did 3 different splits for the analysis.</w:t>
      </w:r>
    </w:p>
    <w:p w14:paraId="5A26EBEB" w14:textId="52854E1D" w:rsidR="00003CC0" w:rsidRDefault="00003CC0" w:rsidP="0011525F">
      <w:pPr>
        <w:pStyle w:val="Heading1"/>
        <w:spacing w:before="0" w:line="276" w:lineRule="auto"/>
      </w:pPr>
      <w:r w:rsidRPr="0099754A">
        <w:t>Dimensionality</w:t>
      </w:r>
      <w:r w:rsidRPr="0099754A">
        <w:rPr>
          <w:spacing w:val="-8"/>
        </w:rPr>
        <w:t xml:space="preserve"> </w:t>
      </w:r>
      <w:r w:rsidRPr="0099754A">
        <w:t>Reduction</w:t>
      </w:r>
    </w:p>
    <w:p w14:paraId="5F1281B4" w14:textId="0162D5A4" w:rsidR="0011525F" w:rsidRDefault="0011525F" w:rsidP="0011525F">
      <w:pPr>
        <w:pStyle w:val="Heading2"/>
        <w:spacing w:before="0" w:line="276" w:lineRule="auto"/>
      </w:pPr>
      <w:r>
        <w:t>PCA</w:t>
      </w:r>
    </w:p>
    <w:p w14:paraId="48EC0C12" w14:textId="77777777" w:rsidR="0011525F" w:rsidRDefault="0011525F" w:rsidP="0011525F">
      <w:pPr>
        <w:jc w:val="both"/>
        <w:rPr>
          <w:rFonts w:ascii="Times New Roman" w:hAnsi="Times New Roman" w:cs="Times New Roman"/>
        </w:rPr>
      </w:pPr>
      <w:r>
        <w:rPr>
          <w:rFonts w:ascii="Times New Roman" w:hAnsi="Times New Roman" w:cs="Times New Roman"/>
        </w:rPr>
        <w:t>As we know the PCA is an unsupervised technique used to reduce the dimensionality and for identify trends in high-dimensionality sets.</w:t>
      </w:r>
    </w:p>
    <w:p w14:paraId="2297E3A9" w14:textId="77777777" w:rsidR="0011525F" w:rsidRDefault="0011525F" w:rsidP="0011525F">
      <w:pPr>
        <w:jc w:val="both"/>
        <w:rPr>
          <w:rFonts w:ascii="Times New Roman" w:hAnsi="Times New Roman" w:cs="Times New Roman"/>
        </w:rPr>
      </w:pPr>
      <w:r>
        <w:rPr>
          <w:rFonts w:ascii="Times New Roman" w:hAnsi="Times New Roman" w:cs="Times New Roman"/>
        </w:rPr>
        <w:t>In this case we applied the PCA for the Confirmed cases and we reduce our columns from 8 to 3.</w:t>
      </w:r>
    </w:p>
    <w:p w14:paraId="47AA9938" w14:textId="3468DBB3" w:rsidR="0011525F" w:rsidRPr="0099754A" w:rsidRDefault="0011525F" w:rsidP="0011525F">
      <w:pPr>
        <w:spacing w:line="276" w:lineRule="auto"/>
        <w:jc w:val="center"/>
        <w:rPr>
          <w:rFonts w:ascii="Times New Roman" w:hAnsi="Times New Roman" w:cs="Times New Roman"/>
          <w:b/>
          <w:bCs/>
        </w:rPr>
      </w:pPr>
      <w:r>
        <w:rPr>
          <w:noProof/>
        </w:rPr>
        <w:drawing>
          <wp:inline distT="0" distB="0" distL="0" distR="0" wp14:anchorId="35C13FFD" wp14:editId="51C09E35">
            <wp:extent cx="4572000" cy="3429000"/>
            <wp:effectExtent l="0" t="0" r="0" b="0"/>
            <wp:docPr id="164919625" name="Picture 164919625"/>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1A7C626" w14:textId="77777777"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Feature Engineering</w:t>
      </w:r>
    </w:p>
    <w:p w14:paraId="1ADF09E9" w14:textId="6582342A"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Models</w:t>
      </w:r>
    </w:p>
    <w:p w14:paraId="47301BBF" w14:textId="77777777" w:rsidR="0011525F" w:rsidRDefault="0011525F" w:rsidP="0011525F">
      <w:pPr>
        <w:jc w:val="both"/>
        <w:rPr>
          <w:rFonts w:ascii="Times New Roman" w:hAnsi="Times New Roman" w:cs="Times New Roman"/>
          <w:b/>
          <w:bCs/>
          <w:sz w:val="24"/>
          <w:szCs w:val="24"/>
        </w:rPr>
      </w:pPr>
      <w:r>
        <w:rPr>
          <w:rFonts w:ascii="Times New Roman" w:hAnsi="Times New Roman" w:cs="Times New Roman"/>
          <w:b/>
          <w:bCs/>
          <w:sz w:val="24"/>
          <w:szCs w:val="24"/>
        </w:rPr>
        <w:lastRenderedPageBreak/>
        <w:t>Machine Learning Models</w:t>
      </w:r>
    </w:p>
    <w:p w14:paraId="1BA55BDC" w14:textId="2D05E62C" w:rsidR="0011525F" w:rsidRDefault="0011525F" w:rsidP="0011525F">
      <w:pPr>
        <w:jc w:val="both"/>
        <w:rPr>
          <w:rFonts w:ascii="Times New Roman" w:hAnsi="Times New Roman" w:cs="Times New Roman"/>
          <w:sz w:val="24"/>
          <w:szCs w:val="24"/>
        </w:rPr>
      </w:pPr>
      <w:r>
        <w:rPr>
          <w:rFonts w:ascii="Times New Roman" w:hAnsi="Times New Roman" w:cs="Times New Roman"/>
          <w:sz w:val="24"/>
          <w:szCs w:val="24"/>
        </w:rPr>
        <w:t xml:space="preserve">We applied the Hyperparameter tuning with the </w:t>
      </w:r>
      <w:proofErr w:type="spellStart"/>
      <w:r>
        <w:rPr>
          <w:rFonts w:ascii="Times New Roman" w:hAnsi="Times New Roman" w:cs="Times New Roman"/>
          <w:sz w:val="24"/>
          <w:szCs w:val="24"/>
        </w:rPr>
        <w:t>KNeighbord</w:t>
      </w:r>
      <w:r w:rsidR="00CE7106">
        <w:rPr>
          <w:rFonts w:ascii="Times New Roman" w:hAnsi="Times New Roman" w:cs="Times New Roman"/>
          <w:sz w:val="24"/>
          <w:szCs w:val="24"/>
        </w:rPr>
        <w:t>s</w:t>
      </w:r>
      <w:proofErr w:type="spellEnd"/>
      <w:r>
        <w:rPr>
          <w:rFonts w:ascii="Times New Roman" w:hAnsi="Times New Roman" w:cs="Times New Roman"/>
          <w:sz w:val="24"/>
          <w:szCs w:val="24"/>
        </w:rPr>
        <w:t xml:space="preserve"> Regressor and Random Forest Regressor models.</w:t>
      </w:r>
    </w:p>
    <w:p w14:paraId="31C1C8DC" w14:textId="77777777" w:rsidR="0011525F" w:rsidRDefault="0011525F" w:rsidP="0011525F">
      <w:pPr>
        <w:jc w:val="both"/>
        <w:rPr>
          <w:rFonts w:ascii="Times New Roman" w:hAnsi="Times New Roman" w:cs="Times New Roman"/>
          <w:sz w:val="24"/>
          <w:szCs w:val="24"/>
        </w:rPr>
      </w:pPr>
      <w:r>
        <w:rPr>
          <w:rFonts w:ascii="Times New Roman" w:hAnsi="Times New Roman" w:cs="Times New Roman"/>
          <w:b/>
          <w:bCs/>
          <w:sz w:val="24"/>
          <w:szCs w:val="24"/>
        </w:rPr>
        <w:t>Applying the models with 10% testing and 90% training</w:t>
      </w:r>
    </w:p>
    <w:p w14:paraId="724373C4" w14:textId="77777777" w:rsidR="0011525F" w:rsidRDefault="0011525F" w:rsidP="0011525F">
      <w:pPr>
        <w:jc w:val="both"/>
      </w:pPr>
      <w:r>
        <w:rPr>
          <w:rFonts w:ascii="Times New Roman" w:hAnsi="Times New Roman" w:cs="Times New Roman"/>
          <w:b/>
          <w:bCs/>
          <w:sz w:val="24"/>
          <w:szCs w:val="24"/>
        </w:rPr>
        <w:t>Hyperparameter tuning with KNeighbors Regressor</w:t>
      </w:r>
    </w:p>
    <w:p w14:paraId="4F181216" w14:textId="15F48BCA"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5F8E6CB1" wp14:editId="75ECBBFB">
            <wp:extent cx="4210050" cy="552450"/>
            <wp:effectExtent l="0" t="0" r="0" b="0"/>
            <wp:docPr id="351756565" name="Picture 351756565"/>
            <wp:cNvGraphicFramePr/>
            <a:graphic xmlns:a="http://schemas.openxmlformats.org/drawingml/2006/main">
              <a:graphicData uri="http://schemas.openxmlformats.org/drawingml/2006/picture">
                <pic:pic xmlns:pic="http://schemas.openxmlformats.org/drawingml/2006/picture">
                  <pic:nvPicPr>
                    <pic:cNvPr id="351756565" name="Picture 351756565"/>
                    <pic:cNvPicPr/>
                  </pic:nvPicPr>
                  <pic:blipFill>
                    <a:blip r:embed="rId27">
                      <a:extLst>
                        <a:ext uri="{28A0092B-C50C-407E-A947-70E740481C1C}">
                          <a14:useLocalDpi xmlns:a14="http://schemas.microsoft.com/office/drawing/2010/main" val="0"/>
                        </a:ext>
                      </a:extLst>
                    </a:blip>
                    <a:stretch>
                      <a:fillRect/>
                    </a:stretch>
                  </pic:blipFill>
                  <pic:spPr>
                    <a:xfrm>
                      <a:off x="0" y="0"/>
                      <a:ext cx="4210050" cy="552450"/>
                    </a:xfrm>
                    <a:prstGeom prst="rect">
                      <a:avLst/>
                    </a:prstGeom>
                  </pic:spPr>
                </pic:pic>
              </a:graphicData>
            </a:graphic>
          </wp:inline>
        </w:drawing>
      </w:r>
    </w:p>
    <w:p w14:paraId="58951547" w14:textId="77777777" w:rsidR="0011525F" w:rsidRDefault="0011525F" w:rsidP="0011525F">
      <w:pPr>
        <w:jc w:val="both"/>
      </w:pPr>
      <w:r>
        <w:rPr>
          <w:rFonts w:ascii="Times New Roman" w:hAnsi="Times New Roman" w:cs="Times New Roman"/>
          <w:b/>
          <w:bCs/>
          <w:sz w:val="24"/>
          <w:szCs w:val="24"/>
        </w:rPr>
        <w:t>Hyperparameter tuning with Random Forest Regressor</w:t>
      </w:r>
    </w:p>
    <w:p w14:paraId="61A384BF" w14:textId="3EE0B02C"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18B7E197" wp14:editId="615617EC">
            <wp:extent cx="4572000" cy="561975"/>
            <wp:effectExtent l="0" t="0" r="0" b="9525"/>
            <wp:docPr id="644735984" name="Picture 644735984"/>
            <wp:cNvGraphicFramePr/>
            <a:graphic xmlns:a="http://schemas.openxmlformats.org/drawingml/2006/main">
              <a:graphicData uri="http://schemas.openxmlformats.org/drawingml/2006/picture">
                <pic:pic xmlns:pic="http://schemas.openxmlformats.org/drawingml/2006/picture">
                  <pic:nvPicPr>
                    <pic:cNvPr id="644735984" name="Picture 644735984"/>
                    <pic:cNvPicPr/>
                  </pic:nvPicPr>
                  <pic:blipFill>
                    <a:blip r:embed="rId28">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59AC125" w14:textId="77777777" w:rsidR="00CE7106" w:rsidRDefault="00CE7106" w:rsidP="00CE7106">
      <w:pPr>
        <w:jc w:val="both"/>
        <w:rPr>
          <w:rFonts w:ascii="Times New Roman" w:hAnsi="Times New Roman" w:cs="Times New Roman"/>
          <w:sz w:val="24"/>
          <w:szCs w:val="24"/>
        </w:rPr>
      </w:pPr>
      <w:r>
        <w:rPr>
          <w:rFonts w:ascii="Times New Roman" w:hAnsi="Times New Roman" w:cs="Times New Roman"/>
          <w:b/>
          <w:bCs/>
          <w:sz w:val="24"/>
          <w:szCs w:val="24"/>
        </w:rPr>
        <w:t>Applying the models with 20% testing and 80% training</w:t>
      </w:r>
    </w:p>
    <w:p w14:paraId="3CF07F22" w14:textId="77777777" w:rsidR="00CE7106" w:rsidRDefault="00CE7106" w:rsidP="00CE7106">
      <w:pPr>
        <w:jc w:val="both"/>
      </w:pPr>
      <w:r>
        <w:rPr>
          <w:rFonts w:ascii="Times New Roman" w:hAnsi="Times New Roman" w:cs="Times New Roman"/>
          <w:b/>
          <w:bCs/>
          <w:sz w:val="24"/>
          <w:szCs w:val="24"/>
        </w:rPr>
        <w:t>Hyperparameter tuning with KNeighbors Regressor</w:t>
      </w:r>
    </w:p>
    <w:p w14:paraId="4CD34FFD" w14:textId="565BE4D9" w:rsidR="0011525F" w:rsidRDefault="00CE7106" w:rsidP="0011525F">
      <w:pPr>
        <w:spacing w:line="276" w:lineRule="auto"/>
        <w:rPr>
          <w:rFonts w:ascii="Times New Roman" w:hAnsi="Times New Roman" w:cs="Times New Roman"/>
          <w:b/>
          <w:bCs/>
          <w:sz w:val="24"/>
          <w:szCs w:val="24"/>
        </w:rPr>
      </w:pPr>
      <w:r>
        <w:rPr>
          <w:noProof/>
        </w:rPr>
        <w:drawing>
          <wp:inline distT="0" distB="0" distL="0" distR="0" wp14:anchorId="73ED8DE8" wp14:editId="7B6A031A">
            <wp:extent cx="4105275" cy="514350"/>
            <wp:effectExtent l="0" t="0" r="9525" b="0"/>
            <wp:docPr id="1382909286" name="Picture 1382909286"/>
            <wp:cNvGraphicFramePr/>
            <a:graphic xmlns:a="http://schemas.openxmlformats.org/drawingml/2006/main">
              <a:graphicData uri="http://schemas.openxmlformats.org/drawingml/2006/picture">
                <pic:pic xmlns:pic="http://schemas.openxmlformats.org/drawingml/2006/picture">
                  <pic:nvPicPr>
                    <pic:cNvPr id="1382909286" name="Picture 1382909286"/>
                    <pic:cNvPicPr/>
                  </pic:nvPicPr>
                  <pic:blipFill>
                    <a:blip r:embed="rId29">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ED43C11" w14:textId="77777777" w:rsidR="00CE7106" w:rsidRDefault="00CE7106" w:rsidP="00CE7106">
      <w:pPr>
        <w:jc w:val="both"/>
      </w:pPr>
      <w:r>
        <w:rPr>
          <w:rFonts w:ascii="Times New Roman" w:hAnsi="Times New Roman" w:cs="Times New Roman"/>
          <w:b/>
          <w:bCs/>
          <w:sz w:val="24"/>
          <w:szCs w:val="24"/>
        </w:rPr>
        <w:t>Hyperparameter tuning with Random Forest Regressor</w:t>
      </w:r>
    </w:p>
    <w:p w14:paraId="1E6741E2" w14:textId="01DDF37F"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1D34BF83" wp14:editId="0BA3CC99">
            <wp:extent cx="4572000" cy="523875"/>
            <wp:effectExtent l="0" t="0" r="0" b="9525"/>
            <wp:docPr id="1153968410" name="Picture 1153968410"/>
            <wp:cNvGraphicFramePr/>
            <a:graphic xmlns:a="http://schemas.openxmlformats.org/drawingml/2006/main">
              <a:graphicData uri="http://schemas.openxmlformats.org/drawingml/2006/picture">
                <pic:pic xmlns:pic="http://schemas.openxmlformats.org/drawingml/2006/picture">
                  <pic:nvPicPr>
                    <pic:cNvPr id="1153968410" name="Picture 1153968410"/>
                    <pic:cNvPicPr/>
                  </pic:nvPicPr>
                  <pic:blipFill>
                    <a:blip r:embed="rId30">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5A8942C0" w14:textId="77777777" w:rsidR="00CE7106" w:rsidRDefault="00CE7106" w:rsidP="00CE7106">
      <w:pPr>
        <w:jc w:val="both"/>
        <w:rPr>
          <w:rFonts w:ascii="Times New Roman" w:hAnsi="Times New Roman" w:cs="Times New Roman"/>
          <w:sz w:val="24"/>
          <w:szCs w:val="24"/>
        </w:rPr>
      </w:pPr>
      <w:r>
        <w:rPr>
          <w:rFonts w:ascii="Times New Roman" w:hAnsi="Times New Roman" w:cs="Times New Roman"/>
          <w:b/>
          <w:bCs/>
          <w:sz w:val="24"/>
          <w:szCs w:val="24"/>
        </w:rPr>
        <w:t>Applying the models with 30% testing and 70% training</w:t>
      </w:r>
    </w:p>
    <w:p w14:paraId="5ED29551" w14:textId="77777777" w:rsidR="00CE7106" w:rsidRDefault="00CE7106" w:rsidP="00CE7106">
      <w:pPr>
        <w:jc w:val="both"/>
      </w:pPr>
      <w:r>
        <w:rPr>
          <w:rFonts w:ascii="Times New Roman" w:hAnsi="Times New Roman" w:cs="Times New Roman"/>
          <w:b/>
          <w:bCs/>
          <w:sz w:val="24"/>
          <w:szCs w:val="24"/>
        </w:rPr>
        <w:t>Hyperparameter tuning with KNeighbors Regressor</w:t>
      </w:r>
    </w:p>
    <w:p w14:paraId="3AD2EEAF" w14:textId="65842E66"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62A1BF1F" wp14:editId="722DE3AC">
            <wp:extent cx="4105275" cy="514350"/>
            <wp:effectExtent l="0" t="0" r="9525" b="0"/>
            <wp:docPr id="616604853" name="Picture 616604853"/>
            <wp:cNvGraphicFramePr/>
            <a:graphic xmlns:a="http://schemas.openxmlformats.org/drawingml/2006/main">
              <a:graphicData uri="http://schemas.openxmlformats.org/drawingml/2006/picture">
                <pic:pic xmlns:pic="http://schemas.openxmlformats.org/drawingml/2006/picture">
                  <pic:nvPicPr>
                    <pic:cNvPr id="616604853" name="Picture 616604853"/>
                    <pic:cNvPicPr/>
                  </pic:nvPicPr>
                  <pic:blipFill>
                    <a:blip r:embed="rId29">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2BBA9CFB" w14:textId="77777777" w:rsidR="00CE7106" w:rsidRDefault="00CE7106" w:rsidP="00CE7106">
      <w:pPr>
        <w:jc w:val="both"/>
      </w:pPr>
      <w:r>
        <w:rPr>
          <w:rFonts w:ascii="Times New Roman" w:hAnsi="Times New Roman" w:cs="Times New Roman"/>
          <w:b/>
          <w:bCs/>
          <w:sz w:val="24"/>
          <w:szCs w:val="24"/>
        </w:rPr>
        <w:t>Hyperparameter tuning with Random Forest Regressor</w:t>
      </w:r>
    </w:p>
    <w:p w14:paraId="1AF4F512" w14:textId="54300B93" w:rsidR="00CE7106" w:rsidRPr="0099754A" w:rsidRDefault="00CE7106" w:rsidP="0011525F">
      <w:pPr>
        <w:spacing w:line="276" w:lineRule="auto"/>
        <w:rPr>
          <w:rFonts w:ascii="Times New Roman" w:hAnsi="Times New Roman" w:cs="Times New Roman"/>
          <w:b/>
          <w:bCs/>
          <w:sz w:val="24"/>
          <w:szCs w:val="24"/>
        </w:rPr>
      </w:pPr>
      <w:r>
        <w:rPr>
          <w:noProof/>
        </w:rPr>
        <w:drawing>
          <wp:inline distT="0" distB="0" distL="0" distR="0" wp14:anchorId="5238F24C" wp14:editId="6DB43D06">
            <wp:extent cx="4572000" cy="523875"/>
            <wp:effectExtent l="0" t="0" r="0" b="9525"/>
            <wp:docPr id="538409611" name="Picture 538409611"/>
            <wp:cNvGraphicFramePr/>
            <a:graphic xmlns:a="http://schemas.openxmlformats.org/drawingml/2006/main">
              <a:graphicData uri="http://schemas.openxmlformats.org/drawingml/2006/picture">
                <pic:pic xmlns:pic="http://schemas.openxmlformats.org/drawingml/2006/picture">
                  <pic:nvPicPr>
                    <pic:cNvPr id="538409611" name="Picture 538409611"/>
                    <pic:cNvPicPr/>
                  </pic:nvPicPr>
                  <pic:blipFill>
                    <a:blip r:embed="rId30">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6D1ECEF4" w14:textId="51F65F93"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Results</w:t>
      </w:r>
    </w:p>
    <w:p w14:paraId="494D8FC4" w14:textId="3F9135B5"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Conclusion</w:t>
      </w:r>
    </w:p>
    <w:p w14:paraId="78D65263" w14:textId="77777777"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Appendix</w:t>
      </w:r>
    </w:p>
    <w:p w14:paraId="51238B56" w14:textId="77777777" w:rsidR="00003CC0" w:rsidRPr="0099754A" w:rsidRDefault="00003CC0" w:rsidP="0011525F">
      <w:pPr>
        <w:pStyle w:val="BodyText"/>
        <w:spacing w:line="276" w:lineRule="auto"/>
        <w:jc w:val="both"/>
        <w:rPr>
          <w:b/>
          <w:bCs/>
          <w:sz w:val="34"/>
        </w:rPr>
      </w:pPr>
    </w:p>
    <w:p w14:paraId="5BA54752" w14:textId="77777777" w:rsidR="00003CC0" w:rsidRPr="0099754A" w:rsidRDefault="00003CC0" w:rsidP="0011525F">
      <w:pPr>
        <w:spacing w:line="276" w:lineRule="auto"/>
        <w:jc w:val="both"/>
        <w:rPr>
          <w:rFonts w:ascii="Times New Roman" w:hAnsi="Times New Roman" w:cs="Times New Roman"/>
          <w:b/>
          <w:bCs/>
        </w:rPr>
      </w:pPr>
      <w:bookmarkStart w:id="14" w:name="_bookmark53"/>
      <w:bookmarkEnd w:id="14"/>
      <w:r w:rsidRPr="0099754A">
        <w:rPr>
          <w:rFonts w:ascii="Times New Roman" w:hAnsi="Times New Roman" w:cs="Times New Roman"/>
          <w:b/>
          <w:bCs/>
        </w:rPr>
        <w:t>Appendix</w:t>
      </w:r>
      <w:r w:rsidRPr="0099754A">
        <w:rPr>
          <w:rFonts w:ascii="Times New Roman" w:hAnsi="Times New Roman" w:cs="Times New Roman"/>
          <w:b/>
          <w:bCs/>
          <w:spacing w:val="-3"/>
        </w:rPr>
        <w:t xml:space="preserve"> </w:t>
      </w:r>
      <w:r w:rsidRPr="0099754A">
        <w:rPr>
          <w:rFonts w:ascii="Times New Roman" w:hAnsi="Times New Roman" w:cs="Times New Roman"/>
          <w:b/>
          <w:bCs/>
        </w:rPr>
        <w:t>1:</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Pr="0099754A">
        <w:rPr>
          <w:rFonts w:ascii="Times New Roman" w:hAnsi="Times New Roman" w:cs="Times New Roman"/>
          <w:b/>
          <w:bCs/>
          <w:spacing w:val="-2"/>
        </w:rPr>
        <w:t xml:space="preserve"> </w:t>
      </w:r>
      <w:r w:rsidRPr="0099754A">
        <w:rPr>
          <w:rFonts w:ascii="Times New Roman" w:hAnsi="Times New Roman" w:cs="Times New Roman"/>
          <w:b/>
          <w:bCs/>
        </w:rPr>
        <w:t>Dictionary</w:t>
      </w:r>
    </w:p>
    <w:p w14:paraId="54C7E010" w14:textId="7424DDAA"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2: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1</w:t>
      </w:r>
    </w:p>
    <w:p w14:paraId="2C551C56" w14:textId="4C1C51A4"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3: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2</w:t>
      </w:r>
    </w:p>
    <w:p w14:paraId="44B864D1" w14:textId="6BDEF3B7"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Team Collaborations</w:t>
      </w:r>
    </w:p>
    <w:p w14:paraId="20302075" w14:textId="7159E0D9" w:rsidR="00CF5449" w:rsidRPr="0099754A" w:rsidRDefault="00CF5449" w:rsidP="0011525F">
      <w:pPr>
        <w:spacing w:line="276" w:lineRule="auto"/>
        <w:jc w:val="both"/>
        <w:rPr>
          <w:rFonts w:ascii="Times New Roman" w:hAnsi="Times New Roman" w:cs="Times New Roman"/>
          <w:b/>
          <w:bCs/>
          <w:sz w:val="24"/>
          <w:szCs w:val="24"/>
        </w:rPr>
      </w:pPr>
      <w:proofErr w:type="spellStart"/>
      <w:r w:rsidRPr="0099754A">
        <w:rPr>
          <w:rFonts w:ascii="Times New Roman" w:hAnsi="Times New Roman" w:cs="Times New Roman"/>
          <w:b/>
          <w:bCs/>
          <w:sz w:val="24"/>
          <w:szCs w:val="24"/>
        </w:rPr>
        <w:t>Mijail</w:t>
      </w:r>
      <w:proofErr w:type="spellEnd"/>
      <w:r w:rsidRPr="0099754A">
        <w:rPr>
          <w:rFonts w:ascii="Times New Roman" w:hAnsi="Times New Roman" w:cs="Times New Roman"/>
          <w:b/>
          <w:bCs/>
          <w:sz w:val="24"/>
          <w:szCs w:val="24"/>
        </w:rPr>
        <w:t xml:space="preserve"> Blanco’s Collaboration</w:t>
      </w:r>
    </w:p>
    <w:p w14:paraId="742FFC7D" w14:textId="6FF63D7F"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Emily Herbas Collaborations</w:t>
      </w:r>
    </w:p>
    <w:p w14:paraId="325F3403" w14:textId="15182EB0" w:rsidR="00003CC0"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References</w:t>
      </w:r>
    </w:p>
    <w:p w14:paraId="35A78DC6" w14:textId="49F66A2E" w:rsidR="006415CA" w:rsidRPr="006415CA" w:rsidRDefault="00CE7106" w:rsidP="0011525F">
      <w:pPr>
        <w:spacing w:line="276" w:lineRule="auto"/>
        <w:rPr>
          <w:rFonts w:ascii="Times New Roman" w:hAnsi="Times New Roman" w:cs="Times New Roman"/>
        </w:rPr>
      </w:pPr>
      <w:hyperlink r:id="rId31" w:history="1">
        <w:r w:rsidR="006415CA" w:rsidRPr="0099754A">
          <w:rPr>
            <w:rStyle w:val="Hyperlink"/>
            <w:rFonts w:ascii="Times New Roman" w:hAnsi="Times New Roman" w:cs="Times New Roman"/>
          </w:rPr>
          <w:t>www.kaggle.com</w:t>
        </w:r>
      </w:hyperlink>
      <w:r w:rsidR="006415CA" w:rsidRPr="0099754A">
        <w:rPr>
          <w:rFonts w:ascii="Times New Roman" w:hAnsi="Times New Roman" w:cs="Times New Roman"/>
        </w:rPr>
        <w:t xml:space="preserve">. (2020). COVID-19 Dataset. [online] Available at: </w:t>
      </w:r>
      <w:hyperlink r:id="rId32"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w:t>
      </w:r>
    </w:p>
    <w:sectPr w:rsidR="006415CA"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2C4"/>
    <w:multiLevelType w:val="hybridMultilevel"/>
    <w:tmpl w:val="EA46472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22C6"/>
    <w:multiLevelType w:val="hybridMultilevel"/>
    <w:tmpl w:val="1C28B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8826C"/>
    <w:multiLevelType w:val="hybridMultilevel"/>
    <w:tmpl w:val="FC061B0A"/>
    <w:lvl w:ilvl="0" w:tplc="8D9AC79A">
      <w:start w:val="1"/>
      <w:numFmt w:val="bullet"/>
      <w:lvlText w:val=""/>
      <w:lvlJc w:val="left"/>
      <w:pPr>
        <w:ind w:left="720" w:hanging="360"/>
      </w:pPr>
      <w:rPr>
        <w:rFonts w:ascii="Symbol" w:hAnsi="Symbol" w:hint="default"/>
      </w:rPr>
    </w:lvl>
    <w:lvl w:ilvl="1" w:tplc="0D2EF486">
      <w:start w:val="1"/>
      <w:numFmt w:val="bullet"/>
      <w:lvlText w:val="o"/>
      <w:lvlJc w:val="left"/>
      <w:pPr>
        <w:ind w:left="1440" w:hanging="360"/>
      </w:pPr>
      <w:rPr>
        <w:rFonts w:ascii="Courier New" w:hAnsi="Courier New" w:cs="Times New Roman" w:hint="default"/>
      </w:rPr>
    </w:lvl>
    <w:lvl w:ilvl="2" w:tplc="619E79A6">
      <w:start w:val="1"/>
      <w:numFmt w:val="bullet"/>
      <w:lvlText w:val=""/>
      <w:lvlJc w:val="left"/>
      <w:pPr>
        <w:ind w:left="2160" w:hanging="360"/>
      </w:pPr>
      <w:rPr>
        <w:rFonts w:ascii="Wingdings" w:hAnsi="Wingdings" w:hint="default"/>
      </w:rPr>
    </w:lvl>
    <w:lvl w:ilvl="3" w:tplc="67A80438">
      <w:start w:val="1"/>
      <w:numFmt w:val="bullet"/>
      <w:lvlText w:val=""/>
      <w:lvlJc w:val="left"/>
      <w:pPr>
        <w:ind w:left="2880" w:hanging="360"/>
      </w:pPr>
      <w:rPr>
        <w:rFonts w:ascii="Symbol" w:hAnsi="Symbol" w:hint="default"/>
      </w:rPr>
    </w:lvl>
    <w:lvl w:ilvl="4" w:tplc="58BCB0C8">
      <w:start w:val="1"/>
      <w:numFmt w:val="bullet"/>
      <w:lvlText w:val="o"/>
      <w:lvlJc w:val="left"/>
      <w:pPr>
        <w:ind w:left="3600" w:hanging="360"/>
      </w:pPr>
      <w:rPr>
        <w:rFonts w:ascii="Courier New" w:hAnsi="Courier New" w:cs="Times New Roman" w:hint="default"/>
      </w:rPr>
    </w:lvl>
    <w:lvl w:ilvl="5" w:tplc="6FB4ACCE">
      <w:start w:val="1"/>
      <w:numFmt w:val="bullet"/>
      <w:lvlText w:val=""/>
      <w:lvlJc w:val="left"/>
      <w:pPr>
        <w:ind w:left="4320" w:hanging="360"/>
      </w:pPr>
      <w:rPr>
        <w:rFonts w:ascii="Wingdings" w:hAnsi="Wingdings" w:hint="default"/>
      </w:rPr>
    </w:lvl>
    <w:lvl w:ilvl="6" w:tplc="D3F26CF2">
      <w:start w:val="1"/>
      <w:numFmt w:val="bullet"/>
      <w:lvlText w:val=""/>
      <w:lvlJc w:val="left"/>
      <w:pPr>
        <w:ind w:left="5040" w:hanging="360"/>
      </w:pPr>
      <w:rPr>
        <w:rFonts w:ascii="Symbol" w:hAnsi="Symbol" w:hint="default"/>
      </w:rPr>
    </w:lvl>
    <w:lvl w:ilvl="7" w:tplc="06066FD6">
      <w:start w:val="1"/>
      <w:numFmt w:val="bullet"/>
      <w:lvlText w:val="o"/>
      <w:lvlJc w:val="left"/>
      <w:pPr>
        <w:ind w:left="5760" w:hanging="360"/>
      </w:pPr>
      <w:rPr>
        <w:rFonts w:ascii="Courier New" w:hAnsi="Courier New" w:cs="Times New Roman" w:hint="default"/>
      </w:rPr>
    </w:lvl>
    <w:lvl w:ilvl="8" w:tplc="C8DE769A">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1525F"/>
    <w:rsid w:val="001855DE"/>
    <w:rsid w:val="00194C96"/>
    <w:rsid w:val="00211427"/>
    <w:rsid w:val="003B03ED"/>
    <w:rsid w:val="003C2060"/>
    <w:rsid w:val="00452C8A"/>
    <w:rsid w:val="004A5FFC"/>
    <w:rsid w:val="00591182"/>
    <w:rsid w:val="006415CA"/>
    <w:rsid w:val="006B3009"/>
    <w:rsid w:val="00707AFA"/>
    <w:rsid w:val="00850240"/>
    <w:rsid w:val="0091560C"/>
    <w:rsid w:val="009523E3"/>
    <w:rsid w:val="0099754A"/>
    <w:rsid w:val="009B7B58"/>
    <w:rsid w:val="00BA647A"/>
    <w:rsid w:val="00C95DFC"/>
    <w:rsid w:val="00CE7106"/>
    <w:rsid w:val="00CF5449"/>
    <w:rsid w:val="00D22304"/>
    <w:rsid w:val="00EA44AA"/>
    <w:rsid w:val="00FD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6B3009"/>
    <w:pPr>
      <w:widowControl w:val="0"/>
      <w:autoSpaceDE w:val="0"/>
      <w:autoSpaceDN w:val="0"/>
      <w:spacing w:before="60" w:after="0" w:line="240" w:lineRule="auto"/>
      <w:outlineLvl w:val="0"/>
    </w:pPr>
    <w:rPr>
      <w:rFonts w:ascii="Times New Roman" w:eastAsia="Times New Roman" w:hAnsi="Times New Roman" w:cs="Times New Roman"/>
      <w:b/>
      <w:bCs/>
      <w:kern w:val="0"/>
      <w:sz w:val="28"/>
      <w:szCs w:val="25"/>
      <w14:ligatures w14:val="none"/>
    </w:rPr>
  </w:style>
  <w:style w:type="paragraph" w:styleId="Heading2">
    <w:name w:val="heading 2"/>
    <w:basedOn w:val="Normal"/>
    <w:next w:val="Normal"/>
    <w:link w:val="Heading2Char"/>
    <w:uiPriority w:val="9"/>
    <w:unhideWhenUsed/>
    <w:qFormat/>
    <w:rsid w:val="006B3009"/>
    <w:pPr>
      <w:keepNext/>
      <w:keepLines/>
      <w:spacing w:before="40" w:after="0"/>
      <w:outlineLvl w:val="1"/>
    </w:pPr>
    <w:rPr>
      <w:rFonts w:ascii="Times New Roman" w:eastAsiaTheme="majorEastAsia" w:hAnsi="Times New Roman" w:cstheme="majorBidi"/>
      <w:b/>
      <w:sz w:val="2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09"/>
    <w:rPr>
      <w:rFonts w:ascii="Times New Roman" w:eastAsia="Times New Roman" w:hAnsi="Times New Roman" w:cs="Times New Roman"/>
      <w:b/>
      <w:bCs/>
      <w:kern w:val="0"/>
      <w:sz w:val="28"/>
      <w:szCs w:val="25"/>
      <w:lang w:val="en-IE"/>
      <w14:ligatures w14:val="none"/>
    </w:rPr>
  </w:style>
  <w:style w:type="paragraph" w:styleId="BodyText">
    <w:name w:val="Body Text"/>
    <w:basedOn w:val="Normal"/>
    <w:link w:val="BodyTextCh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03CC0"/>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B3009"/>
    <w:rPr>
      <w:rFonts w:ascii="Times New Roman" w:eastAsiaTheme="majorEastAsia" w:hAnsi="Times New Roman" w:cstheme="majorBidi"/>
      <w:b/>
      <w:sz w:val="25"/>
      <w:szCs w:val="26"/>
      <w:lang w:val="en-IE"/>
    </w:rPr>
  </w:style>
  <w:style w:type="character" w:styleId="Hyperlink">
    <w:name w:val="Hyperlink"/>
    <w:basedOn w:val="DefaultParagraphFont"/>
    <w:uiPriority w:val="99"/>
    <w:unhideWhenUsed/>
    <w:rsid w:val="006415CA"/>
    <w:rPr>
      <w:color w:val="0563C1" w:themeColor="hyperlink"/>
      <w:u w:val="single"/>
    </w:rPr>
  </w:style>
  <w:style w:type="character" w:styleId="UnresolvedMention">
    <w:name w:val="Unresolved Mention"/>
    <w:basedOn w:val="DefaultParagraphFont"/>
    <w:uiPriority w:val="99"/>
    <w:semiHidden/>
    <w:unhideWhenUsed/>
    <w:rsid w:val="006415CA"/>
    <w:rPr>
      <w:color w:val="605E5C"/>
      <w:shd w:val="clear" w:color="auto" w:fill="E1DFDD"/>
    </w:rPr>
  </w:style>
  <w:style w:type="paragraph" w:styleId="ListParagraph">
    <w:name w:val="List Paragraph"/>
    <w:basedOn w:val="Normal"/>
    <w:uiPriority w:val="34"/>
    <w:qFormat/>
    <w:rsid w:val="003C2060"/>
    <w:pPr>
      <w:ind w:left="720"/>
      <w:contextualSpacing/>
    </w:pPr>
  </w:style>
  <w:style w:type="paragraph" w:styleId="TOCHeading">
    <w:name w:val="TOC Heading"/>
    <w:basedOn w:val="Heading1"/>
    <w:next w:val="Normal"/>
    <w:uiPriority w:val="39"/>
    <w:unhideWhenUsed/>
    <w:qFormat/>
    <w:rsid w:val="003B03ED"/>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B3009"/>
    <w:pPr>
      <w:spacing w:after="100"/>
    </w:pPr>
  </w:style>
  <w:style w:type="paragraph" w:styleId="NoSpacing">
    <w:name w:val="No Spacing"/>
    <w:uiPriority w:val="1"/>
    <w:qFormat/>
    <w:rsid w:val="006B3009"/>
    <w:pPr>
      <w:spacing w:after="0" w:line="240" w:lineRule="auto"/>
    </w:pPr>
    <w:rPr>
      <w:lang w:val="en-IE"/>
    </w:rPr>
  </w:style>
  <w:style w:type="paragraph" w:styleId="Title">
    <w:name w:val="Title"/>
    <w:basedOn w:val="Normal"/>
    <w:next w:val="Normal"/>
    <w:link w:val="TitleChar"/>
    <w:uiPriority w:val="10"/>
    <w:qFormat/>
    <w:rsid w:val="006B3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09"/>
    <w:rPr>
      <w:rFonts w:asciiTheme="majorHAnsi" w:eastAsiaTheme="majorEastAsia" w:hAnsiTheme="majorHAnsi" w:cstheme="majorBidi"/>
      <w:spacing w:val="-10"/>
      <w:kern w:val="28"/>
      <w:sz w:val="56"/>
      <w:szCs w:val="56"/>
      <w:lang w:val="en-IE"/>
    </w:rPr>
  </w:style>
  <w:style w:type="paragraph" w:styleId="TOC2">
    <w:name w:val="toc 2"/>
    <w:basedOn w:val="Normal"/>
    <w:next w:val="Normal"/>
    <w:autoRedefine/>
    <w:uiPriority w:val="39"/>
    <w:unhideWhenUsed/>
    <w:rsid w:val="006B3009"/>
    <w:pPr>
      <w:spacing w:after="100"/>
      <w:ind w:left="220"/>
    </w:pPr>
  </w:style>
  <w:style w:type="table" w:styleId="TableGrid">
    <w:name w:val="Table Grid"/>
    <w:basedOn w:val="TableNormal"/>
    <w:uiPriority w:val="59"/>
    <w:rsid w:val="0021142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772">
      <w:bodyDiv w:val="1"/>
      <w:marLeft w:val="0"/>
      <w:marRight w:val="0"/>
      <w:marTop w:val="0"/>
      <w:marBottom w:val="0"/>
      <w:divBdr>
        <w:top w:val="none" w:sz="0" w:space="0" w:color="auto"/>
        <w:left w:val="none" w:sz="0" w:space="0" w:color="auto"/>
        <w:bottom w:val="none" w:sz="0" w:space="0" w:color="auto"/>
        <w:right w:val="none" w:sz="0" w:space="0" w:color="auto"/>
      </w:divBdr>
    </w:div>
    <w:div w:id="181019059">
      <w:bodyDiv w:val="1"/>
      <w:marLeft w:val="0"/>
      <w:marRight w:val="0"/>
      <w:marTop w:val="0"/>
      <w:marBottom w:val="0"/>
      <w:divBdr>
        <w:top w:val="none" w:sz="0" w:space="0" w:color="auto"/>
        <w:left w:val="none" w:sz="0" w:space="0" w:color="auto"/>
        <w:bottom w:val="none" w:sz="0" w:space="0" w:color="auto"/>
        <w:right w:val="none" w:sz="0" w:space="0" w:color="auto"/>
      </w:divBdr>
    </w:div>
    <w:div w:id="207227484">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32933357">
      <w:bodyDiv w:val="1"/>
      <w:marLeft w:val="0"/>
      <w:marRight w:val="0"/>
      <w:marTop w:val="0"/>
      <w:marBottom w:val="0"/>
      <w:divBdr>
        <w:top w:val="none" w:sz="0" w:space="0" w:color="auto"/>
        <w:left w:val="none" w:sz="0" w:space="0" w:color="auto"/>
        <w:bottom w:val="none" w:sz="0" w:space="0" w:color="auto"/>
        <w:right w:val="none" w:sz="0" w:space="0" w:color="auto"/>
      </w:divBdr>
    </w:div>
    <w:div w:id="235937824">
      <w:bodyDiv w:val="1"/>
      <w:marLeft w:val="0"/>
      <w:marRight w:val="0"/>
      <w:marTop w:val="0"/>
      <w:marBottom w:val="0"/>
      <w:divBdr>
        <w:top w:val="none" w:sz="0" w:space="0" w:color="auto"/>
        <w:left w:val="none" w:sz="0" w:space="0" w:color="auto"/>
        <w:bottom w:val="none" w:sz="0" w:space="0" w:color="auto"/>
        <w:right w:val="none" w:sz="0" w:space="0" w:color="auto"/>
      </w:divBdr>
    </w:div>
    <w:div w:id="353773678">
      <w:bodyDiv w:val="1"/>
      <w:marLeft w:val="0"/>
      <w:marRight w:val="0"/>
      <w:marTop w:val="0"/>
      <w:marBottom w:val="0"/>
      <w:divBdr>
        <w:top w:val="none" w:sz="0" w:space="0" w:color="auto"/>
        <w:left w:val="none" w:sz="0" w:space="0" w:color="auto"/>
        <w:bottom w:val="none" w:sz="0" w:space="0" w:color="auto"/>
        <w:right w:val="none" w:sz="0" w:space="0" w:color="auto"/>
      </w:divBdr>
    </w:div>
    <w:div w:id="358048839">
      <w:bodyDiv w:val="1"/>
      <w:marLeft w:val="0"/>
      <w:marRight w:val="0"/>
      <w:marTop w:val="0"/>
      <w:marBottom w:val="0"/>
      <w:divBdr>
        <w:top w:val="none" w:sz="0" w:space="0" w:color="auto"/>
        <w:left w:val="none" w:sz="0" w:space="0" w:color="auto"/>
        <w:bottom w:val="none" w:sz="0" w:space="0" w:color="auto"/>
        <w:right w:val="none" w:sz="0" w:space="0" w:color="auto"/>
      </w:divBdr>
    </w:div>
    <w:div w:id="376659038">
      <w:bodyDiv w:val="1"/>
      <w:marLeft w:val="0"/>
      <w:marRight w:val="0"/>
      <w:marTop w:val="0"/>
      <w:marBottom w:val="0"/>
      <w:divBdr>
        <w:top w:val="none" w:sz="0" w:space="0" w:color="auto"/>
        <w:left w:val="none" w:sz="0" w:space="0" w:color="auto"/>
        <w:bottom w:val="none" w:sz="0" w:space="0" w:color="auto"/>
        <w:right w:val="none" w:sz="0" w:space="0" w:color="auto"/>
      </w:divBdr>
    </w:div>
    <w:div w:id="397826418">
      <w:bodyDiv w:val="1"/>
      <w:marLeft w:val="0"/>
      <w:marRight w:val="0"/>
      <w:marTop w:val="0"/>
      <w:marBottom w:val="0"/>
      <w:divBdr>
        <w:top w:val="none" w:sz="0" w:space="0" w:color="auto"/>
        <w:left w:val="none" w:sz="0" w:space="0" w:color="auto"/>
        <w:bottom w:val="none" w:sz="0" w:space="0" w:color="auto"/>
        <w:right w:val="none" w:sz="0" w:space="0" w:color="auto"/>
      </w:divBdr>
    </w:div>
    <w:div w:id="462843730">
      <w:bodyDiv w:val="1"/>
      <w:marLeft w:val="0"/>
      <w:marRight w:val="0"/>
      <w:marTop w:val="0"/>
      <w:marBottom w:val="0"/>
      <w:divBdr>
        <w:top w:val="none" w:sz="0" w:space="0" w:color="auto"/>
        <w:left w:val="none" w:sz="0" w:space="0" w:color="auto"/>
        <w:bottom w:val="none" w:sz="0" w:space="0" w:color="auto"/>
        <w:right w:val="none" w:sz="0" w:space="0" w:color="auto"/>
      </w:divBdr>
    </w:div>
    <w:div w:id="489030331">
      <w:bodyDiv w:val="1"/>
      <w:marLeft w:val="0"/>
      <w:marRight w:val="0"/>
      <w:marTop w:val="0"/>
      <w:marBottom w:val="0"/>
      <w:divBdr>
        <w:top w:val="none" w:sz="0" w:space="0" w:color="auto"/>
        <w:left w:val="none" w:sz="0" w:space="0" w:color="auto"/>
        <w:bottom w:val="none" w:sz="0" w:space="0" w:color="auto"/>
        <w:right w:val="none" w:sz="0" w:space="0" w:color="auto"/>
      </w:divBdr>
    </w:div>
    <w:div w:id="535848088">
      <w:bodyDiv w:val="1"/>
      <w:marLeft w:val="0"/>
      <w:marRight w:val="0"/>
      <w:marTop w:val="0"/>
      <w:marBottom w:val="0"/>
      <w:divBdr>
        <w:top w:val="none" w:sz="0" w:space="0" w:color="auto"/>
        <w:left w:val="none" w:sz="0" w:space="0" w:color="auto"/>
        <w:bottom w:val="none" w:sz="0" w:space="0" w:color="auto"/>
        <w:right w:val="none" w:sz="0" w:space="0" w:color="auto"/>
      </w:divBdr>
    </w:div>
    <w:div w:id="578902573">
      <w:bodyDiv w:val="1"/>
      <w:marLeft w:val="0"/>
      <w:marRight w:val="0"/>
      <w:marTop w:val="0"/>
      <w:marBottom w:val="0"/>
      <w:divBdr>
        <w:top w:val="none" w:sz="0" w:space="0" w:color="auto"/>
        <w:left w:val="none" w:sz="0" w:space="0" w:color="auto"/>
        <w:bottom w:val="none" w:sz="0" w:space="0" w:color="auto"/>
        <w:right w:val="none" w:sz="0" w:space="0" w:color="auto"/>
      </w:divBdr>
    </w:div>
    <w:div w:id="590479362">
      <w:bodyDiv w:val="1"/>
      <w:marLeft w:val="0"/>
      <w:marRight w:val="0"/>
      <w:marTop w:val="0"/>
      <w:marBottom w:val="0"/>
      <w:divBdr>
        <w:top w:val="none" w:sz="0" w:space="0" w:color="auto"/>
        <w:left w:val="none" w:sz="0" w:space="0" w:color="auto"/>
        <w:bottom w:val="none" w:sz="0" w:space="0" w:color="auto"/>
        <w:right w:val="none" w:sz="0" w:space="0" w:color="auto"/>
      </w:divBdr>
    </w:div>
    <w:div w:id="597562423">
      <w:bodyDiv w:val="1"/>
      <w:marLeft w:val="0"/>
      <w:marRight w:val="0"/>
      <w:marTop w:val="0"/>
      <w:marBottom w:val="0"/>
      <w:divBdr>
        <w:top w:val="none" w:sz="0" w:space="0" w:color="auto"/>
        <w:left w:val="none" w:sz="0" w:space="0" w:color="auto"/>
        <w:bottom w:val="none" w:sz="0" w:space="0" w:color="auto"/>
        <w:right w:val="none" w:sz="0" w:space="0" w:color="auto"/>
      </w:divBdr>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71882194">
      <w:bodyDiv w:val="1"/>
      <w:marLeft w:val="0"/>
      <w:marRight w:val="0"/>
      <w:marTop w:val="0"/>
      <w:marBottom w:val="0"/>
      <w:divBdr>
        <w:top w:val="none" w:sz="0" w:space="0" w:color="auto"/>
        <w:left w:val="none" w:sz="0" w:space="0" w:color="auto"/>
        <w:bottom w:val="none" w:sz="0" w:space="0" w:color="auto"/>
        <w:right w:val="none" w:sz="0" w:space="0" w:color="auto"/>
      </w:divBdr>
    </w:div>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 w:id="795634625">
      <w:bodyDiv w:val="1"/>
      <w:marLeft w:val="0"/>
      <w:marRight w:val="0"/>
      <w:marTop w:val="0"/>
      <w:marBottom w:val="0"/>
      <w:divBdr>
        <w:top w:val="none" w:sz="0" w:space="0" w:color="auto"/>
        <w:left w:val="none" w:sz="0" w:space="0" w:color="auto"/>
        <w:bottom w:val="none" w:sz="0" w:space="0" w:color="auto"/>
        <w:right w:val="none" w:sz="0" w:space="0" w:color="auto"/>
      </w:divBdr>
    </w:div>
    <w:div w:id="927882947">
      <w:bodyDiv w:val="1"/>
      <w:marLeft w:val="0"/>
      <w:marRight w:val="0"/>
      <w:marTop w:val="0"/>
      <w:marBottom w:val="0"/>
      <w:divBdr>
        <w:top w:val="none" w:sz="0" w:space="0" w:color="auto"/>
        <w:left w:val="none" w:sz="0" w:space="0" w:color="auto"/>
        <w:bottom w:val="none" w:sz="0" w:space="0" w:color="auto"/>
        <w:right w:val="none" w:sz="0" w:space="0" w:color="auto"/>
      </w:divBdr>
    </w:div>
    <w:div w:id="1242443526">
      <w:bodyDiv w:val="1"/>
      <w:marLeft w:val="0"/>
      <w:marRight w:val="0"/>
      <w:marTop w:val="0"/>
      <w:marBottom w:val="0"/>
      <w:divBdr>
        <w:top w:val="none" w:sz="0" w:space="0" w:color="auto"/>
        <w:left w:val="none" w:sz="0" w:space="0" w:color="auto"/>
        <w:bottom w:val="none" w:sz="0" w:space="0" w:color="auto"/>
        <w:right w:val="none" w:sz="0" w:space="0" w:color="auto"/>
      </w:divBdr>
    </w:div>
    <w:div w:id="1298687710">
      <w:bodyDiv w:val="1"/>
      <w:marLeft w:val="0"/>
      <w:marRight w:val="0"/>
      <w:marTop w:val="0"/>
      <w:marBottom w:val="0"/>
      <w:divBdr>
        <w:top w:val="none" w:sz="0" w:space="0" w:color="auto"/>
        <w:left w:val="none" w:sz="0" w:space="0" w:color="auto"/>
        <w:bottom w:val="none" w:sz="0" w:space="0" w:color="auto"/>
        <w:right w:val="none" w:sz="0" w:space="0" w:color="auto"/>
      </w:divBdr>
    </w:div>
    <w:div w:id="1506288329">
      <w:bodyDiv w:val="1"/>
      <w:marLeft w:val="0"/>
      <w:marRight w:val="0"/>
      <w:marTop w:val="0"/>
      <w:marBottom w:val="0"/>
      <w:divBdr>
        <w:top w:val="none" w:sz="0" w:space="0" w:color="auto"/>
        <w:left w:val="none" w:sz="0" w:space="0" w:color="auto"/>
        <w:bottom w:val="none" w:sz="0" w:space="0" w:color="auto"/>
        <w:right w:val="none" w:sz="0" w:space="0" w:color="auto"/>
      </w:divBdr>
    </w:div>
    <w:div w:id="1518077032">
      <w:bodyDiv w:val="1"/>
      <w:marLeft w:val="0"/>
      <w:marRight w:val="0"/>
      <w:marTop w:val="0"/>
      <w:marBottom w:val="0"/>
      <w:divBdr>
        <w:top w:val="none" w:sz="0" w:space="0" w:color="auto"/>
        <w:left w:val="none" w:sz="0" w:space="0" w:color="auto"/>
        <w:bottom w:val="none" w:sz="0" w:space="0" w:color="auto"/>
        <w:right w:val="none" w:sz="0" w:space="0" w:color="auto"/>
      </w:divBdr>
    </w:div>
    <w:div w:id="1526021968">
      <w:bodyDiv w:val="1"/>
      <w:marLeft w:val="0"/>
      <w:marRight w:val="0"/>
      <w:marTop w:val="0"/>
      <w:marBottom w:val="0"/>
      <w:divBdr>
        <w:top w:val="none" w:sz="0" w:space="0" w:color="auto"/>
        <w:left w:val="none" w:sz="0" w:space="0" w:color="auto"/>
        <w:bottom w:val="none" w:sz="0" w:space="0" w:color="auto"/>
        <w:right w:val="none" w:sz="0" w:space="0" w:color="auto"/>
      </w:divBdr>
    </w:div>
    <w:div w:id="1537310705">
      <w:bodyDiv w:val="1"/>
      <w:marLeft w:val="0"/>
      <w:marRight w:val="0"/>
      <w:marTop w:val="0"/>
      <w:marBottom w:val="0"/>
      <w:divBdr>
        <w:top w:val="none" w:sz="0" w:space="0" w:color="auto"/>
        <w:left w:val="none" w:sz="0" w:space="0" w:color="auto"/>
        <w:bottom w:val="none" w:sz="0" w:space="0" w:color="auto"/>
        <w:right w:val="none" w:sz="0" w:space="0" w:color="auto"/>
      </w:divBdr>
    </w:div>
    <w:div w:id="1612710306">
      <w:bodyDiv w:val="1"/>
      <w:marLeft w:val="0"/>
      <w:marRight w:val="0"/>
      <w:marTop w:val="0"/>
      <w:marBottom w:val="0"/>
      <w:divBdr>
        <w:top w:val="none" w:sz="0" w:space="0" w:color="auto"/>
        <w:left w:val="none" w:sz="0" w:space="0" w:color="auto"/>
        <w:bottom w:val="none" w:sz="0" w:space="0" w:color="auto"/>
        <w:right w:val="none" w:sz="0" w:space="0" w:color="auto"/>
      </w:divBdr>
    </w:div>
    <w:div w:id="1619331614">
      <w:bodyDiv w:val="1"/>
      <w:marLeft w:val="0"/>
      <w:marRight w:val="0"/>
      <w:marTop w:val="0"/>
      <w:marBottom w:val="0"/>
      <w:divBdr>
        <w:top w:val="none" w:sz="0" w:space="0" w:color="auto"/>
        <w:left w:val="none" w:sz="0" w:space="0" w:color="auto"/>
        <w:bottom w:val="none" w:sz="0" w:space="0" w:color="auto"/>
        <w:right w:val="none" w:sz="0" w:space="0" w:color="auto"/>
      </w:divBdr>
    </w:div>
    <w:div w:id="1668289255">
      <w:bodyDiv w:val="1"/>
      <w:marLeft w:val="0"/>
      <w:marRight w:val="0"/>
      <w:marTop w:val="0"/>
      <w:marBottom w:val="0"/>
      <w:divBdr>
        <w:top w:val="none" w:sz="0" w:space="0" w:color="auto"/>
        <w:left w:val="none" w:sz="0" w:space="0" w:color="auto"/>
        <w:bottom w:val="none" w:sz="0" w:space="0" w:color="auto"/>
        <w:right w:val="none" w:sz="0" w:space="0" w:color="auto"/>
      </w:divBdr>
    </w:div>
    <w:div w:id="1683240254">
      <w:bodyDiv w:val="1"/>
      <w:marLeft w:val="0"/>
      <w:marRight w:val="0"/>
      <w:marTop w:val="0"/>
      <w:marBottom w:val="0"/>
      <w:divBdr>
        <w:top w:val="none" w:sz="0" w:space="0" w:color="auto"/>
        <w:left w:val="none" w:sz="0" w:space="0" w:color="auto"/>
        <w:bottom w:val="none" w:sz="0" w:space="0" w:color="auto"/>
        <w:right w:val="none" w:sz="0" w:space="0" w:color="auto"/>
      </w:divBdr>
    </w:div>
    <w:div w:id="1898317351">
      <w:bodyDiv w:val="1"/>
      <w:marLeft w:val="0"/>
      <w:marRight w:val="0"/>
      <w:marTop w:val="0"/>
      <w:marBottom w:val="0"/>
      <w:divBdr>
        <w:top w:val="none" w:sz="0" w:space="0" w:color="auto"/>
        <w:left w:val="none" w:sz="0" w:space="0" w:color="auto"/>
        <w:bottom w:val="none" w:sz="0" w:space="0" w:color="auto"/>
        <w:right w:val="none" w:sz="0" w:space="0" w:color="auto"/>
      </w:divBdr>
    </w:div>
    <w:div w:id="1924333689">
      <w:bodyDiv w:val="1"/>
      <w:marLeft w:val="0"/>
      <w:marRight w:val="0"/>
      <w:marTop w:val="0"/>
      <w:marBottom w:val="0"/>
      <w:divBdr>
        <w:top w:val="none" w:sz="0" w:space="0" w:color="auto"/>
        <w:left w:val="none" w:sz="0" w:space="0" w:color="auto"/>
        <w:bottom w:val="none" w:sz="0" w:space="0" w:color="auto"/>
        <w:right w:val="none" w:sz="0" w:space="0" w:color="auto"/>
      </w:divBdr>
    </w:div>
    <w:div w:id="1958755689">
      <w:bodyDiv w:val="1"/>
      <w:marLeft w:val="0"/>
      <w:marRight w:val="0"/>
      <w:marTop w:val="0"/>
      <w:marBottom w:val="0"/>
      <w:divBdr>
        <w:top w:val="none" w:sz="0" w:space="0" w:color="auto"/>
        <w:left w:val="none" w:sz="0" w:space="0" w:color="auto"/>
        <w:bottom w:val="none" w:sz="0" w:space="0" w:color="auto"/>
        <w:right w:val="none" w:sz="0" w:space="0" w:color="auto"/>
      </w:divBdr>
    </w:div>
    <w:div w:id="1966962242">
      <w:bodyDiv w:val="1"/>
      <w:marLeft w:val="0"/>
      <w:marRight w:val="0"/>
      <w:marTop w:val="0"/>
      <w:marBottom w:val="0"/>
      <w:divBdr>
        <w:top w:val="none" w:sz="0" w:space="0" w:color="auto"/>
        <w:left w:val="none" w:sz="0" w:space="0" w:color="auto"/>
        <w:bottom w:val="none" w:sz="0" w:space="0" w:color="auto"/>
        <w:right w:val="none" w:sz="0" w:space="0" w:color="auto"/>
      </w:divBdr>
    </w:div>
    <w:div w:id="2127698679">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imdevskp/corona-virus-report?select=covid_19_clean_complete.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datasets/imdevskp/corona-virus-report?select=covid_19_clean_complete.csv"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kaggl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64DA-9558-48AD-8D5F-40FD11D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18</Pages>
  <Words>2404</Words>
  <Characters>13226</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Emily Herbas</cp:lastModifiedBy>
  <cp:revision>7</cp:revision>
  <dcterms:created xsi:type="dcterms:W3CDTF">2023-10-29T11:04:00Z</dcterms:created>
  <dcterms:modified xsi:type="dcterms:W3CDTF">2023-10-31T23:04:00Z</dcterms:modified>
</cp:coreProperties>
</file>