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BB" w:rsidRDefault="00FC0DBB" w:rsidP="00FC0DBB">
      <w:pPr>
        <w:pStyle w:val="Heading2"/>
        <w:shd w:val="clear" w:color="auto" w:fill="FEFEFE"/>
        <w:spacing w:befor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Finding the lowest common ancestor in rooted trees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hAnsi="Arial" w:cs="Arial"/>
          <w:color w:val="000000"/>
          <w:sz w:val="24"/>
          <w:szCs w:val="24"/>
          <w:shd w:val="clear" w:color="auto" w:fill="FEFEFE"/>
        </w:rPr>
        <w:t>I wrote about</w:t>
      </w:r>
      <w:r w:rsidRPr="00FC0D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EFEFE"/>
        </w:rPr>
        <w:t> </w:t>
      </w:r>
      <w:hyperlink r:id="rId5" w:history="1">
        <w:r w:rsidRPr="00FC0DBB">
          <w:rPr>
            <w:rStyle w:val="Hyperlink"/>
            <w:rFonts w:ascii="Arial" w:hAnsi="Arial" w:cs="Arial"/>
            <w:color w:val="CE5252"/>
            <w:sz w:val="24"/>
            <w:szCs w:val="24"/>
            <w:shd w:val="clear" w:color="auto" w:fill="FEFEFE"/>
          </w:rPr>
          <w:t>depth-first search</w:t>
        </w:r>
      </w:hyperlink>
      <w:r w:rsidRPr="00FC0D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EFEFE"/>
        </w:rPr>
        <w:t> </w:t>
      </w:r>
      <w:r w:rsidRPr="00FC0DBB">
        <w:rPr>
          <w:rFonts w:ascii="Arial" w:hAnsi="Arial" w:cs="Arial"/>
          <w:color w:val="000000"/>
          <w:sz w:val="24"/>
          <w:szCs w:val="24"/>
          <w:shd w:val="clear" w:color="auto" w:fill="FEFEFE"/>
        </w:rPr>
        <w:t>in my last post. At the end of the post, I included a simple problem, to show, how to use depth-first search for solving it. In this post, we will discuss the</w:t>
      </w:r>
      <w:r>
        <w:rPr>
          <w:rStyle w:val="apple-converted-space"/>
          <w:rFonts w:ascii="Arial" w:hAnsi="Arial" w:cs="Arial"/>
          <w:color w:val="000000"/>
          <w:sz w:val="33"/>
          <w:szCs w:val="33"/>
          <w:shd w:val="clear" w:color="auto" w:fill="FEFEFE"/>
        </w:rPr>
        <w:t> </w:t>
      </w:r>
      <w:r w:rsidRPr="00FC0DBB">
        <w:rPr>
          <w:rFonts w:ascii="Arial" w:eastAsia="Times New Roman" w:hAnsi="Arial" w:cs="Arial"/>
          <w:sz w:val="24"/>
          <w:szCs w:val="24"/>
        </w:rPr>
        <w:t>problem of finding the lowest common ancestor of two nodes in a rooted tree, and see, how can we use depth-first search for preprocessing our tree.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In computer science </w:t>
      </w:r>
      <w:hyperlink r:id="rId6" w:history="1">
        <w:r w:rsidRPr="00FC0DBB">
          <w:rPr>
            <w:rFonts w:ascii="Arial" w:eastAsia="Times New Roman" w:hAnsi="Arial" w:cs="Arial"/>
            <w:color w:val="CE5252"/>
            <w:sz w:val="24"/>
            <w:szCs w:val="24"/>
            <w:u w:val="single"/>
          </w:rPr>
          <w:t>trees</w:t>
        </w:r>
      </w:hyperlink>
      <w:r w:rsidRPr="00FC0DBB">
        <w:rPr>
          <w:rFonts w:ascii="Arial" w:eastAsia="Times New Roman" w:hAnsi="Arial" w:cs="Arial"/>
          <w:sz w:val="24"/>
          <w:szCs w:val="24"/>
        </w:rPr>
        <w:t> are playing a big role. On competitions, you can be asked, to find the lowest common ancestor of any two nodes in a rooted tree many times. I will describe a method with which you will be able to find the lowest common ancestor in </w:t>
      </w:r>
      <w:hyperlink r:id="rId7" w:history="1">
        <w:proofErr w:type="gramStart"/>
        <w:r w:rsidRPr="00FC0DBB">
          <w:rPr>
            <w:rFonts w:ascii="Arial" w:eastAsia="Times New Roman" w:hAnsi="Arial" w:cs="Arial"/>
            <w:b/>
            <w:bCs/>
            <w:color w:val="CE5252"/>
            <w:sz w:val="24"/>
            <w:szCs w:val="24"/>
            <w:u w:val="single"/>
          </w:rPr>
          <w:t>O(</w:t>
        </w:r>
        <w:proofErr w:type="gramEnd"/>
        <w:r w:rsidRPr="00FC0DBB">
          <w:rPr>
            <w:rFonts w:ascii="Arial" w:eastAsia="Times New Roman" w:hAnsi="Arial" w:cs="Arial"/>
            <w:b/>
            <w:bCs/>
            <w:color w:val="CE5252"/>
            <w:sz w:val="24"/>
            <w:szCs w:val="24"/>
            <w:u w:val="single"/>
          </w:rPr>
          <w:t>log N)</w:t>
        </w:r>
      </w:hyperlink>
      <w:r w:rsidRPr="00FC0DBB">
        <w:rPr>
          <w:rFonts w:ascii="Arial" w:eastAsia="Times New Roman" w:hAnsi="Arial" w:cs="Arial"/>
          <w:sz w:val="24"/>
          <w:szCs w:val="24"/>
        </w:rPr>
        <w:t> time(if you have a tree consisting of N nodes).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C0DBB">
        <w:rPr>
          <w:rFonts w:ascii="Arial" w:eastAsia="Times New Roman" w:hAnsi="Arial" w:cs="Arial"/>
          <w:b/>
          <w:bCs/>
          <w:sz w:val="27"/>
          <w:szCs w:val="27"/>
        </w:rPr>
        <w:t>Preprocessing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In order to provide a fast query time (we can be asked repeatedly about lowest common ancestors), we preprocess our tree first. And here comes the above mentioned depth-first search. For each node, we will need to know two things:</w:t>
      </w:r>
    </w:p>
    <w:p w:rsidR="00FC0DBB" w:rsidRPr="00FC0DBB" w:rsidRDefault="00FC0DBB" w:rsidP="00FC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it’s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depth</w:t>
      </w:r>
      <w:r w:rsidRPr="00FC0DBB">
        <w:rPr>
          <w:rFonts w:ascii="Arial" w:eastAsia="Times New Roman" w:hAnsi="Arial" w:cs="Arial"/>
          <w:sz w:val="24"/>
          <w:szCs w:val="24"/>
        </w:rPr>
        <w:t> (it’s distance from the root node)</w:t>
      </w:r>
    </w:p>
    <w:p w:rsidR="00FC0DBB" w:rsidRPr="00FC0DBB" w:rsidRDefault="00FC0DBB" w:rsidP="00FC0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it’s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2^k.</w:t>
      </w:r>
      <w:r w:rsidRPr="00FC0DBB">
        <w:rPr>
          <w:rFonts w:ascii="Arial" w:eastAsia="Times New Roman" w:hAnsi="Arial" w:cs="Arial"/>
          <w:sz w:val="24"/>
          <w:szCs w:val="24"/>
        </w:rPr>
        <w:t> parent for every k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 xml:space="preserve">I think the first part is clear </w:t>
      </w:r>
      <w:proofErr w:type="gramStart"/>
      <w:r w:rsidRPr="00FC0DBB">
        <w:rPr>
          <w:rFonts w:ascii="Arial" w:eastAsia="Times New Roman" w:hAnsi="Arial" w:cs="Arial"/>
          <w:sz w:val="24"/>
          <w:szCs w:val="24"/>
        </w:rPr>
        <w:t>enough,</w:t>
      </w:r>
      <w:proofErr w:type="gramEnd"/>
      <w:r w:rsidRPr="00FC0DBB">
        <w:rPr>
          <w:rFonts w:ascii="Arial" w:eastAsia="Times New Roman" w:hAnsi="Arial" w:cs="Arial"/>
          <w:sz w:val="24"/>
          <w:szCs w:val="24"/>
        </w:rPr>
        <w:t xml:space="preserve"> we just need to start a depth-first search from the root node and store the depth of all the other nodes: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spellStart"/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node, distance):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explored[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node] = true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depth[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node] = distance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all the undiscovered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neighbours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 xml:space="preserve">  //we increase distance by one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spellStart"/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neighbor,distance+1) 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The variable </w:t>
      </w:r>
      <w:r w:rsidRPr="00FC0DBB">
        <w:rPr>
          <w:rFonts w:ascii="Arial" w:eastAsia="Times New Roman" w:hAnsi="Arial" w:cs="Arial"/>
          <w:color w:val="DD3333"/>
          <w:sz w:val="20"/>
        </w:rPr>
        <w:t>distance</w:t>
      </w:r>
      <w:r w:rsidRPr="00FC0DBB">
        <w:rPr>
          <w:rFonts w:ascii="Arial" w:eastAsia="Times New Roman" w:hAnsi="Arial" w:cs="Arial"/>
          <w:sz w:val="24"/>
          <w:szCs w:val="24"/>
        </w:rPr>
        <w:t> stores the actual distance from the root node, so executing </w:t>
      </w:r>
      <w:proofErr w:type="spellStart"/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root, 0)</w:t>
      </w:r>
      <w:r w:rsidRPr="00FC0DBB">
        <w:rPr>
          <w:rFonts w:ascii="Arial" w:eastAsia="Times New Roman" w:hAnsi="Arial" w:cs="Arial"/>
          <w:sz w:val="24"/>
          <w:szCs w:val="24"/>
        </w:rPr>
        <w:t> will preprocess the information we need in the first part.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C0DBB">
        <w:rPr>
          <w:rFonts w:ascii="Arial" w:eastAsia="Times New Roman" w:hAnsi="Arial" w:cs="Arial"/>
          <w:b/>
          <w:bCs/>
          <w:sz w:val="27"/>
          <w:szCs w:val="27"/>
        </w:rPr>
        <w:t>A couple words about parents - understanding the method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The second part is a bit harder, but understanding this will lead to a deep understanding of the full algorithm. Under the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2^k.</w:t>
      </w:r>
      <w:r w:rsidRPr="00FC0DBB">
        <w:rPr>
          <w:rFonts w:ascii="Arial" w:eastAsia="Times New Roman" w:hAnsi="Arial" w:cs="Arial"/>
          <w:sz w:val="24"/>
          <w:szCs w:val="24"/>
        </w:rPr>
        <w:t> parent we mean the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1st, 2nd, 4th, 8th …</w:t>
      </w:r>
      <w:r w:rsidRPr="00FC0DBB">
        <w:rPr>
          <w:rFonts w:ascii="Arial" w:eastAsia="Times New Roman" w:hAnsi="Arial" w:cs="Arial"/>
          <w:sz w:val="24"/>
          <w:szCs w:val="24"/>
        </w:rPr>
        <w:t> parent of a given node. This means, that for every node we need to store at most 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log2(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N)</w:t>
      </w:r>
      <w:r w:rsidRPr="00FC0DBB">
        <w:rPr>
          <w:rFonts w:ascii="Arial" w:eastAsia="Times New Roman" w:hAnsi="Arial" w:cs="Arial"/>
          <w:sz w:val="24"/>
          <w:szCs w:val="24"/>
        </w:rPr>
        <w:t> parents. This can be done with a </w:t>
      </w:r>
      <w:r w:rsidRPr="00FC0DBB">
        <w:rPr>
          <w:rFonts w:ascii="Arial" w:eastAsia="Times New Roman" w:hAnsi="Arial" w:cs="Arial"/>
          <w:color w:val="DD3333"/>
          <w:sz w:val="20"/>
        </w:rPr>
        <w:t xml:space="preserve">N x 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log2(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N)</w:t>
      </w:r>
      <w:r w:rsidRPr="00FC0DBB">
        <w:rPr>
          <w:rFonts w:ascii="Arial" w:eastAsia="Times New Roman" w:hAnsi="Arial" w:cs="Arial"/>
          <w:sz w:val="24"/>
          <w:szCs w:val="24"/>
        </w:rPr>
        <w:t> big two-dimensional array. Let us call this array </w:t>
      </w:r>
      <w:r w:rsidRPr="00FC0DBB">
        <w:rPr>
          <w:rFonts w:ascii="Arial" w:eastAsia="Times New Roman" w:hAnsi="Arial" w:cs="Arial"/>
          <w:color w:val="DD3333"/>
          <w:sz w:val="20"/>
        </w:rPr>
        <w:t>pa</w:t>
      </w:r>
      <w:r w:rsidRPr="00FC0DBB">
        <w:rPr>
          <w:rFonts w:ascii="Arial" w:eastAsia="Times New Roman" w:hAnsi="Arial" w:cs="Arial"/>
          <w:sz w:val="24"/>
          <w:szCs w:val="24"/>
        </w:rPr>
        <w:t>: </w:t>
      </w:r>
      <w:r w:rsidRPr="00FC0DBB">
        <w:rPr>
          <w:rFonts w:ascii="Arial" w:eastAsia="Times New Roman" w:hAnsi="Arial" w:cs="Arial"/>
          <w:color w:val="DD3333"/>
          <w:sz w:val="20"/>
        </w:rPr>
        <w:t>pa[v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][</w:t>
      </w:r>
      <w:proofErr w:type="spellStart"/>
      <w:proofErr w:type="gramEnd"/>
      <w:r w:rsidRPr="00FC0DBB">
        <w:rPr>
          <w:rFonts w:ascii="Arial" w:eastAsia="Times New Roman" w:hAnsi="Arial" w:cs="Arial"/>
          <w:color w:val="DD3333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]</w:t>
      </w:r>
      <w:r w:rsidRPr="00FC0DBB">
        <w:rPr>
          <w:rFonts w:ascii="Arial" w:eastAsia="Times New Roman" w:hAnsi="Arial" w:cs="Arial"/>
          <w:sz w:val="24"/>
          <w:szCs w:val="24"/>
        </w:rPr>
        <w:t> will store the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2^i</w:t>
      </w:r>
      <w:r w:rsidRPr="00FC0DBB">
        <w:rPr>
          <w:rFonts w:ascii="Arial" w:eastAsia="Times New Roman" w:hAnsi="Arial" w:cs="Arial"/>
          <w:sz w:val="24"/>
          <w:szCs w:val="24"/>
        </w:rPr>
        <w:t>. parent of node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 xml:space="preserve">, if it exists, else </w:t>
      </w:r>
      <w:proofErr w:type="spellStart"/>
      <w:r w:rsidRPr="00FC0DBB">
        <w:rPr>
          <w:rFonts w:ascii="Arial" w:eastAsia="Times New Roman" w:hAnsi="Arial" w:cs="Arial"/>
          <w:sz w:val="24"/>
          <w:szCs w:val="24"/>
        </w:rPr>
        <w:t>it’s</w:t>
      </w:r>
      <w:proofErr w:type="spellEnd"/>
      <w:r w:rsidRPr="00FC0DBB">
        <w:rPr>
          <w:rFonts w:ascii="Arial" w:eastAsia="Times New Roman" w:hAnsi="Arial" w:cs="Arial"/>
          <w:sz w:val="24"/>
          <w:szCs w:val="24"/>
        </w:rPr>
        <w:t xml:space="preserve"> value will be </w:t>
      </w:r>
      <w:r w:rsidRPr="00FC0DBB">
        <w:rPr>
          <w:rFonts w:ascii="Arial" w:eastAsia="Times New Roman" w:hAnsi="Arial" w:cs="Arial"/>
          <w:color w:val="DD3333"/>
          <w:sz w:val="20"/>
        </w:rPr>
        <w:t>-1</w:t>
      </w:r>
      <w:r w:rsidRPr="00FC0DBB">
        <w:rPr>
          <w:rFonts w:ascii="Arial" w:eastAsia="Times New Roman" w:hAnsi="Arial" w:cs="Arial"/>
          <w:sz w:val="24"/>
          <w:szCs w:val="24"/>
        </w:rPr>
        <w:t>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You might ask now:</w:t>
      </w:r>
    </w:p>
    <w:p w:rsidR="00FC0DBB" w:rsidRPr="00FC0DBB" w:rsidRDefault="00FC0DBB" w:rsidP="00FC0DBB">
      <w:pPr>
        <w:shd w:val="clear" w:color="auto" w:fill="F5F5F5"/>
        <w:spacing w:after="100" w:line="240" w:lineRule="auto"/>
        <w:rPr>
          <w:rFonts w:ascii="Helvetica" w:eastAsia="Times New Roman" w:hAnsi="Helvetica" w:cs="Helvetica"/>
          <w:i/>
          <w:iCs/>
          <w:sz w:val="24"/>
          <w:szCs w:val="24"/>
        </w:rPr>
      </w:pPr>
      <w:r w:rsidRPr="00FC0DBB">
        <w:rPr>
          <w:rFonts w:ascii="Helvetica" w:eastAsia="Times New Roman" w:hAnsi="Helvetica" w:cs="Helvetica"/>
          <w:i/>
          <w:iCs/>
          <w:sz w:val="24"/>
          <w:szCs w:val="24"/>
        </w:rPr>
        <w:lastRenderedPageBreak/>
        <w:t>OK, but why is it good, and how can we fill this entire array?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 xml:space="preserve">Firstly, it’s good, because it doesn’t </w:t>
      </w:r>
      <w:proofErr w:type="gramStart"/>
      <w:r w:rsidRPr="00FC0DBB">
        <w:rPr>
          <w:rFonts w:ascii="Arial" w:eastAsia="Times New Roman" w:hAnsi="Arial" w:cs="Arial"/>
          <w:sz w:val="24"/>
          <w:szCs w:val="24"/>
        </w:rPr>
        <w:t>requires</w:t>
      </w:r>
      <w:proofErr w:type="gramEnd"/>
      <w:r w:rsidRPr="00FC0DBB">
        <w:rPr>
          <w:rFonts w:ascii="Arial" w:eastAsia="Times New Roman" w:hAnsi="Arial" w:cs="Arial"/>
          <w:sz w:val="24"/>
          <w:szCs w:val="24"/>
        </w:rPr>
        <w:t xml:space="preserve"> big memory. The factor 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log2(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N)</w:t>
      </w:r>
      <w:r w:rsidRPr="00FC0DBB">
        <w:rPr>
          <w:rFonts w:ascii="Arial" w:eastAsia="Times New Roman" w:hAnsi="Arial" w:cs="Arial"/>
          <w:sz w:val="24"/>
          <w:szCs w:val="24"/>
        </w:rPr>
        <w:t> increases very slowly in respect of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N</w:t>
      </w:r>
      <w:r w:rsidRPr="00FC0DBB">
        <w:rPr>
          <w:rFonts w:ascii="Arial" w:eastAsia="Times New Roman" w:hAnsi="Arial" w:cs="Arial"/>
          <w:sz w:val="24"/>
          <w:szCs w:val="24"/>
        </w:rPr>
        <w:t> (imagine a tree with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ten million</w:t>
      </w:r>
      <w:r w:rsidRPr="00FC0DBB">
        <w:rPr>
          <w:rFonts w:ascii="Arial" w:eastAsia="Times New Roman" w:hAnsi="Arial" w:cs="Arial"/>
          <w:sz w:val="24"/>
          <w:szCs w:val="24"/>
        </w:rPr>
        <w:t> vertices - </w:t>
      </w:r>
      <w:r w:rsidRPr="00FC0DBB">
        <w:rPr>
          <w:rFonts w:ascii="Arial" w:eastAsia="Times New Roman" w:hAnsi="Arial" w:cs="Arial"/>
          <w:color w:val="DD3333"/>
          <w:sz w:val="20"/>
        </w:rPr>
        <w:t>log2(10 000 000)</w:t>
      </w:r>
      <w:r w:rsidRPr="00FC0DBB">
        <w:rPr>
          <w:rFonts w:ascii="Arial" w:eastAsia="Times New Roman" w:hAnsi="Arial" w:cs="Arial"/>
          <w:sz w:val="24"/>
          <w:szCs w:val="24"/>
        </w:rPr>
        <w:t> is still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less than 24!!!</w:t>
      </w:r>
      <w:r w:rsidRPr="00FC0DBB">
        <w:rPr>
          <w:rFonts w:ascii="Arial" w:eastAsia="Times New Roman" w:hAnsi="Arial" w:cs="Arial"/>
          <w:sz w:val="24"/>
          <w:szCs w:val="24"/>
        </w:rPr>
        <w:t>).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Filling the array is actually very easy. For explaining the idea, let’s consider a family tree from the real life:</w:t>
      </w:r>
    </w:p>
    <w:p w:rsidR="00FC0DBB" w:rsidRPr="00FC0DBB" w:rsidRDefault="00FC0DBB" w:rsidP="00FC0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my dad is my “first parent”</w:t>
      </w:r>
    </w:p>
    <w:p w:rsidR="00FC0DBB" w:rsidRPr="00FC0DBB" w:rsidRDefault="00FC0DBB" w:rsidP="00FC0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my dad’s dad is my dad’s “first parent” and therefore my “second parent”(grandfather, as we call it)</w:t>
      </w:r>
    </w:p>
    <w:p w:rsidR="00FC0DBB" w:rsidRPr="00FC0DBB" w:rsidRDefault="00FC0DBB" w:rsidP="00FC0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my grandfather’s grandfather is my “second parent’s” “second parent”(my great-great-grandfather) and my “fourth parent”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Yes, I just described a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recursive formula</w:t>
      </w:r>
      <w:r w:rsidRPr="00FC0DBB">
        <w:rPr>
          <w:rFonts w:ascii="Arial" w:eastAsia="Times New Roman" w:hAnsi="Arial" w:cs="Arial"/>
          <w:sz w:val="24"/>
          <w:szCs w:val="24"/>
        </w:rPr>
        <w:t> for calculating somebody’s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2^k.</w:t>
      </w:r>
      <w:r w:rsidRPr="00FC0DBB">
        <w:rPr>
          <w:rFonts w:ascii="Arial" w:eastAsia="Times New Roman" w:hAnsi="Arial" w:cs="Arial"/>
          <w:sz w:val="24"/>
          <w:szCs w:val="24"/>
        </w:rPr>
        <w:t> parent. We can go further, and see, that this idea holds for trees as well: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eneral" style="width:23.75pt;height:23.75pt"/>
        </w:pic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We can sum up this with a single line of code: 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pa[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node][</w:t>
      </w:r>
      <w:proofErr w:type="spellStart"/>
      <w:r w:rsidRPr="00FC0DBB">
        <w:rPr>
          <w:rFonts w:ascii="Arial" w:eastAsia="Times New Roman" w:hAnsi="Arial" w:cs="Arial"/>
          <w:color w:val="DD3333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] = pa[2^(i-1). parent of node][i-1]</w:t>
      </w:r>
      <w:r w:rsidRPr="00FC0DBB">
        <w:rPr>
          <w:rFonts w:ascii="Arial" w:eastAsia="Times New Roman" w:hAnsi="Arial" w:cs="Arial"/>
          <w:sz w:val="24"/>
          <w:szCs w:val="24"/>
        </w:rPr>
        <w:t>, where the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2^(i-1).</w:t>
      </w:r>
      <w:r w:rsidRPr="00FC0DBB">
        <w:rPr>
          <w:rFonts w:ascii="Arial" w:eastAsia="Times New Roman" w:hAnsi="Arial" w:cs="Arial"/>
          <w:sz w:val="24"/>
          <w:szCs w:val="24"/>
        </w:rPr>
        <w:t> parent of </w:t>
      </w:r>
      <w:r w:rsidRPr="00FC0DBB">
        <w:rPr>
          <w:rFonts w:ascii="Arial" w:eastAsia="Times New Roman" w:hAnsi="Arial" w:cs="Arial"/>
          <w:color w:val="DD3333"/>
          <w:sz w:val="20"/>
        </w:rPr>
        <w:t>node</w:t>
      </w:r>
      <w:r w:rsidRPr="00FC0DBB">
        <w:rPr>
          <w:rFonts w:ascii="Arial" w:eastAsia="Times New Roman" w:hAnsi="Arial" w:cs="Arial"/>
          <w:sz w:val="24"/>
          <w:szCs w:val="24"/>
        </w:rPr>
        <w:t> is </w:t>
      </w:r>
      <w:r w:rsidRPr="00FC0DBB">
        <w:rPr>
          <w:rFonts w:ascii="Arial" w:eastAsia="Times New Roman" w:hAnsi="Arial" w:cs="Arial"/>
          <w:color w:val="DD3333"/>
          <w:sz w:val="20"/>
        </w:rPr>
        <w:t>pa[node][i-1]</w:t>
      </w:r>
      <w:r w:rsidRPr="00FC0DBB">
        <w:rPr>
          <w:rFonts w:ascii="Arial" w:eastAsia="Times New Roman" w:hAnsi="Arial" w:cs="Arial"/>
          <w:sz w:val="24"/>
          <w:szCs w:val="24"/>
        </w:rPr>
        <w:t>, so: </w:t>
      </w:r>
      <w:r w:rsidRPr="00FC0DBB">
        <w:rPr>
          <w:rFonts w:ascii="Arial" w:eastAsia="Times New Roman" w:hAnsi="Arial" w:cs="Arial"/>
          <w:color w:val="DD3333"/>
          <w:sz w:val="20"/>
        </w:rPr>
        <w:t>pa[node][</w:t>
      </w:r>
      <w:proofErr w:type="spellStart"/>
      <w:r w:rsidRPr="00FC0DBB">
        <w:rPr>
          <w:rFonts w:ascii="Arial" w:eastAsia="Times New Roman" w:hAnsi="Arial" w:cs="Arial"/>
          <w:color w:val="DD3333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] = pa[pa[node][i-1]][i-1]</w:t>
      </w:r>
      <w:r w:rsidRPr="00FC0DBB">
        <w:rPr>
          <w:rFonts w:ascii="Arial" w:eastAsia="Times New Roman" w:hAnsi="Arial" w:cs="Arial"/>
          <w:sz w:val="24"/>
          <w:szCs w:val="24"/>
        </w:rPr>
        <w:t>Let’s update our depth-first search, to make sure, we know </w:t>
      </w:r>
      <w:r w:rsidRPr="00FC0DBB">
        <w:rPr>
          <w:rFonts w:ascii="Arial" w:eastAsia="Times New Roman" w:hAnsi="Arial" w:cs="Arial"/>
          <w:color w:val="DD3333"/>
          <w:sz w:val="20"/>
        </w:rPr>
        <w:t>pa[v][0]</w:t>
      </w:r>
      <w:r w:rsidRPr="00FC0DBB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C0DBB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C0DBB">
        <w:rPr>
          <w:rFonts w:ascii="Arial" w:eastAsia="Times New Roman" w:hAnsi="Arial" w:cs="Arial"/>
          <w:sz w:val="24"/>
          <w:szCs w:val="24"/>
        </w:rPr>
        <w:t>. e. the first parent) for every node: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spellStart"/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node, parent, distance):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explored[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node] = true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depth[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node] = distance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pa[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node][0] = parent //this node's parent node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all the undiscovered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neighbours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 xml:space="preserve">  // increase distance by one, 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 xml:space="preserve">  // pass the current node as new parent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spellStart"/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neighbor, node, distance+1) 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Note, that </w:t>
      </w:r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pa[</w:t>
      </w:r>
      <w:proofErr w:type="gramEnd"/>
      <w:r w:rsidRPr="00FC0DBB">
        <w:rPr>
          <w:rFonts w:ascii="Arial" w:eastAsia="Times New Roman" w:hAnsi="Arial" w:cs="Arial"/>
          <w:color w:val="DD3333"/>
          <w:sz w:val="20"/>
        </w:rPr>
        <w:t>root][0]=-1</w:t>
      </w:r>
      <w:r w:rsidRPr="00FC0DBB">
        <w:rPr>
          <w:rFonts w:ascii="Arial" w:eastAsia="Times New Roman" w:hAnsi="Arial" w:cs="Arial"/>
          <w:sz w:val="24"/>
          <w:szCs w:val="24"/>
        </w:rPr>
        <w:t>, because it has no parent node, so in our algorithm we will execute this code segment as </w:t>
      </w:r>
      <w:proofErr w:type="spellStart"/>
      <w:r w:rsidRPr="00FC0DBB">
        <w:rPr>
          <w:rFonts w:ascii="Arial" w:eastAsia="Times New Roman" w:hAnsi="Arial" w:cs="Arial"/>
          <w:color w:val="DD3333"/>
          <w:sz w:val="20"/>
        </w:rPr>
        <w:t>dfs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(root, -1, 0)</w:t>
      </w:r>
      <w:r w:rsidRPr="00FC0DBB">
        <w:rPr>
          <w:rFonts w:ascii="Arial" w:eastAsia="Times New Roman" w:hAnsi="Arial" w:cs="Arial"/>
          <w:sz w:val="24"/>
          <w:szCs w:val="24"/>
        </w:rPr>
        <w:t>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From now, we can use the recursive formula from above, and fill the </w:t>
      </w:r>
      <w:r w:rsidRPr="00FC0DBB">
        <w:rPr>
          <w:rFonts w:ascii="Arial" w:eastAsia="Times New Roman" w:hAnsi="Arial" w:cs="Arial"/>
          <w:color w:val="DD3333"/>
          <w:sz w:val="20"/>
        </w:rPr>
        <w:t>pa</w:t>
      </w:r>
      <w:r w:rsidRPr="00FC0DBB">
        <w:rPr>
          <w:rFonts w:ascii="Arial" w:eastAsia="Times New Roman" w:hAnsi="Arial" w:cs="Arial"/>
          <w:sz w:val="24"/>
          <w:szCs w:val="24"/>
        </w:rPr>
        <w:t> array: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 xml:space="preserve"> = 1 to log2(N):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j = 0 to N: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pa[j][i-1] != -1: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pa[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j][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 = pa[pa[j][i-1]][i-1]</w:t>
      </w:r>
    </w:p>
    <w:p w:rsidR="00FC0DBB" w:rsidRPr="00FC0DBB" w:rsidRDefault="00FC0DBB" w:rsidP="00FC0D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C0DBB">
        <w:rPr>
          <w:rFonts w:ascii="Arial" w:eastAsia="Times New Roman" w:hAnsi="Arial" w:cs="Arial"/>
          <w:b/>
          <w:bCs/>
          <w:sz w:val="27"/>
          <w:szCs w:val="27"/>
        </w:rPr>
        <w:t>The exact algorithm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lastRenderedPageBreak/>
        <w:t>Before discussing the algorithm in general, we will see first a special case: when the two asked nodes are on the same level: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pict>
          <v:shape id="_x0000_i1026" type="#_x0000_t75" alt="general" style="width:23.75pt;height:23.75pt"/>
        </w:pic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You can easily see here, that for any pair of nodes </w:t>
      </w:r>
      <w:r w:rsidRPr="00FC0DBB">
        <w:rPr>
          <w:rFonts w:ascii="Arial" w:eastAsia="Times New Roman" w:hAnsi="Arial" w:cs="Arial"/>
          <w:color w:val="DD3333"/>
          <w:sz w:val="20"/>
        </w:rPr>
        <w:t>x</w:t>
      </w:r>
      <w:r w:rsidRPr="00FC0DBB">
        <w:rPr>
          <w:rFonts w:ascii="Arial" w:eastAsia="Times New Roman" w:hAnsi="Arial" w:cs="Arial"/>
          <w:sz w:val="24"/>
          <w:szCs w:val="24"/>
        </w:rPr>
        <w:t> (from the left side) and </w:t>
      </w:r>
      <w:r w:rsidRPr="00FC0DBB">
        <w:rPr>
          <w:rFonts w:ascii="Arial" w:eastAsia="Times New Roman" w:hAnsi="Arial" w:cs="Arial"/>
          <w:color w:val="DD3333"/>
          <w:sz w:val="20"/>
        </w:rPr>
        <w:t>y</w:t>
      </w:r>
      <w:r w:rsidRPr="00FC0DBB">
        <w:rPr>
          <w:rFonts w:ascii="Arial" w:eastAsia="Times New Roman" w:hAnsi="Arial" w:cs="Arial"/>
          <w:sz w:val="24"/>
          <w:szCs w:val="24"/>
        </w:rPr>
        <w:t> (from the right side) the following statement is true: </w:t>
      </w:r>
      <w:proofErr w:type="spellStart"/>
      <w:proofErr w:type="gramStart"/>
      <w:r w:rsidRPr="00FC0DBB">
        <w:rPr>
          <w:rFonts w:ascii="Arial" w:eastAsia="Times New Roman" w:hAnsi="Arial" w:cs="Arial"/>
          <w:color w:val="DD3333"/>
          <w:sz w:val="20"/>
        </w:rPr>
        <w:t>lca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(</w:t>
      </w:r>
      <w:proofErr w:type="spellStart"/>
      <w:proofErr w:type="gramEnd"/>
      <w:r w:rsidRPr="00FC0DBB">
        <w:rPr>
          <w:rFonts w:ascii="Arial" w:eastAsia="Times New Roman" w:hAnsi="Arial" w:cs="Arial"/>
          <w:color w:val="DD3333"/>
          <w:sz w:val="20"/>
        </w:rPr>
        <w:t>u,v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)=</w:t>
      </w:r>
      <w:proofErr w:type="spellStart"/>
      <w:r w:rsidRPr="00FC0DBB">
        <w:rPr>
          <w:rFonts w:ascii="Arial" w:eastAsia="Times New Roman" w:hAnsi="Arial" w:cs="Arial"/>
          <w:color w:val="DD3333"/>
          <w:sz w:val="20"/>
        </w:rPr>
        <w:t>lca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(</w:t>
      </w:r>
      <w:proofErr w:type="spellStart"/>
      <w:r w:rsidRPr="00FC0DBB">
        <w:rPr>
          <w:rFonts w:ascii="Arial" w:eastAsia="Times New Roman" w:hAnsi="Arial" w:cs="Arial"/>
          <w:color w:val="DD3333"/>
          <w:sz w:val="20"/>
        </w:rPr>
        <w:t>x,y</w:t>
      </w:r>
      <w:proofErr w:type="spellEnd"/>
      <w:r w:rsidRPr="00FC0DBB">
        <w:rPr>
          <w:rFonts w:ascii="Arial" w:eastAsia="Times New Roman" w:hAnsi="Arial" w:cs="Arial"/>
          <w:color w:val="DD3333"/>
          <w:sz w:val="20"/>
        </w:rPr>
        <w:t>)</w:t>
      </w:r>
      <w:r w:rsidRPr="00FC0DBB">
        <w:rPr>
          <w:rFonts w:ascii="Arial" w:eastAsia="Times New Roman" w:hAnsi="Arial" w:cs="Arial"/>
          <w:sz w:val="24"/>
          <w:szCs w:val="24"/>
        </w:rPr>
        <w:t>. That’s why we will start to jump upwards.</w:t>
      </w:r>
    </w:p>
    <w:p w:rsidR="00FC0DBB" w:rsidRPr="00FC0DBB" w:rsidRDefault="00FC0DBB" w:rsidP="00FC0DBB">
      <w:pPr>
        <w:shd w:val="clear" w:color="auto" w:fill="F5F5F5"/>
        <w:spacing w:after="100" w:line="240" w:lineRule="auto"/>
        <w:rPr>
          <w:rFonts w:ascii="Helvetica" w:eastAsia="Times New Roman" w:hAnsi="Helvetica" w:cs="Helvetica"/>
          <w:i/>
          <w:iCs/>
          <w:sz w:val="24"/>
          <w:szCs w:val="24"/>
        </w:rPr>
      </w:pPr>
      <w:r w:rsidRPr="00FC0DBB">
        <w:rPr>
          <w:rFonts w:ascii="Helvetica" w:eastAsia="Times New Roman" w:hAnsi="Helvetica" w:cs="Helvetica"/>
          <w:i/>
          <w:iCs/>
          <w:sz w:val="24"/>
          <w:szCs w:val="24"/>
        </w:rPr>
        <w:t>How big steps can we make upwards?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We will jump according to our </w:t>
      </w:r>
      <w:r w:rsidRPr="00FC0DBB">
        <w:rPr>
          <w:rFonts w:ascii="Arial" w:eastAsia="Times New Roman" w:hAnsi="Arial" w:cs="Arial"/>
          <w:color w:val="DD3333"/>
          <w:sz w:val="20"/>
        </w:rPr>
        <w:t>pa</w:t>
      </w:r>
      <w:r w:rsidRPr="00FC0DBB">
        <w:rPr>
          <w:rFonts w:ascii="Arial" w:eastAsia="Times New Roman" w:hAnsi="Arial" w:cs="Arial"/>
          <w:sz w:val="24"/>
          <w:szCs w:val="24"/>
        </w:rPr>
        <w:t> array, so that we jump always to the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highest</w:t>
      </w:r>
      <w:r w:rsidRPr="00FC0DBB">
        <w:rPr>
          <w:rFonts w:ascii="Arial" w:eastAsia="Times New Roman" w:hAnsi="Arial" w:cs="Arial"/>
          <w:sz w:val="24"/>
          <w:szCs w:val="24"/>
        </w:rPr>
        <w:t> node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below</w:t>
      </w:r>
      <w:r w:rsidRPr="00FC0DBB">
        <w:rPr>
          <w:rFonts w:ascii="Arial" w:eastAsia="Times New Roman" w:hAnsi="Arial" w:cs="Arial"/>
          <w:sz w:val="24"/>
          <w:szCs w:val="24"/>
        </w:rPr>
        <w:t> the </w:t>
      </w:r>
      <w:r w:rsidRPr="00FC0DBB">
        <w:rPr>
          <w:rFonts w:ascii="Arial" w:eastAsia="Times New Roman" w:hAnsi="Arial" w:cs="Arial"/>
          <w:color w:val="DD3333"/>
          <w:sz w:val="20"/>
        </w:rPr>
        <w:t>LCA</w:t>
      </w:r>
      <w:r w:rsidRPr="00FC0DBB">
        <w:rPr>
          <w:rFonts w:ascii="Arial" w:eastAsia="Times New Roman" w:hAnsi="Arial" w:cs="Arial"/>
          <w:sz w:val="24"/>
          <w:szCs w:val="24"/>
        </w:rPr>
        <w:t xml:space="preserve"> node on both sides. These </w:t>
      </w:r>
      <w:proofErr w:type="gramStart"/>
      <w:r w:rsidRPr="00FC0DBB">
        <w:rPr>
          <w:rFonts w:ascii="Arial" w:eastAsia="Times New Roman" w:hAnsi="Arial" w:cs="Arial"/>
          <w:sz w:val="24"/>
          <w:szCs w:val="24"/>
        </w:rPr>
        <w:t>nodes(</w:t>
      </w:r>
      <w:proofErr w:type="spellStart"/>
      <w:proofErr w:type="gramEnd"/>
      <w:r w:rsidRPr="00FC0DBB">
        <w:rPr>
          <w:rFonts w:ascii="Arial" w:eastAsia="Times New Roman" w:hAnsi="Arial" w:cs="Arial"/>
          <w:i/>
          <w:iCs/>
          <w:sz w:val="24"/>
          <w:szCs w:val="24"/>
        </w:rPr>
        <w:t>u’,v’,u’‘,v</w:t>
      </w:r>
      <w:proofErr w:type="spellEnd"/>
      <w:r w:rsidRPr="00FC0DBB">
        <w:rPr>
          <w:rFonts w:ascii="Arial" w:eastAsia="Times New Roman" w:hAnsi="Arial" w:cs="Arial"/>
          <w:i/>
          <w:iCs/>
          <w:sz w:val="24"/>
          <w:szCs w:val="24"/>
        </w:rPr>
        <w:t>’‘</w:t>
      </w:r>
      <w:r w:rsidRPr="00FC0DBB">
        <w:rPr>
          <w:rFonts w:ascii="Arial" w:eastAsia="Times New Roman" w:hAnsi="Arial" w:cs="Arial"/>
          <w:sz w:val="24"/>
          <w:szCs w:val="24"/>
        </w:rPr>
        <w:t>) will have such properties, that they are the first parents in the </w:t>
      </w:r>
      <w:r w:rsidRPr="00FC0DBB">
        <w:rPr>
          <w:rFonts w:ascii="Arial" w:eastAsia="Times New Roman" w:hAnsi="Arial" w:cs="Arial"/>
          <w:color w:val="DD3333"/>
          <w:sz w:val="20"/>
        </w:rPr>
        <w:t>pa</w:t>
      </w:r>
      <w:r w:rsidRPr="00FC0DBB">
        <w:rPr>
          <w:rFonts w:ascii="Arial" w:eastAsia="Times New Roman" w:hAnsi="Arial" w:cs="Arial"/>
          <w:sz w:val="24"/>
          <w:szCs w:val="24"/>
        </w:rPr>
        <w:t> array for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</w:t>
      </w:r>
      <w:r w:rsidRPr="00FC0DBB">
        <w:rPr>
          <w:rFonts w:ascii="Arial" w:eastAsia="Times New Roman" w:hAnsi="Arial" w:cs="Arial"/>
          <w:sz w:val="24"/>
          <w:szCs w:val="24"/>
        </w:rPr>
        <w:t> and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, which are different. Therefore we can write the following code for this case: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lca_</w:t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special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u, v):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 xml:space="preserve"> = log2(N) to 0: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pa[u][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 != pa[v][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 and pa[u][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 != -1: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  <w:t>u = pa[u</w:t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][</w:t>
      </w:r>
      <w:proofErr w:type="spellStart"/>
      <w:proofErr w:type="gramEnd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  <w:t>v = pa[v</w:t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][</w:t>
      </w:r>
      <w:proofErr w:type="spellStart"/>
      <w:proofErr w:type="gramEnd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return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pa[u][0]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After this we will end up with two child nodes of the LCA node, so we just read out the parent of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</w:t>
      </w:r>
      <w:r w:rsidRPr="00FC0DBB">
        <w:rPr>
          <w:rFonts w:ascii="Arial" w:eastAsia="Times New Roman" w:hAnsi="Arial" w:cs="Arial"/>
          <w:sz w:val="24"/>
          <w:szCs w:val="24"/>
        </w:rPr>
        <w:t> or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 from the </w:t>
      </w:r>
      <w:r w:rsidRPr="00FC0DBB">
        <w:rPr>
          <w:rFonts w:ascii="Arial" w:eastAsia="Times New Roman" w:hAnsi="Arial" w:cs="Arial"/>
          <w:color w:val="DD3333"/>
          <w:sz w:val="20"/>
        </w:rPr>
        <w:t>pa</w:t>
      </w:r>
      <w:r w:rsidRPr="00FC0DBB">
        <w:rPr>
          <w:rFonts w:ascii="Arial" w:eastAsia="Times New Roman" w:hAnsi="Arial" w:cs="Arial"/>
          <w:sz w:val="24"/>
          <w:szCs w:val="24"/>
        </w:rPr>
        <w:t> array and we are done.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When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</w:t>
      </w:r>
      <w:r w:rsidRPr="00FC0DBB">
        <w:rPr>
          <w:rFonts w:ascii="Arial" w:eastAsia="Times New Roman" w:hAnsi="Arial" w:cs="Arial"/>
          <w:sz w:val="24"/>
          <w:szCs w:val="24"/>
        </w:rPr>
        <w:t> and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 are not on the same level, we will lead the problem back to the previous case: we can manage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</w:t>
      </w:r>
      <w:r w:rsidRPr="00FC0DBB">
        <w:rPr>
          <w:rFonts w:ascii="Arial" w:eastAsia="Times New Roman" w:hAnsi="Arial" w:cs="Arial"/>
          <w:sz w:val="24"/>
          <w:szCs w:val="24"/>
        </w:rPr>
        <w:t> and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 so, that they will end up on the same level with the help of the previous idea.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pict>
          <v:shape id="_x0000_i1027" type="#_x0000_t75" alt="general" style="width:23.75pt;height:23.75pt"/>
        </w:pic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Firstly, make sure, that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</w:t>
      </w:r>
      <w:r w:rsidRPr="00FC0DBB">
        <w:rPr>
          <w:rFonts w:ascii="Arial" w:eastAsia="Times New Roman" w:hAnsi="Arial" w:cs="Arial"/>
          <w:sz w:val="24"/>
          <w:szCs w:val="24"/>
        </w:rPr>
        <w:t> is deeper than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. Now jump upwards again until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u’</w:t>
      </w:r>
      <w:r w:rsidRPr="00FC0DBB">
        <w:rPr>
          <w:rFonts w:ascii="Arial" w:eastAsia="Times New Roman" w:hAnsi="Arial" w:cs="Arial"/>
          <w:sz w:val="24"/>
          <w:szCs w:val="24"/>
        </w:rPr>
        <w:t> is not on the same level as </w:t>
      </w:r>
      <w:r w:rsidRPr="00FC0DBB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FC0DBB">
        <w:rPr>
          <w:rFonts w:ascii="Arial" w:eastAsia="Times New Roman" w:hAnsi="Arial" w:cs="Arial"/>
          <w:sz w:val="24"/>
          <w:szCs w:val="24"/>
        </w:rPr>
        <w:t>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lca_</w:t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general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u, v):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depth[u] &lt; depth[v]: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swap(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>u, v)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for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 xml:space="preserve"> = log2(N) to 0: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 xml:space="preserve">  //if we have the opportunity to jump 2^i upwards, we jump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depth[u] - 2^i &gt;= depth[v]: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 xml:space="preserve">    u = pa[u</w:t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][</w:t>
      </w:r>
      <w:proofErr w:type="spellStart"/>
      <w:proofErr w:type="gramEnd"/>
      <w:r w:rsidRPr="00FC0DBB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]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>//they can equal after this... in this case we found the LCA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u == v: return u </w:t>
      </w: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</w:p>
    <w:p w:rsidR="00FC0DBB" w:rsidRPr="00FC0DBB" w:rsidRDefault="00FC0DBB" w:rsidP="00FC0D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FC0DBB">
        <w:rPr>
          <w:rFonts w:ascii="Arial" w:eastAsia="Times New Roman" w:hAnsi="Arial" w:cs="Arial"/>
          <w:color w:val="000000"/>
          <w:sz w:val="20"/>
        </w:rPr>
        <w:lastRenderedPageBreak/>
        <w:tab/>
      </w:r>
      <w:proofErr w:type="gramStart"/>
      <w:r w:rsidRPr="00FC0DBB">
        <w:rPr>
          <w:rFonts w:ascii="Arial" w:eastAsia="Times New Roman" w:hAnsi="Arial" w:cs="Arial"/>
          <w:color w:val="000000"/>
          <w:sz w:val="20"/>
        </w:rPr>
        <w:t>return</w:t>
      </w:r>
      <w:proofErr w:type="gramEnd"/>
      <w:r w:rsidRPr="00FC0D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FC0DBB">
        <w:rPr>
          <w:rFonts w:ascii="Arial" w:eastAsia="Times New Roman" w:hAnsi="Arial" w:cs="Arial"/>
          <w:color w:val="000000"/>
          <w:sz w:val="20"/>
        </w:rPr>
        <w:t>lca_special</w:t>
      </w:r>
      <w:proofErr w:type="spellEnd"/>
      <w:r w:rsidRPr="00FC0DBB">
        <w:rPr>
          <w:rFonts w:ascii="Arial" w:eastAsia="Times New Roman" w:hAnsi="Arial" w:cs="Arial"/>
          <w:color w:val="000000"/>
          <w:sz w:val="20"/>
        </w:rPr>
        <w:t>(u, v)</w:t>
      </w:r>
    </w:p>
    <w:p w:rsidR="00FC0DBB" w:rsidRPr="00FC0DBB" w:rsidRDefault="00FC0DBB" w:rsidP="00FC0D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C0DBB">
        <w:rPr>
          <w:rFonts w:ascii="Arial" w:eastAsia="Times New Roman" w:hAnsi="Arial" w:cs="Arial"/>
          <w:b/>
          <w:bCs/>
          <w:sz w:val="27"/>
          <w:szCs w:val="27"/>
        </w:rPr>
        <w:t>Summary</w:t>
      </w:r>
    </w:p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Let’s see the time complexity of our algorithm. I will use the big O notation: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1671"/>
        <w:gridCol w:w="5908"/>
      </w:tblGrid>
      <w:tr w:rsidR="00FC0DBB" w:rsidRPr="00FC0DBB" w:rsidTr="00FC0DBB">
        <w:trPr>
          <w:tblCellSpacing w:w="15" w:type="dxa"/>
        </w:trPr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Part of the algorithm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FC0DBB" w:rsidRPr="00FC0DBB" w:rsidTr="00FC0DBB">
        <w:trPr>
          <w:tblCellSpacing w:w="15" w:type="dxa"/>
        </w:trPr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Depth-first search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O(N)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We visit each node exactly once, so linear in respect of the number of nodes</w:t>
            </w:r>
          </w:p>
        </w:tc>
      </w:tr>
      <w:tr w:rsidR="00FC0DBB" w:rsidRPr="00FC0DBB" w:rsidTr="00FC0DBB">
        <w:trPr>
          <w:tblCellSpacing w:w="15" w:type="dxa"/>
        </w:trPr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Filling the </w:t>
            </w:r>
            <w:proofErr w:type="spellStart"/>
            <w:r w:rsidRPr="00FC0DBB">
              <w:rPr>
                <w:rFonts w:ascii="Arial" w:eastAsia="Times New Roman" w:hAnsi="Arial" w:cs="Arial"/>
                <w:color w:val="DD3333"/>
                <w:sz w:val="20"/>
              </w:rPr>
              <w:t>pa</w:t>
            </w: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O(N*log2(N))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Linear in respect of the size of the array, which is </w:t>
            </w:r>
            <w:r w:rsidRPr="00FC0DBB">
              <w:rPr>
                <w:rFonts w:ascii="Arial" w:eastAsia="Times New Roman" w:hAnsi="Arial" w:cs="Arial"/>
                <w:color w:val="DD3333"/>
                <w:sz w:val="20"/>
              </w:rPr>
              <w:t>N * log2(N)</w:t>
            </w: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big</w:t>
            </w:r>
          </w:p>
        </w:tc>
      </w:tr>
      <w:tr w:rsidR="00FC0DBB" w:rsidRPr="00FC0DBB" w:rsidTr="00FC0DBB">
        <w:trPr>
          <w:tblCellSpacing w:w="15" w:type="dxa"/>
        </w:trPr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One query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O(log2(N))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DBB" w:rsidRPr="00FC0DBB" w:rsidRDefault="00FC0DBB" w:rsidP="00FC0D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0DBB">
              <w:rPr>
                <w:rFonts w:ascii="Arial" w:eastAsia="Times New Roman" w:hAnsi="Arial" w:cs="Arial"/>
                <w:sz w:val="24"/>
                <w:szCs w:val="24"/>
              </w:rPr>
              <w:t>We make two times at most </w:t>
            </w:r>
            <w:r w:rsidRPr="00FC0DB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log2(N)</w:t>
            </w:r>
            <w:r w:rsidRPr="00FC0DBB">
              <w:rPr>
                <w:rFonts w:ascii="Arial" w:eastAsia="Times New Roman" w:hAnsi="Arial" w:cs="Arial"/>
                <w:sz w:val="24"/>
                <w:szCs w:val="24"/>
              </w:rPr>
              <w:t xml:space="preserve"> jumps, as you can see in the </w:t>
            </w:r>
            <w:proofErr w:type="spellStart"/>
            <w:r w:rsidRPr="00FC0DBB">
              <w:rPr>
                <w:rFonts w:ascii="Arial" w:eastAsia="Times New Roman" w:hAnsi="Arial" w:cs="Arial"/>
                <w:sz w:val="24"/>
                <w:szCs w:val="24"/>
              </w:rPr>
              <w:t>pseudocode</w:t>
            </w:r>
            <w:proofErr w:type="spellEnd"/>
            <w:r w:rsidRPr="00FC0DBB">
              <w:rPr>
                <w:rFonts w:ascii="Arial" w:eastAsia="Times New Roman" w:hAnsi="Arial" w:cs="Arial"/>
                <w:sz w:val="24"/>
                <w:szCs w:val="24"/>
              </w:rPr>
              <w:t xml:space="preserve"> too</w:t>
            </w:r>
          </w:p>
        </w:tc>
      </w:tr>
    </w:tbl>
    <w:p w:rsidR="00FC0DBB" w:rsidRPr="00FC0DBB" w:rsidRDefault="00FC0DBB" w:rsidP="00FC0D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0DBB">
        <w:rPr>
          <w:rFonts w:ascii="Arial" w:eastAsia="Times New Roman" w:hAnsi="Arial" w:cs="Arial"/>
          <w:sz w:val="24"/>
          <w:szCs w:val="24"/>
        </w:rPr>
        <w:t>Our preprocessing requires </w:t>
      </w:r>
      <w:proofErr w:type="gramStart"/>
      <w:r w:rsidRPr="00FC0DBB">
        <w:rPr>
          <w:rFonts w:ascii="Arial" w:eastAsia="Times New Roman" w:hAnsi="Arial" w:cs="Arial"/>
          <w:b/>
          <w:bCs/>
          <w:sz w:val="24"/>
          <w:szCs w:val="24"/>
        </w:rPr>
        <w:t>O(</w:t>
      </w:r>
      <w:proofErr w:type="gramEnd"/>
      <w:r w:rsidRPr="00FC0DBB">
        <w:rPr>
          <w:rFonts w:ascii="Arial" w:eastAsia="Times New Roman" w:hAnsi="Arial" w:cs="Arial"/>
          <w:b/>
          <w:bCs/>
          <w:sz w:val="24"/>
          <w:szCs w:val="24"/>
        </w:rPr>
        <w:t>N log N)</w:t>
      </w:r>
      <w:r w:rsidRPr="00FC0DBB">
        <w:rPr>
          <w:rFonts w:ascii="Arial" w:eastAsia="Times New Roman" w:hAnsi="Arial" w:cs="Arial"/>
          <w:sz w:val="24"/>
          <w:szCs w:val="24"/>
        </w:rPr>
        <w:t> time, and a query can be answered in </w:t>
      </w:r>
      <w:r w:rsidRPr="00FC0DBB">
        <w:rPr>
          <w:rFonts w:ascii="Arial" w:eastAsia="Times New Roman" w:hAnsi="Arial" w:cs="Arial"/>
          <w:b/>
          <w:bCs/>
          <w:sz w:val="24"/>
          <w:szCs w:val="24"/>
        </w:rPr>
        <w:t>O(log N)</w:t>
      </w:r>
      <w:r w:rsidRPr="00FC0DBB">
        <w:rPr>
          <w:rFonts w:ascii="Arial" w:eastAsia="Times New Roman" w:hAnsi="Arial" w:cs="Arial"/>
          <w:sz w:val="24"/>
          <w:szCs w:val="24"/>
        </w:rPr>
        <w:t> time. To be absolutely complete, I share my C++ code too (a test file can be found in the same directory in </w:t>
      </w:r>
      <w:hyperlink r:id="rId8" w:history="1">
        <w:r w:rsidRPr="00FC0DBB">
          <w:rPr>
            <w:rFonts w:ascii="Arial" w:eastAsia="Times New Roman" w:hAnsi="Arial" w:cs="Arial"/>
            <w:color w:val="CE5252"/>
            <w:sz w:val="24"/>
            <w:szCs w:val="24"/>
            <w:u w:val="single"/>
          </w:rPr>
          <w:t xml:space="preserve">my </w:t>
        </w:r>
        <w:proofErr w:type="spellStart"/>
        <w:r w:rsidRPr="00FC0DBB">
          <w:rPr>
            <w:rFonts w:ascii="Arial" w:eastAsia="Times New Roman" w:hAnsi="Arial" w:cs="Arial"/>
            <w:color w:val="CE5252"/>
            <w:sz w:val="24"/>
            <w:szCs w:val="24"/>
            <w:u w:val="single"/>
          </w:rPr>
          <w:t>Github</w:t>
        </w:r>
        <w:proofErr w:type="spellEnd"/>
        <w:r w:rsidRPr="00FC0DBB">
          <w:rPr>
            <w:rFonts w:ascii="Arial" w:eastAsia="Times New Roman" w:hAnsi="Arial" w:cs="Arial"/>
            <w:color w:val="CE5252"/>
            <w:sz w:val="24"/>
            <w:szCs w:val="24"/>
            <w:u w:val="single"/>
          </w:rPr>
          <w:t xml:space="preserve"> repository</w:t>
        </w:r>
      </w:hyperlink>
      <w:r w:rsidRPr="00FC0DBB">
        <w:rPr>
          <w:rFonts w:ascii="Arial" w:eastAsia="Times New Roman" w:hAnsi="Arial" w:cs="Arial"/>
          <w:sz w:val="24"/>
          <w:szCs w:val="24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6"/>
        <w:gridCol w:w="6635"/>
      </w:tblGrid>
      <w:tr w:rsidR="00FC0DBB" w:rsidRPr="00FC0DBB" w:rsidTr="00FC0DBB">
        <w:tc>
          <w:tcPr>
            <w:tcW w:w="190" w:type="dxa"/>
            <w:shd w:val="clear" w:color="auto" w:fill="FFFFFF"/>
            <w:noWrap/>
            <w:tcMar>
              <w:top w:w="54" w:type="dxa"/>
              <w:left w:w="0" w:type="dxa"/>
              <w:bottom w:w="0" w:type="dxa"/>
              <w:right w:w="0" w:type="dxa"/>
            </w:tcMar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0" w:type="dxa"/>
              <w:bottom w:w="0" w:type="dxa"/>
              <w:right w:w="0" w:type="dxa"/>
            </w:tcMar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 Algorithm for finding the lowest common ancestor of two nodes in a tree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 with O(N log N) preprocessing and O(log N) query time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include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032F62"/>
                <w:sz w:val="16"/>
              </w:rPr>
              <w:t>&lt;bits/</w:t>
            </w:r>
            <w:proofErr w:type="spellStart"/>
            <w:r w:rsidRPr="00FC0DBB">
              <w:rPr>
                <w:rFonts w:ascii="Arial" w:eastAsia="Times New Roman" w:hAnsi="Arial" w:cs="Arial"/>
                <w:color w:val="032F62"/>
                <w:sz w:val="16"/>
              </w:rPr>
              <w:t>stdc</w:t>
            </w:r>
            <w:proofErr w:type="spellEnd"/>
            <w:r w:rsidRPr="00FC0DBB">
              <w:rPr>
                <w:rFonts w:ascii="Arial" w:eastAsia="Times New Roman" w:hAnsi="Arial" w:cs="Arial"/>
                <w:color w:val="032F62"/>
                <w:sz w:val="16"/>
              </w:rPr>
              <w:t>++.h&gt;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long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long</w:t>
            </w:r>
            <w:proofErr w:type="spellEnd"/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E36209"/>
                <w:sz w:val="16"/>
              </w:rPr>
              <w:t>i,n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) 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=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;i&lt;n;++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pb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push_back</w:t>
            </w:r>
            <w:proofErr w:type="spellEnd"/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sz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size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MAXN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100000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LN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17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#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define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MAXLN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20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using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namespace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std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vector&lt;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 g[MAXN];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//We use the array pa[</w:t>
            </w:r>
            <w:proofErr w:type="spellStart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i</w:t>
            </w:r>
            <w:proofErr w:type="spellEnd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 xml:space="preserve">][j] for determining 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//the 2^i. parent of the vertex j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pa[MAXLN][MAXN];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//depth[</w:t>
            </w:r>
            <w:proofErr w:type="spellStart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i</w:t>
            </w:r>
            <w:proofErr w:type="spellEnd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 xml:space="preserve">] stores the distance of the </w:t>
            </w:r>
            <w:proofErr w:type="spellStart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i</w:t>
            </w:r>
            <w:proofErr w:type="spellEnd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 xml:space="preserve">. vertex from the root 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depth[MAXN];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//We initialize the pa and the depth array with a depth-first-search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void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dfs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v,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parent,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d){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depth[v]=d;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pa[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][v]=parent;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i,g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[v].</w:t>
            </w:r>
            <w:proofErr w:type="spellStart"/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sz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()){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(depth[g[v][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]]==-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) </w:t>
            </w:r>
            <w:proofErr w:type="spellStart"/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dfs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(g[v][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],v,d+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LCA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u,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v){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</w:t>
            </w:r>
            <w:proofErr w:type="spellStart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lets</w:t>
            </w:r>
            <w:proofErr w:type="spellEnd"/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 xml:space="preserve"> make sure u is deeper than v, and if they are not on the same level in the tree,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//find an another vertex instead of u which is on the same level with v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(depth[u] &lt; depth[v])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swap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u,v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//search for a new v vertex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=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LN;i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&gt;=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;--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 depth[u] - (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 &gt;= depth[v] 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u =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][u];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( u == v ) 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return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u; </w:t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//if u and v are the same, we are done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//now find the lowest common ancestor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=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LN;i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&gt;=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;--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][u] != 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and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][u] !=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][v] 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u =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][u];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v =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][v];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return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pa[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][u];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6F42C1"/>
                <w:sz w:val="16"/>
              </w:rPr>
              <w:t>main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void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//Initialize the depth and pa array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i,MAXN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 depth[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]=-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i,LN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)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j,MAXN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 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][j]=-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//Read the input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n,q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cin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&gt;&gt;n&gt;&gt;q;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(i,n-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a,b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cin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&gt;&gt;a&gt;&gt;b;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a--; b--;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g[a].</w:t>
            </w:r>
            <w:proofErr w:type="spellStart"/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pb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(b);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g[b].</w:t>
            </w:r>
            <w:proofErr w:type="spellStart"/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pb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(a);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//Start the dept-first-search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dfs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,-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,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//Fill the pa array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=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;i&lt;LN;++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int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j=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;j&lt;n;++j){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if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 pa[i-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][j] != 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pa[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][j] = pa[i-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][pa[i-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][j]];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6A737D"/>
                <w:sz w:val="16"/>
              </w:rPr>
              <w:t>//Handle the queries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FOR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i,q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){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ll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u,v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cin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&gt;&gt;u&gt;&gt;v;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u--; v--;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cout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&lt;&lt;u+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</w:t>
            </w:r>
            <w:r w:rsidRPr="00FC0DBB">
              <w:rPr>
                <w:rFonts w:ascii="Arial" w:eastAsia="Times New Roman" w:hAnsi="Arial" w:cs="Arial"/>
                <w:color w:val="032F62"/>
                <w:sz w:val="16"/>
              </w:rPr>
              <w:t>" "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&lt;&lt;v+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</w:t>
            </w:r>
            <w:r w:rsidRPr="00FC0DBB">
              <w:rPr>
                <w:rFonts w:ascii="Arial" w:eastAsia="Times New Roman" w:hAnsi="Arial" w:cs="Arial"/>
                <w:color w:val="032F62"/>
                <w:sz w:val="16"/>
              </w:rPr>
              <w:t>" "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LCA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(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u,v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)+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1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&lt;&lt;</w:t>
            </w:r>
            <w:proofErr w:type="spellStart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endl</w:t>
            </w:r>
            <w:proofErr w:type="spellEnd"/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ab/>
            </w:r>
            <w:r w:rsidRPr="00FC0DBB">
              <w:rPr>
                <w:rFonts w:ascii="Arial" w:eastAsia="Times New Roman" w:hAnsi="Arial" w:cs="Arial"/>
                <w:color w:val="D73A49"/>
                <w:sz w:val="16"/>
              </w:rPr>
              <w:t>return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 xml:space="preserve"> </w:t>
            </w:r>
            <w:r w:rsidRPr="00FC0DBB">
              <w:rPr>
                <w:rFonts w:ascii="Arial" w:eastAsia="Times New Roman" w:hAnsi="Arial" w:cs="Arial"/>
                <w:color w:val="005CC5"/>
                <w:sz w:val="16"/>
              </w:rPr>
              <w:t>0</w:t>
            </w: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;</w:t>
            </w:r>
          </w:p>
        </w:tc>
      </w:tr>
      <w:tr w:rsidR="00FC0DBB" w:rsidRPr="00FC0DBB" w:rsidTr="00FC0DBB">
        <w:tc>
          <w:tcPr>
            <w:tcW w:w="190" w:type="dxa"/>
            <w:shd w:val="clear" w:color="auto" w:fill="FFFFFF"/>
            <w:noWrap/>
            <w:hideMark/>
          </w:tcPr>
          <w:p w:rsidR="00FC0DBB" w:rsidRPr="00FC0DBB" w:rsidRDefault="00FC0DBB" w:rsidP="00FC0DBB">
            <w:pPr>
              <w:spacing w:after="0" w:line="272" w:lineRule="atLeast"/>
              <w:jc w:val="right"/>
              <w:rPr>
                <w:rFonts w:ascii="Consolas" w:eastAsia="Times New Roman" w:hAnsi="Consolas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0DBB" w:rsidRPr="00FC0DBB" w:rsidRDefault="00FC0DBB" w:rsidP="00FC0DBB">
            <w:pPr>
              <w:spacing w:after="0" w:line="272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</w:pPr>
            <w:r w:rsidRPr="00FC0DBB">
              <w:rPr>
                <w:rFonts w:ascii="Consolas" w:eastAsia="Times New Roman" w:hAnsi="Consolas" w:cs="Arial"/>
                <w:color w:val="24292E"/>
                <w:sz w:val="16"/>
                <w:szCs w:val="16"/>
              </w:rPr>
              <w:t>}</w:t>
            </w:r>
          </w:p>
        </w:tc>
      </w:tr>
    </w:tbl>
    <w:p w:rsidR="00FC0DBB" w:rsidRPr="00FC0DBB" w:rsidRDefault="00FC0DBB" w:rsidP="00FC0DB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6"/>
          <w:szCs w:val="16"/>
        </w:rPr>
      </w:pPr>
      <w:hyperlink r:id="rId9" w:history="1">
        <w:proofErr w:type="gramStart"/>
        <w:r w:rsidRPr="00FC0DBB">
          <w:rPr>
            <w:rFonts w:ascii="Arial" w:eastAsia="Times New Roman" w:hAnsi="Arial" w:cs="Arial"/>
            <w:b/>
            <w:bCs/>
            <w:color w:val="666666"/>
            <w:sz w:val="16"/>
            <w:u w:val="single"/>
          </w:rPr>
          <w:t>view</w:t>
        </w:r>
        <w:proofErr w:type="gramEnd"/>
        <w:r w:rsidRPr="00FC0DBB">
          <w:rPr>
            <w:rFonts w:ascii="Arial" w:eastAsia="Times New Roman" w:hAnsi="Arial" w:cs="Arial"/>
            <w:b/>
            <w:bCs/>
            <w:color w:val="666666"/>
            <w:sz w:val="16"/>
            <w:u w:val="single"/>
          </w:rPr>
          <w:t xml:space="preserve"> raw</w:t>
        </w:r>
      </w:hyperlink>
      <w:hyperlink r:id="rId10" w:anchor="file-lowest-common-ancestor-cpp" w:history="1">
        <w:r w:rsidRPr="00FC0DBB">
          <w:rPr>
            <w:rFonts w:ascii="Arial" w:eastAsia="Times New Roman" w:hAnsi="Arial" w:cs="Arial"/>
            <w:b/>
            <w:bCs/>
            <w:color w:val="666666"/>
            <w:sz w:val="16"/>
            <w:u w:val="single"/>
          </w:rPr>
          <w:t>lowest-common-ancestor.cpp</w:t>
        </w:r>
      </w:hyperlink>
      <w:r w:rsidRPr="00FC0DBB">
        <w:rPr>
          <w:rFonts w:ascii="Segoe UI" w:eastAsia="Times New Roman" w:hAnsi="Segoe UI" w:cs="Segoe UI"/>
          <w:color w:val="586069"/>
          <w:sz w:val="16"/>
        </w:rPr>
        <w:t> </w:t>
      </w:r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t xml:space="preserve">hosted with </w:t>
      </w:r>
      <w:r w:rsidRPr="00FC0DBB">
        <w:rPr>
          <w:rFonts w:ascii="MS Gothic" w:eastAsia="MS Gothic" w:hAnsi="MS Gothic" w:cs="MS Gothic" w:hint="eastAsia"/>
          <w:color w:val="586069"/>
          <w:sz w:val="16"/>
          <w:szCs w:val="16"/>
        </w:rPr>
        <w:t>❤</w:t>
      </w:r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t xml:space="preserve"> by</w:t>
      </w:r>
      <w:r w:rsidRPr="00FC0DBB">
        <w:rPr>
          <w:rFonts w:ascii="Segoe UI" w:eastAsia="Times New Roman" w:hAnsi="Segoe UI" w:cs="Segoe UI"/>
          <w:color w:val="586069"/>
          <w:sz w:val="16"/>
        </w:rPr>
        <w:t> </w:t>
      </w:r>
      <w:proofErr w:type="spellStart"/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fldChar w:fldCharType="begin"/>
      </w:r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instrText xml:space="preserve"> HYPERLINK "https://github.com/" </w:instrText>
      </w:r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fldChar w:fldCharType="separate"/>
      </w:r>
      <w:r w:rsidRPr="00FC0DBB">
        <w:rPr>
          <w:rFonts w:ascii="Arial" w:eastAsia="Times New Roman" w:hAnsi="Arial" w:cs="Arial"/>
          <w:b/>
          <w:bCs/>
          <w:color w:val="666666"/>
          <w:sz w:val="16"/>
          <w:u w:val="single"/>
        </w:rPr>
        <w:t>GitHub</w:t>
      </w:r>
      <w:proofErr w:type="spellEnd"/>
      <w:r w:rsidRPr="00FC0DBB">
        <w:rPr>
          <w:rFonts w:ascii="Segoe UI" w:eastAsia="Times New Roman" w:hAnsi="Segoe UI" w:cs="Segoe UI"/>
          <w:color w:val="586069"/>
          <w:sz w:val="16"/>
          <w:szCs w:val="16"/>
        </w:rPr>
        <w:fldChar w:fldCharType="end"/>
      </w:r>
    </w:p>
    <w:p w:rsidR="00283DC4" w:rsidRDefault="00283DC4"/>
    <w:sectPr w:rsidR="00283DC4" w:rsidSect="0028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068"/>
    <w:multiLevelType w:val="multilevel"/>
    <w:tmpl w:val="7C6E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72226"/>
    <w:multiLevelType w:val="multilevel"/>
    <w:tmpl w:val="727E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0DBB"/>
    <w:rsid w:val="00283DC4"/>
    <w:rsid w:val="005F0A34"/>
    <w:rsid w:val="00FC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FC0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D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0DBB"/>
  </w:style>
  <w:style w:type="character" w:styleId="Hyperlink">
    <w:name w:val="Hyperlink"/>
    <w:basedOn w:val="DefaultParagraphFont"/>
    <w:uiPriority w:val="99"/>
    <w:semiHidden/>
    <w:unhideWhenUsed/>
    <w:rsid w:val="00FC0D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0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D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0DBB"/>
    <w:rPr>
      <w:i/>
      <w:iCs/>
    </w:rPr>
  </w:style>
  <w:style w:type="character" w:customStyle="1" w:styleId="pl-c">
    <w:name w:val="pl-c"/>
    <w:basedOn w:val="DefaultParagraphFont"/>
    <w:rsid w:val="00FC0DBB"/>
  </w:style>
  <w:style w:type="character" w:customStyle="1" w:styleId="pl-k">
    <w:name w:val="pl-k"/>
    <w:basedOn w:val="DefaultParagraphFont"/>
    <w:rsid w:val="00FC0DBB"/>
  </w:style>
  <w:style w:type="character" w:customStyle="1" w:styleId="pl-s">
    <w:name w:val="pl-s"/>
    <w:basedOn w:val="DefaultParagraphFont"/>
    <w:rsid w:val="00FC0DBB"/>
  </w:style>
  <w:style w:type="character" w:customStyle="1" w:styleId="pl-pds">
    <w:name w:val="pl-pds"/>
    <w:basedOn w:val="DefaultParagraphFont"/>
    <w:rsid w:val="00FC0DBB"/>
  </w:style>
  <w:style w:type="character" w:customStyle="1" w:styleId="pl-en">
    <w:name w:val="pl-en"/>
    <w:basedOn w:val="DefaultParagraphFont"/>
    <w:rsid w:val="00FC0DBB"/>
  </w:style>
  <w:style w:type="character" w:customStyle="1" w:styleId="pl-v">
    <w:name w:val="pl-v"/>
    <w:basedOn w:val="DefaultParagraphFont"/>
    <w:rsid w:val="00FC0DBB"/>
  </w:style>
  <w:style w:type="character" w:customStyle="1" w:styleId="pl-c1">
    <w:name w:val="pl-c1"/>
    <w:basedOn w:val="DefaultParagraphFont"/>
    <w:rsid w:val="00FC0DBB"/>
  </w:style>
  <w:style w:type="character" w:customStyle="1" w:styleId="Heading2Char">
    <w:name w:val="Heading 2 Char"/>
    <w:basedOn w:val="DefaultParagraphFont"/>
    <w:link w:val="Heading2"/>
    <w:uiPriority w:val="9"/>
    <w:semiHidden/>
    <w:rsid w:val="00FC0DB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309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6" w:color="CE5252"/>
            <w:bottom w:val="none" w:sz="0" w:space="0" w:color="auto"/>
            <w:right w:val="none" w:sz="0" w:space="0" w:color="auto"/>
          </w:divBdr>
        </w:div>
        <w:div w:id="533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305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6" w:color="CE5252"/>
            <w:bottom w:val="none" w:sz="0" w:space="0" w:color="auto"/>
            <w:right w:val="none" w:sz="0" w:space="0" w:color="auto"/>
          </w:divBdr>
        </w:div>
        <w:div w:id="14169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24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99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303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engerG/competitive-programming/tree/master/L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O_no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(graph_theory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engerg.github.io/2015/12/23/depth-first-search.html" TargetMode="External"/><Relationship Id="rId10" Type="http://schemas.openxmlformats.org/officeDocument/2006/relationships/hyperlink" Target="https://gist.github.com/CsengerG/3c93b069523672b877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sengerG/3c93b069523672b8771d/raw/54031ca078615bb895571a945f24fdc521ba354e/lowest-common-ancestor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2018-05-26T10:56:00Z</dcterms:created>
  <dcterms:modified xsi:type="dcterms:W3CDTF">2018-05-26T11:06:00Z</dcterms:modified>
</cp:coreProperties>
</file>