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89B2C" w14:textId="437770E1" w:rsidR="00B31451" w:rsidRPr="005A62C1" w:rsidRDefault="00B53332">
      <w:pPr>
        <w:rPr>
          <w:rFonts w:ascii="Times New Roman" w:hAnsi="Times New Roman" w:cs="Times New Roman"/>
          <w:b/>
          <w:bCs/>
          <w:sz w:val="36"/>
          <w:szCs w:val="36"/>
          <w:shd w:val="clear" w:color="auto" w:fill="FFFFFF"/>
        </w:rPr>
      </w:pPr>
      <w:r w:rsidRPr="005A62C1">
        <w:rPr>
          <w:rFonts w:ascii="Times New Roman" w:hAnsi="Times New Roman" w:cs="Times New Roman"/>
          <w:b/>
          <w:bCs/>
          <w:sz w:val="36"/>
          <w:szCs w:val="36"/>
          <w:shd w:val="clear" w:color="auto" w:fill="FFFFFF"/>
        </w:rPr>
        <w:t>Clustering</w:t>
      </w:r>
    </w:p>
    <w:p w14:paraId="118A86C6" w14:textId="77777777" w:rsidR="00B53332" w:rsidRPr="005A62C1" w:rsidRDefault="00B53332" w:rsidP="00B53332">
      <w:pPr>
        <w:pStyle w:val="NormalWeb"/>
        <w:spacing w:before="0" w:beforeAutospacing="0" w:after="0" w:afterAutospacing="0"/>
        <w:rPr>
          <w:rFonts w:asciiTheme="minorHAnsi" w:hAnsiTheme="minorHAnsi" w:cstheme="minorHAnsi"/>
          <w:color w:val="000000"/>
        </w:rPr>
      </w:pPr>
      <w:r w:rsidRPr="005A62C1">
        <w:rPr>
          <w:rFonts w:asciiTheme="minorHAnsi" w:hAnsiTheme="minorHAnsi" w:cstheme="minorHAnsi"/>
          <w:b/>
          <w:bCs/>
          <w:color w:val="000000"/>
        </w:rPr>
        <w:t xml:space="preserve">Overview </w:t>
      </w:r>
    </w:p>
    <w:p w14:paraId="0A610B63" w14:textId="77777777" w:rsidR="00B53332" w:rsidRPr="005A62C1" w:rsidRDefault="00B53332" w:rsidP="00B53332">
      <w:pPr>
        <w:pStyle w:val="NormalWeb"/>
        <w:numPr>
          <w:ilvl w:val="0"/>
          <w:numId w:val="1"/>
        </w:numPr>
        <w:spacing w:before="0" w:beforeAutospacing="0" w:after="0" w:afterAutospacing="0"/>
        <w:rPr>
          <w:rFonts w:asciiTheme="minorHAnsi" w:hAnsiTheme="minorHAnsi" w:cstheme="minorHAnsi"/>
          <w:color w:val="000000"/>
        </w:rPr>
      </w:pPr>
      <w:r w:rsidRPr="005A62C1">
        <w:rPr>
          <w:rFonts w:asciiTheme="minorHAnsi" w:hAnsiTheme="minorHAnsi" w:cstheme="minorHAnsi"/>
          <w:color w:val="000000"/>
        </w:rPr>
        <w:t xml:space="preserve">Cluster analysis or clustering is the task of grouping a set of objects in such a way that objects in the same group (called a cluster) are more similar (in some sense or another) to each other than to those in other groups (clusters). </w:t>
      </w:r>
    </w:p>
    <w:p w14:paraId="47FE83F2" w14:textId="77777777" w:rsidR="00B53332" w:rsidRPr="005A62C1" w:rsidRDefault="00B53332" w:rsidP="00B53332">
      <w:pPr>
        <w:pStyle w:val="NormalWeb"/>
        <w:numPr>
          <w:ilvl w:val="0"/>
          <w:numId w:val="1"/>
        </w:numPr>
        <w:spacing w:before="0" w:beforeAutospacing="0" w:after="0" w:afterAutospacing="0"/>
        <w:rPr>
          <w:rFonts w:asciiTheme="minorHAnsi" w:hAnsiTheme="minorHAnsi" w:cstheme="minorHAnsi"/>
          <w:color w:val="000000"/>
        </w:rPr>
      </w:pPr>
      <w:r w:rsidRPr="005A62C1">
        <w:rPr>
          <w:rFonts w:asciiTheme="minorHAnsi" w:hAnsiTheme="minorHAnsi" w:cstheme="minorHAnsi"/>
          <w:color w:val="000000"/>
        </w:rPr>
        <w:t>Primarily used for exploratory data analysis and business applications like customer segmentation, product segmentation, market segmentation.</w:t>
      </w:r>
    </w:p>
    <w:p w14:paraId="58323477" w14:textId="25AD3C46" w:rsidR="00B53332" w:rsidRDefault="00B53332"/>
    <w:p w14:paraId="0CA41378" w14:textId="77777777" w:rsidR="00B53332" w:rsidRPr="00B53332" w:rsidRDefault="00B53332" w:rsidP="00B53332">
      <w:pPr>
        <w:spacing w:before="240" w:after="0" w:line="240" w:lineRule="auto"/>
        <w:rPr>
          <w:rFonts w:eastAsia="Times New Roman" w:cstheme="minorHAnsi"/>
          <w:color w:val="000000"/>
          <w:sz w:val="24"/>
          <w:szCs w:val="24"/>
          <w:lang w:eastAsia="en-IN"/>
        </w:rPr>
      </w:pPr>
      <w:r w:rsidRPr="00B53332">
        <w:rPr>
          <w:rFonts w:eastAsia="Times New Roman" w:cstheme="minorHAnsi"/>
          <w:color w:val="000000"/>
          <w:sz w:val="24"/>
          <w:szCs w:val="24"/>
          <w:lang w:eastAsia="en-IN"/>
        </w:rPr>
        <w:t>In this class we will explore a cluster technique called k-means &amp; DBSCAN and understand how they works.</w:t>
      </w:r>
    </w:p>
    <w:p w14:paraId="0D8B9386" w14:textId="77777777" w:rsidR="00B53332" w:rsidRPr="00B53332" w:rsidRDefault="00B53332" w:rsidP="00B53332">
      <w:pPr>
        <w:numPr>
          <w:ilvl w:val="0"/>
          <w:numId w:val="2"/>
        </w:numPr>
        <w:spacing w:before="100" w:beforeAutospacing="1" w:after="100" w:afterAutospacing="1" w:line="240" w:lineRule="auto"/>
        <w:rPr>
          <w:rFonts w:eastAsia="Times New Roman" w:cstheme="minorHAnsi"/>
          <w:color w:val="000000"/>
          <w:sz w:val="24"/>
          <w:szCs w:val="24"/>
          <w:lang w:eastAsia="en-IN"/>
        </w:rPr>
      </w:pPr>
      <w:r w:rsidRPr="00B53332">
        <w:rPr>
          <w:rFonts w:eastAsia="Times New Roman" w:cstheme="minorHAnsi"/>
          <w:color w:val="000000"/>
          <w:sz w:val="24"/>
          <w:szCs w:val="24"/>
          <w:lang w:eastAsia="en-IN"/>
        </w:rPr>
        <w:t>Introduction to k-</w:t>
      </w:r>
      <w:proofErr w:type="gramStart"/>
      <w:r w:rsidRPr="00B53332">
        <w:rPr>
          <w:rFonts w:eastAsia="Times New Roman" w:cstheme="minorHAnsi"/>
          <w:color w:val="000000"/>
          <w:sz w:val="24"/>
          <w:szCs w:val="24"/>
          <w:lang w:eastAsia="en-IN"/>
        </w:rPr>
        <w:t>means(</w:t>
      </w:r>
      <w:proofErr w:type="gramEnd"/>
      <w:r w:rsidRPr="00B53332">
        <w:rPr>
          <w:rFonts w:eastAsia="Times New Roman" w:cstheme="minorHAnsi"/>
          <w:color w:val="000000"/>
          <w:sz w:val="24"/>
          <w:szCs w:val="24"/>
          <w:lang w:eastAsia="en-IN"/>
        </w:rPr>
        <w:t>) clustering</w:t>
      </w:r>
    </w:p>
    <w:p w14:paraId="3EA7469C" w14:textId="77777777" w:rsidR="00B53332" w:rsidRPr="00B53332" w:rsidRDefault="00B53332" w:rsidP="00B53332">
      <w:pPr>
        <w:numPr>
          <w:ilvl w:val="0"/>
          <w:numId w:val="2"/>
        </w:numPr>
        <w:spacing w:before="100" w:beforeAutospacing="1" w:after="100" w:afterAutospacing="1" w:line="240" w:lineRule="auto"/>
        <w:rPr>
          <w:rFonts w:eastAsia="Times New Roman" w:cstheme="minorHAnsi"/>
          <w:color w:val="000000"/>
          <w:sz w:val="24"/>
          <w:szCs w:val="24"/>
          <w:lang w:eastAsia="en-IN"/>
        </w:rPr>
      </w:pPr>
      <w:r w:rsidRPr="00B53332">
        <w:rPr>
          <w:rFonts w:eastAsia="Times New Roman" w:cstheme="minorHAnsi"/>
          <w:color w:val="000000"/>
          <w:sz w:val="24"/>
          <w:szCs w:val="24"/>
          <w:lang w:eastAsia="en-IN"/>
        </w:rPr>
        <w:t>Scaling of data before cluster analysis</w:t>
      </w:r>
    </w:p>
    <w:p w14:paraId="01EE0899" w14:textId="71D2EAAA" w:rsidR="00B53332" w:rsidRPr="005A62C1" w:rsidRDefault="00B53332" w:rsidP="00B53332">
      <w:pPr>
        <w:numPr>
          <w:ilvl w:val="0"/>
          <w:numId w:val="2"/>
        </w:numPr>
        <w:spacing w:before="100" w:beforeAutospacing="1" w:after="100" w:afterAutospacing="1" w:line="240" w:lineRule="auto"/>
        <w:rPr>
          <w:rFonts w:cstheme="minorHAnsi"/>
          <w:sz w:val="24"/>
          <w:szCs w:val="24"/>
        </w:rPr>
      </w:pPr>
      <w:r w:rsidRPr="005A62C1">
        <w:rPr>
          <w:rFonts w:eastAsia="Times New Roman" w:cstheme="minorHAnsi"/>
          <w:color w:val="000000"/>
          <w:sz w:val="24"/>
          <w:szCs w:val="24"/>
          <w:lang w:eastAsia="en-IN"/>
        </w:rPr>
        <w:t>Elbow Method</w:t>
      </w:r>
      <w:r w:rsidR="00A56D47" w:rsidRPr="005A62C1">
        <w:rPr>
          <w:rFonts w:eastAsia="Times New Roman" w:cstheme="minorHAnsi"/>
          <w:color w:val="000000"/>
          <w:sz w:val="24"/>
          <w:szCs w:val="24"/>
          <w:lang w:eastAsia="en-IN"/>
        </w:rPr>
        <w:t xml:space="preserve"> and </w:t>
      </w:r>
      <w:proofErr w:type="spellStart"/>
      <w:r w:rsidR="00A56D47" w:rsidRPr="005A62C1">
        <w:rPr>
          <w:rFonts w:eastAsia="Times New Roman" w:cstheme="minorHAnsi"/>
          <w:color w:val="000000"/>
          <w:sz w:val="24"/>
          <w:szCs w:val="24"/>
          <w:lang w:eastAsia="en-IN"/>
        </w:rPr>
        <w:t>Dendogram</w:t>
      </w:r>
      <w:proofErr w:type="spellEnd"/>
      <w:r w:rsidRPr="00B53332">
        <w:rPr>
          <w:rFonts w:eastAsia="Times New Roman" w:cstheme="minorHAnsi"/>
          <w:color w:val="000000"/>
          <w:sz w:val="24"/>
          <w:szCs w:val="24"/>
          <w:lang w:eastAsia="en-IN"/>
        </w:rPr>
        <w:t xml:space="preserve"> to find out optimal number of clusters</w:t>
      </w:r>
    </w:p>
    <w:p w14:paraId="4D47427D" w14:textId="13AF9458" w:rsidR="00DA202F" w:rsidRPr="00DA202F" w:rsidRDefault="00DA202F" w:rsidP="00DA202F">
      <w:pPr>
        <w:spacing w:before="240" w:after="0" w:line="240" w:lineRule="auto"/>
        <w:rPr>
          <w:rFonts w:eastAsia="Times New Roman" w:cstheme="minorHAnsi"/>
          <w:color w:val="000000"/>
          <w:sz w:val="24"/>
          <w:szCs w:val="24"/>
          <w:lang w:eastAsia="en-IN"/>
        </w:rPr>
      </w:pPr>
      <w:r w:rsidRPr="00DA202F">
        <w:rPr>
          <w:rFonts w:eastAsia="Times New Roman" w:cstheme="minorHAnsi"/>
          <w:color w:val="000000"/>
          <w:sz w:val="24"/>
          <w:szCs w:val="24"/>
          <w:lang w:eastAsia="en-IN"/>
        </w:rPr>
        <w:t>Can a clustering algorithm group them together by how nearer they are to each other?</w:t>
      </w:r>
    </w:p>
    <w:p w14:paraId="41CE8BF4" w14:textId="77777777" w:rsidR="00DA202F" w:rsidRPr="00DA202F" w:rsidRDefault="00DA202F" w:rsidP="00DA202F">
      <w:pPr>
        <w:spacing w:before="240" w:after="0" w:line="240" w:lineRule="auto"/>
        <w:rPr>
          <w:rFonts w:eastAsia="Times New Roman" w:cstheme="minorHAnsi"/>
          <w:color w:val="000000"/>
          <w:sz w:val="24"/>
          <w:szCs w:val="24"/>
          <w:lang w:eastAsia="en-IN"/>
        </w:rPr>
      </w:pPr>
      <w:r w:rsidRPr="00DA202F">
        <w:rPr>
          <w:rFonts w:eastAsia="Times New Roman" w:cstheme="minorHAnsi"/>
          <w:color w:val="000000"/>
          <w:sz w:val="24"/>
          <w:szCs w:val="24"/>
          <w:lang w:eastAsia="en-IN"/>
        </w:rPr>
        <w:t>Using K-means clustering technique</w:t>
      </w:r>
    </w:p>
    <w:p w14:paraId="2BDBE19D" w14:textId="77777777" w:rsidR="00DA202F" w:rsidRPr="00DA202F" w:rsidRDefault="00DA202F" w:rsidP="00DA202F">
      <w:pPr>
        <w:numPr>
          <w:ilvl w:val="0"/>
          <w:numId w:val="3"/>
        </w:numPr>
        <w:spacing w:before="100" w:beforeAutospacing="1" w:after="100" w:afterAutospacing="1" w:line="240" w:lineRule="auto"/>
        <w:rPr>
          <w:rFonts w:eastAsia="Times New Roman" w:cstheme="minorHAnsi"/>
          <w:color w:val="000000"/>
          <w:sz w:val="24"/>
          <w:szCs w:val="24"/>
          <w:lang w:eastAsia="en-IN"/>
        </w:rPr>
      </w:pPr>
      <w:r w:rsidRPr="00DA202F">
        <w:rPr>
          <w:rFonts w:eastAsia="Times New Roman" w:cstheme="minorHAnsi"/>
          <w:color w:val="000000"/>
          <w:sz w:val="24"/>
          <w:szCs w:val="24"/>
          <w:lang w:eastAsia="en-IN"/>
        </w:rPr>
        <w:t xml:space="preserve">k-mean calculates the distance between the points and the </w:t>
      </w:r>
      <w:proofErr w:type="spellStart"/>
      <w:r w:rsidRPr="00DA202F">
        <w:rPr>
          <w:rFonts w:eastAsia="Times New Roman" w:cstheme="minorHAnsi"/>
          <w:color w:val="000000"/>
          <w:sz w:val="24"/>
          <w:szCs w:val="24"/>
          <w:lang w:eastAsia="en-IN"/>
        </w:rPr>
        <w:t>center</w:t>
      </w:r>
      <w:proofErr w:type="spellEnd"/>
      <w:r w:rsidRPr="00DA202F">
        <w:rPr>
          <w:rFonts w:eastAsia="Times New Roman" w:cstheme="minorHAnsi"/>
          <w:color w:val="000000"/>
          <w:sz w:val="24"/>
          <w:szCs w:val="24"/>
          <w:lang w:eastAsia="en-IN"/>
        </w:rPr>
        <w:t xml:space="preserve"> using </w:t>
      </w:r>
      <w:proofErr w:type="spellStart"/>
      <w:r w:rsidRPr="00DA202F">
        <w:rPr>
          <w:rFonts w:eastAsia="Times New Roman" w:cstheme="minorHAnsi"/>
          <w:color w:val="000000"/>
          <w:sz w:val="24"/>
          <w:szCs w:val="24"/>
          <w:lang w:eastAsia="en-IN"/>
        </w:rPr>
        <w:t>euclidean</w:t>
      </w:r>
      <w:proofErr w:type="spellEnd"/>
      <w:r w:rsidRPr="00DA202F">
        <w:rPr>
          <w:rFonts w:eastAsia="Times New Roman" w:cstheme="minorHAnsi"/>
          <w:color w:val="000000"/>
          <w:sz w:val="24"/>
          <w:szCs w:val="24"/>
          <w:lang w:eastAsia="en-IN"/>
        </w:rPr>
        <w:t xml:space="preserve"> distance and then allocates the points to different clusters.</w:t>
      </w:r>
    </w:p>
    <w:p w14:paraId="6B707B82" w14:textId="77777777" w:rsidR="00DA202F" w:rsidRPr="00DA202F" w:rsidRDefault="00DA202F" w:rsidP="00DA202F">
      <w:pPr>
        <w:spacing w:after="0" w:line="240" w:lineRule="auto"/>
        <w:rPr>
          <w:rFonts w:ascii="&amp;quot" w:eastAsia="Times New Roman" w:hAnsi="&amp;quot" w:cs="Times New Roman"/>
          <w:color w:val="000000"/>
          <w:sz w:val="21"/>
          <w:szCs w:val="21"/>
          <w:lang w:eastAsia="en-IN"/>
        </w:rPr>
      </w:pPr>
      <w:r w:rsidRPr="00DA202F">
        <w:rPr>
          <w:rFonts w:eastAsia="Times New Roman" w:cstheme="minorHAnsi"/>
          <w:color w:val="000000"/>
          <w:sz w:val="24"/>
          <w:szCs w:val="24"/>
          <w:lang w:eastAsia="en-IN"/>
        </w:rPr>
        <w:t xml:space="preserve">This dataset contains sample of beer brands and </w:t>
      </w:r>
      <w:proofErr w:type="spellStart"/>
      <w:r w:rsidRPr="00DA202F">
        <w:rPr>
          <w:rFonts w:eastAsia="Times New Roman" w:cstheme="minorHAnsi"/>
          <w:color w:val="000000"/>
          <w:sz w:val="24"/>
          <w:szCs w:val="24"/>
          <w:lang w:eastAsia="en-IN"/>
        </w:rPr>
        <w:t>analyzes</w:t>
      </w:r>
      <w:proofErr w:type="spellEnd"/>
      <w:r w:rsidRPr="00DA202F">
        <w:rPr>
          <w:rFonts w:eastAsia="Times New Roman" w:cstheme="minorHAnsi"/>
          <w:color w:val="000000"/>
          <w:sz w:val="24"/>
          <w:szCs w:val="24"/>
          <w:lang w:eastAsia="en-IN"/>
        </w:rPr>
        <w:t xml:space="preserve"> to understand the type of beer the is manufactured and what kind of market is targets. This gives an insight into different segments of market and presence of different beers in different segments.</w:t>
      </w:r>
    </w:p>
    <w:p w14:paraId="4BD6160A" w14:textId="77777777" w:rsidR="00B30875" w:rsidRDefault="00B30875" w:rsidP="00DA202F">
      <w:pPr>
        <w:spacing w:before="240" w:after="0" w:line="240" w:lineRule="auto"/>
        <w:rPr>
          <w:rFonts w:ascii="Times New Roman" w:eastAsia="Times New Roman" w:hAnsi="Times New Roman" w:cs="Times New Roman"/>
          <w:b/>
          <w:bCs/>
          <w:color w:val="000000"/>
          <w:sz w:val="32"/>
          <w:szCs w:val="32"/>
          <w:lang w:eastAsia="en-IN"/>
        </w:rPr>
      </w:pPr>
    </w:p>
    <w:p w14:paraId="553F0B68" w14:textId="7CD328ED" w:rsidR="00DA202F" w:rsidRPr="00DA202F" w:rsidRDefault="00DA202F" w:rsidP="00DA202F">
      <w:pPr>
        <w:spacing w:before="240" w:after="0" w:line="240" w:lineRule="auto"/>
        <w:rPr>
          <w:rFonts w:ascii="Times New Roman" w:eastAsia="Times New Roman" w:hAnsi="Times New Roman" w:cs="Times New Roman"/>
          <w:b/>
          <w:bCs/>
          <w:color w:val="000000"/>
          <w:sz w:val="32"/>
          <w:szCs w:val="32"/>
          <w:lang w:eastAsia="en-IN"/>
        </w:rPr>
      </w:pPr>
      <w:r w:rsidRPr="00DA202F">
        <w:rPr>
          <w:rFonts w:ascii="Times New Roman" w:eastAsia="Times New Roman" w:hAnsi="Times New Roman" w:cs="Times New Roman"/>
          <w:b/>
          <w:bCs/>
          <w:color w:val="000000"/>
          <w:sz w:val="32"/>
          <w:szCs w:val="32"/>
          <w:lang w:eastAsia="en-IN"/>
        </w:rPr>
        <w:t>Attribute Description:</w:t>
      </w:r>
    </w:p>
    <w:p w14:paraId="6EA5853F" w14:textId="77777777" w:rsidR="00DA202F" w:rsidRPr="00DA202F" w:rsidRDefault="00DA202F" w:rsidP="00DA202F">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DA202F">
        <w:rPr>
          <w:rFonts w:ascii="&amp;quot" w:eastAsia="Times New Roman" w:hAnsi="&amp;quot" w:cs="Times New Roman"/>
          <w:color w:val="000000"/>
          <w:sz w:val="21"/>
          <w:szCs w:val="21"/>
          <w:lang w:eastAsia="en-IN"/>
        </w:rPr>
        <w:t>name - the beer brand</w:t>
      </w:r>
    </w:p>
    <w:p w14:paraId="5EF5B460" w14:textId="77777777" w:rsidR="00DA202F" w:rsidRPr="00DA202F" w:rsidRDefault="00DA202F" w:rsidP="00DA202F">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DA202F">
        <w:rPr>
          <w:rFonts w:ascii="&amp;quot" w:eastAsia="Times New Roman" w:hAnsi="&amp;quot" w:cs="Times New Roman"/>
          <w:color w:val="000000"/>
          <w:sz w:val="21"/>
          <w:szCs w:val="21"/>
          <w:lang w:eastAsia="en-IN"/>
        </w:rPr>
        <w:t>calories - calories per ounce</w:t>
      </w:r>
    </w:p>
    <w:p w14:paraId="1315B5B2" w14:textId="77777777" w:rsidR="00DA202F" w:rsidRPr="00DA202F" w:rsidRDefault="00DA202F" w:rsidP="00DA202F">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DA202F">
        <w:rPr>
          <w:rFonts w:ascii="&amp;quot" w:eastAsia="Times New Roman" w:hAnsi="&amp;quot" w:cs="Times New Roman"/>
          <w:color w:val="000000"/>
          <w:sz w:val="21"/>
          <w:szCs w:val="21"/>
          <w:lang w:eastAsia="en-IN"/>
        </w:rPr>
        <w:t>sodium</w:t>
      </w:r>
    </w:p>
    <w:p w14:paraId="42E839F1" w14:textId="77777777" w:rsidR="00DA202F" w:rsidRPr="00DA202F" w:rsidRDefault="00DA202F" w:rsidP="00DA202F">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DA202F">
        <w:rPr>
          <w:rFonts w:ascii="&amp;quot" w:eastAsia="Times New Roman" w:hAnsi="&amp;quot" w:cs="Times New Roman"/>
          <w:color w:val="000000"/>
          <w:sz w:val="21"/>
          <w:szCs w:val="21"/>
          <w:lang w:eastAsia="en-IN"/>
        </w:rPr>
        <w:t>alcohol - alcohol percentage present</w:t>
      </w:r>
    </w:p>
    <w:p w14:paraId="6203A8F1" w14:textId="77777777" w:rsidR="00DA202F" w:rsidRPr="00DA202F" w:rsidRDefault="00DA202F" w:rsidP="00DA202F">
      <w:pPr>
        <w:numPr>
          <w:ilvl w:val="0"/>
          <w:numId w:val="4"/>
        </w:numPr>
        <w:spacing w:before="100" w:beforeAutospacing="1" w:after="100" w:afterAutospacing="1" w:line="240" w:lineRule="auto"/>
        <w:rPr>
          <w:rFonts w:ascii="&amp;quot" w:eastAsia="Times New Roman" w:hAnsi="&amp;quot" w:cs="Times New Roman"/>
          <w:color w:val="000000"/>
          <w:sz w:val="21"/>
          <w:szCs w:val="21"/>
          <w:lang w:eastAsia="en-IN"/>
        </w:rPr>
      </w:pPr>
      <w:r w:rsidRPr="00DA202F">
        <w:rPr>
          <w:rFonts w:ascii="&amp;quot" w:eastAsia="Times New Roman" w:hAnsi="&amp;quot" w:cs="Times New Roman"/>
          <w:color w:val="000000"/>
          <w:sz w:val="21"/>
          <w:szCs w:val="21"/>
          <w:lang w:eastAsia="en-IN"/>
        </w:rPr>
        <w:t>cost - in dollars</w:t>
      </w:r>
    </w:p>
    <w:p w14:paraId="1630B3FE" w14:textId="77777777" w:rsidR="00B30875" w:rsidRDefault="00B30875" w:rsidP="00DA202F">
      <w:pPr>
        <w:spacing w:before="100" w:beforeAutospacing="1" w:after="100" w:afterAutospacing="1" w:line="240" w:lineRule="auto"/>
        <w:rPr>
          <w:rFonts w:ascii="inherit" w:hAnsi="inherit"/>
          <w:b/>
          <w:bCs/>
          <w:sz w:val="38"/>
          <w:szCs w:val="38"/>
          <w:shd w:val="clear" w:color="auto" w:fill="FFFFFF"/>
        </w:rPr>
      </w:pPr>
    </w:p>
    <w:p w14:paraId="657B87FE" w14:textId="6F1866E8" w:rsidR="00DA202F" w:rsidRPr="00AD5369" w:rsidRDefault="00DA202F" w:rsidP="00DA202F">
      <w:pPr>
        <w:spacing w:before="100" w:beforeAutospacing="1" w:after="100" w:afterAutospacing="1" w:line="240" w:lineRule="auto"/>
        <w:rPr>
          <w:rFonts w:ascii="Times New Roman" w:hAnsi="Times New Roman" w:cs="Times New Roman"/>
          <w:b/>
          <w:bCs/>
          <w:sz w:val="32"/>
          <w:szCs w:val="32"/>
          <w:shd w:val="clear" w:color="auto" w:fill="FFFFFF"/>
        </w:rPr>
      </w:pPr>
      <w:r w:rsidRPr="00AD5369">
        <w:rPr>
          <w:rFonts w:ascii="Times New Roman" w:hAnsi="Times New Roman" w:cs="Times New Roman"/>
          <w:b/>
          <w:bCs/>
          <w:sz w:val="32"/>
          <w:szCs w:val="32"/>
          <w:shd w:val="clear" w:color="auto" w:fill="FFFFFF"/>
        </w:rPr>
        <w:t>Clustering evaluation (Finding optimal number of clusters)</w:t>
      </w:r>
    </w:p>
    <w:p w14:paraId="79168CBA" w14:textId="77777777" w:rsidR="00A56D47" w:rsidRPr="00A56D47" w:rsidRDefault="00A56D47" w:rsidP="00A56D47">
      <w:pPr>
        <w:spacing w:before="240" w:after="0" w:line="240" w:lineRule="auto"/>
        <w:rPr>
          <w:rFonts w:eastAsia="Times New Roman" w:cstheme="minorHAnsi"/>
          <w:color w:val="000000"/>
          <w:sz w:val="24"/>
          <w:szCs w:val="24"/>
          <w:lang w:eastAsia="en-IN"/>
        </w:rPr>
      </w:pPr>
      <w:r w:rsidRPr="00A56D47">
        <w:rPr>
          <w:rFonts w:eastAsia="Times New Roman" w:cstheme="minorHAnsi"/>
          <w:color w:val="000000"/>
          <w:sz w:val="24"/>
          <w:szCs w:val="24"/>
          <w:lang w:eastAsia="en-IN"/>
        </w:rPr>
        <w:t>This explains how to find optimal number of clusters in a given dataset by using various techniques. Different techniques discussed here are</w:t>
      </w:r>
    </w:p>
    <w:p w14:paraId="7121B9E6" w14:textId="77777777" w:rsidR="00A56D47" w:rsidRPr="00A56D47" w:rsidRDefault="00A56D47" w:rsidP="00A56D47">
      <w:pPr>
        <w:numPr>
          <w:ilvl w:val="0"/>
          <w:numId w:val="5"/>
        </w:numPr>
        <w:spacing w:before="100" w:beforeAutospacing="1" w:after="100" w:afterAutospacing="1" w:line="240" w:lineRule="auto"/>
        <w:rPr>
          <w:rFonts w:eastAsia="Times New Roman" w:cstheme="minorHAnsi"/>
          <w:color w:val="000000"/>
          <w:sz w:val="24"/>
          <w:szCs w:val="24"/>
          <w:lang w:eastAsia="en-IN"/>
        </w:rPr>
      </w:pPr>
      <w:proofErr w:type="spellStart"/>
      <w:r w:rsidRPr="00A56D47">
        <w:rPr>
          <w:rFonts w:eastAsia="Times New Roman" w:cstheme="minorHAnsi"/>
          <w:color w:val="000000"/>
          <w:sz w:val="24"/>
          <w:szCs w:val="24"/>
          <w:lang w:eastAsia="en-IN"/>
        </w:rPr>
        <w:t>Dendogram</w:t>
      </w:r>
      <w:proofErr w:type="spellEnd"/>
    </w:p>
    <w:p w14:paraId="35E58FFC" w14:textId="77777777" w:rsidR="00A56D47" w:rsidRPr="00A56D47" w:rsidRDefault="00A56D47" w:rsidP="00A56D47">
      <w:pPr>
        <w:numPr>
          <w:ilvl w:val="0"/>
          <w:numId w:val="5"/>
        </w:numPr>
        <w:spacing w:before="100" w:beforeAutospacing="1" w:after="100" w:afterAutospacing="1" w:line="240" w:lineRule="auto"/>
        <w:rPr>
          <w:rFonts w:eastAsia="Times New Roman" w:cstheme="minorHAnsi"/>
          <w:color w:val="000000"/>
          <w:sz w:val="24"/>
          <w:szCs w:val="24"/>
          <w:lang w:eastAsia="en-IN"/>
        </w:rPr>
      </w:pPr>
      <w:r w:rsidRPr="00A56D47">
        <w:rPr>
          <w:rFonts w:eastAsia="Times New Roman" w:cstheme="minorHAnsi"/>
          <w:color w:val="000000"/>
          <w:sz w:val="24"/>
          <w:szCs w:val="24"/>
          <w:lang w:eastAsia="en-IN"/>
        </w:rPr>
        <w:t>Elbow method</w:t>
      </w:r>
    </w:p>
    <w:p w14:paraId="42D191E2" w14:textId="44536748" w:rsidR="00A56D47" w:rsidRPr="00AD5369" w:rsidRDefault="00A56D47" w:rsidP="00A56D47">
      <w:pPr>
        <w:numPr>
          <w:ilvl w:val="0"/>
          <w:numId w:val="5"/>
        </w:numPr>
        <w:spacing w:before="100" w:beforeAutospacing="1" w:after="100" w:afterAutospacing="1" w:line="240" w:lineRule="auto"/>
        <w:rPr>
          <w:rFonts w:eastAsia="Times New Roman" w:cstheme="minorHAnsi"/>
          <w:color w:val="000000"/>
          <w:sz w:val="24"/>
          <w:szCs w:val="24"/>
          <w:lang w:eastAsia="en-IN"/>
        </w:rPr>
      </w:pPr>
      <w:proofErr w:type="spellStart"/>
      <w:r w:rsidRPr="00A56D47">
        <w:rPr>
          <w:rFonts w:eastAsia="Times New Roman" w:cstheme="minorHAnsi"/>
          <w:color w:val="000000"/>
          <w:sz w:val="24"/>
          <w:szCs w:val="24"/>
          <w:lang w:eastAsia="en-IN"/>
        </w:rPr>
        <w:lastRenderedPageBreak/>
        <w:t>Silhoutte</w:t>
      </w:r>
      <w:proofErr w:type="spellEnd"/>
      <w:r w:rsidRPr="00A56D47">
        <w:rPr>
          <w:rFonts w:eastAsia="Times New Roman" w:cstheme="minorHAnsi"/>
          <w:color w:val="000000"/>
          <w:sz w:val="24"/>
          <w:szCs w:val="24"/>
          <w:lang w:eastAsia="en-IN"/>
        </w:rPr>
        <w:t xml:space="preserve"> score Analysis We will first load the data into </w:t>
      </w:r>
      <w:proofErr w:type="spellStart"/>
      <w:r w:rsidRPr="00A56D47">
        <w:rPr>
          <w:rFonts w:eastAsia="Times New Roman" w:cstheme="minorHAnsi"/>
          <w:color w:val="000000"/>
          <w:sz w:val="24"/>
          <w:szCs w:val="24"/>
          <w:lang w:eastAsia="en-IN"/>
        </w:rPr>
        <w:t>dataframe</w:t>
      </w:r>
      <w:proofErr w:type="spellEnd"/>
      <w:r w:rsidRPr="00A56D47">
        <w:rPr>
          <w:rFonts w:eastAsia="Times New Roman" w:cstheme="minorHAnsi"/>
          <w:color w:val="000000"/>
          <w:sz w:val="24"/>
          <w:szCs w:val="24"/>
          <w:lang w:eastAsia="en-IN"/>
        </w:rPr>
        <w:t xml:space="preserve"> and scale the features and create clusters. And then various metrics are calculated to validate the number of cluster creations and what will be the optimal number of clusters.</w:t>
      </w:r>
    </w:p>
    <w:p w14:paraId="1544A818" w14:textId="77777777" w:rsidR="00E962B7" w:rsidRPr="00E962B7" w:rsidRDefault="00E962B7" w:rsidP="00E962B7">
      <w:pPr>
        <w:spacing w:before="240" w:after="0"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The </w:t>
      </w:r>
      <w:hyperlink r:id="rId5" w:anchor="silhouette-coefficient" w:tgtFrame="_blank" w:history="1">
        <w:r w:rsidRPr="00E962B7">
          <w:rPr>
            <w:rFonts w:eastAsia="Times New Roman" w:cstheme="minorHAnsi"/>
            <w:color w:val="337AB7"/>
            <w:sz w:val="24"/>
            <w:szCs w:val="24"/>
            <w:u w:val="single"/>
            <w:lang w:eastAsia="en-IN"/>
          </w:rPr>
          <w:t>Silhouette Coefficient</w:t>
        </w:r>
      </w:hyperlink>
      <w:r w:rsidRPr="00E962B7">
        <w:rPr>
          <w:rFonts w:eastAsia="Times New Roman" w:cstheme="minorHAnsi"/>
          <w:color w:val="000000"/>
          <w:sz w:val="24"/>
          <w:szCs w:val="24"/>
          <w:lang w:eastAsia="en-IN"/>
        </w:rPr>
        <w:t xml:space="preserve"> is a common metric for evaluating clustering "performance" in situations when the "true" cluster assignments are not known.</w:t>
      </w:r>
    </w:p>
    <w:p w14:paraId="05F16B80" w14:textId="77777777" w:rsidR="00E962B7" w:rsidRPr="00E962B7" w:rsidRDefault="00E962B7" w:rsidP="00E962B7">
      <w:pPr>
        <w:spacing w:before="240" w:after="0"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A Silhouette Coefficient is calculated for </w:t>
      </w:r>
      <w:r w:rsidRPr="00E962B7">
        <w:rPr>
          <w:rFonts w:eastAsia="Times New Roman" w:cstheme="minorHAnsi"/>
          <w:b/>
          <w:bCs/>
          <w:color w:val="000000"/>
          <w:sz w:val="24"/>
          <w:szCs w:val="24"/>
          <w:lang w:eastAsia="en-IN"/>
        </w:rPr>
        <w:t>each observation</w:t>
      </w:r>
      <w:r w:rsidRPr="00E962B7">
        <w:rPr>
          <w:rFonts w:eastAsia="Times New Roman" w:cstheme="minorHAnsi"/>
          <w:color w:val="000000"/>
          <w:sz w:val="24"/>
          <w:szCs w:val="24"/>
          <w:lang w:eastAsia="en-IN"/>
        </w:rPr>
        <w:t>:</w:t>
      </w:r>
    </w:p>
    <w:p w14:paraId="19B5CB9E" w14:textId="77777777" w:rsidR="00E962B7" w:rsidRPr="00E962B7" w:rsidRDefault="00E962B7" w:rsidP="00E962B7">
      <w:pPr>
        <w:spacing w:after="0" w:line="240" w:lineRule="auto"/>
        <w:jc w:val="center"/>
        <w:rPr>
          <w:rFonts w:eastAsia="Times New Roman" w:cstheme="minorHAnsi"/>
          <w:sz w:val="24"/>
          <w:szCs w:val="24"/>
          <w:lang w:eastAsia="en-IN"/>
        </w:rPr>
      </w:pPr>
      <w:r w:rsidRPr="00E962B7">
        <w:rPr>
          <w:rFonts w:eastAsia="Times New Roman" w:cstheme="minorHAnsi"/>
          <w:i/>
          <w:iCs/>
          <w:sz w:val="24"/>
          <w:szCs w:val="24"/>
          <w:bdr w:val="none" w:sz="0" w:space="0" w:color="auto" w:frame="1"/>
          <w:lang w:eastAsia="en-IN"/>
        </w:rPr>
        <w:t>SC</w:t>
      </w:r>
      <w:r w:rsidRPr="00E962B7">
        <w:rPr>
          <w:rFonts w:eastAsia="Times New Roman" w:cstheme="minorHAnsi"/>
          <w:sz w:val="24"/>
          <w:szCs w:val="24"/>
          <w:bdr w:val="none" w:sz="0" w:space="0" w:color="auto" w:frame="1"/>
          <w:lang w:eastAsia="en-IN"/>
        </w:rPr>
        <w:t>=</w:t>
      </w:r>
      <w:r w:rsidRPr="00E962B7">
        <w:rPr>
          <w:rFonts w:eastAsia="Times New Roman" w:cstheme="minorHAnsi"/>
          <w:i/>
          <w:iCs/>
          <w:sz w:val="24"/>
          <w:szCs w:val="24"/>
          <w:bdr w:val="none" w:sz="0" w:space="0" w:color="auto" w:frame="1"/>
          <w:lang w:eastAsia="en-IN"/>
        </w:rPr>
        <w:t>b</w:t>
      </w:r>
      <w:r w:rsidRPr="00E962B7">
        <w:rPr>
          <w:rFonts w:eastAsia="Times New Roman" w:cstheme="minorHAnsi"/>
          <w:sz w:val="24"/>
          <w:szCs w:val="24"/>
          <w:bdr w:val="none" w:sz="0" w:space="0" w:color="auto" w:frame="1"/>
          <w:lang w:eastAsia="en-IN"/>
        </w:rPr>
        <w:t>−</w:t>
      </w:r>
      <w:proofErr w:type="spellStart"/>
      <w:r w:rsidRPr="00E962B7">
        <w:rPr>
          <w:rFonts w:eastAsia="Times New Roman" w:cstheme="minorHAnsi"/>
          <w:i/>
          <w:iCs/>
          <w:sz w:val="24"/>
          <w:szCs w:val="24"/>
          <w:bdr w:val="none" w:sz="0" w:space="0" w:color="auto" w:frame="1"/>
          <w:lang w:eastAsia="en-IN"/>
        </w:rPr>
        <w:t>amax</w:t>
      </w:r>
      <w:proofErr w:type="spellEnd"/>
      <w:r w:rsidRPr="00E962B7">
        <w:rPr>
          <w:rFonts w:eastAsia="Times New Roman" w:cstheme="minorHAnsi"/>
          <w:sz w:val="24"/>
          <w:szCs w:val="24"/>
          <w:bdr w:val="none" w:sz="0" w:space="0" w:color="auto" w:frame="1"/>
          <w:lang w:eastAsia="en-IN"/>
        </w:rPr>
        <w:t>(</w:t>
      </w:r>
      <w:proofErr w:type="spellStart"/>
      <w:proofErr w:type="gramStart"/>
      <w:r w:rsidRPr="00E962B7">
        <w:rPr>
          <w:rFonts w:eastAsia="Times New Roman" w:cstheme="minorHAnsi"/>
          <w:i/>
          <w:iCs/>
          <w:sz w:val="24"/>
          <w:szCs w:val="24"/>
          <w:bdr w:val="none" w:sz="0" w:space="0" w:color="auto" w:frame="1"/>
          <w:lang w:eastAsia="en-IN"/>
        </w:rPr>
        <w:t>a</w:t>
      </w:r>
      <w:r w:rsidRPr="00E962B7">
        <w:rPr>
          <w:rFonts w:eastAsia="Times New Roman" w:cstheme="minorHAnsi"/>
          <w:sz w:val="24"/>
          <w:szCs w:val="24"/>
          <w:bdr w:val="none" w:sz="0" w:space="0" w:color="auto" w:frame="1"/>
          <w:lang w:eastAsia="en-IN"/>
        </w:rPr>
        <w:t>,</w:t>
      </w:r>
      <w:r w:rsidRPr="00E962B7">
        <w:rPr>
          <w:rFonts w:eastAsia="Times New Roman" w:cstheme="minorHAnsi"/>
          <w:i/>
          <w:iCs/>
          <w:sz w:val="24"/>
          <w:szCs w:val="24"/>
          <w:bdr w:val="none" w:sz="0" w:space="0" w:color="auto" w:frame="1"/>
          <w:lang w:eastAsia="en-IN"/>
        </w:rPr>
        <w:t>b</w:t>
      </w:r>
      <w:proofErr w:type="spellEnd"/>
      <w:proofErr w:type="gramEnd"/>
      <w:r w:rsidRPr="00E962B7">
        <w:rPr>
          <w:rFonts w:eastAsia="Times New Roman" w:cstheme="minorHAnsi"/>
          <w:sz w:val="24"/>
          <w:szCs w:val="24"/>
          <w:bdr w:val="none" w:sz="0" w:space="0" w:color="auto" w:frame="1"/>
          <w:lang w:eastAsia="en-IN"/>
        </w:rPr>
        <w:t>)SC=b−</w:t>
      </w:r>
      <w:proofErr w:type="spellStart"/>
      <w:r w:rsidRPr="00E962B7">
        <w:rPr>
          <w:rFonts w:eastAsia="Times New Roman" w:cstheme="minorHAnsi"/>
          <w:sz w:val="24"/>
          <w:szCs w:val="24"/>
          <w:bdr w:val="none" w:sz="0" w:space="0" w:color="auto" w:frame="1"/>
          <w:lang w:eastAsia="en-IN"/>
        </w:rPr>
        <w:t>amax</w:t>
      </w:r>
      <w:proofErr w:type="spellEnd"/>
      <w:r w:rsidRPr="00E962B7">
        <w:rPr>
          <w:rFonts w:eastAsia="Times New Roman" w:cstheme="minorHAnsi"/>
          <w:sz w:val="24"/>
          <w:szCs w:val="24"/>
          <w:bdr w:val="none" w:sz="0" w:space="0" w:color="auto" w:frame="1"/>
          <w:lang w:eastAsia="en-IN"/>
        </w:rPr>
        <w:t>(</w:t>
      </w:r>
      <w:proofErr w:type="spellStart"/>
      <w:r w:rsidRPr="00E962B7">
        <w:rPr>
          <w:rFonts w:eastAsia="Times New Roman" w:cstheme="minorHAnsi"/>
          <w:sz w:val="24"/>
          <w:szCs w:val="24"/>
          <w:bdr w:val="none" w:sz="0" w:space="0" w:color="auto" w:frame="1"/>
          <w:lang w:eastAsia="en-IN"/>
        </w:rPr>
        <w:t>a,b</w:t>
      </w:r>
      <w:proofErr w:type="spellEnd"/>
      <w:r w:rsidRPr="00E962B7">
        <w:rPr>
          <w:rFonts w:eastAsia="Times New Roman" w:cstheme="minorHAnsi"/>
          <w:sz w:val="24"/>
          <w:szCs w:val="24"/>
          <w:bdr w:val="none" w:sz="0" w:space="0" w:color="auto" w:frame="1"/>
          <w:lang w:eastAsia="en-IN"/>
        </w:rPr>
        <w:t>)</w:t>
      </w:r>
    </w:p>
    <w:p w14:paraId="6E513620" w14:textId="77777777" w:rsidR="00E962B7" w:rsidRPr="00E962B7" w:rsidRDefault="00E962B7" w:rsidP="00E962B7">
      <w:pPr>
        <w:numPr>
          <w:ilvl w:val="0"/>
          <w:numId w:val="6"/>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a = mean distance to all other points in </w:t>
      </w:r>
      <w:r w:rsidRPr="00E962B7">
        <w:rPr>
          <w:rFonts w:eastAsia="Times New Roman" w:cstheme="minorHAnsi"/>
          <w:b/>
          <w:bCs/>
          <w:color w:val="000000"/>
          <w:sz w:val="24"/>
          <w:szCs w:val="24"/>
          <w:lang w:eastAsia="en-IN"/>
        </w:rPr>
        <w:t>its cluster</w:t>
      </w:r>
    </w:p>
    <w:p w14:paraId="3C965FA3" w14:textId="77777777" w:rsidR="00E962B7" w:rsidRPr="00E962B7" w:rsidRDefault="00E962B7" w:rsidP="00E962B7">
      <w:pPr>
        <w:numPr>
          <w:ilvl w:val="0"/>
          <w:numId w:val="6"/>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b = mean distance to all other points in </w:t>
      </w:r>
      <w:r w:rsidRPr="00E962B7">
        <w:rPr>
          <w:rFonts w:eastAsia="Times New Roman" w:cstheme="minorHAnsi"/>
          <w:b/>
          <w:bCs/>
          <w:color w:val="000000"/>
          <w:sz w:val="24"/>
          <w:szCs w:val="24"/>
          <w:lang w:eastAsia="en-IN"/>
        </w:rPr>
        <w:t>the next nearest cluster</w:t>
      </w:r>
    </w:p>
    <w:p w14:paraId="6FDFCD59" w14:textId="28712E6F" w:rsidR="00E962B7" w:rsidRPr="00AD5369" w:rsidRDefault="00E962B7" w:rsidP="00E962B7">
      <w:pPr>
        <w:spacing w:before="240" w:after="0"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It ranges from -1 (worst) to 1 (best). A </w:t>
      </w:r>
      <w:r w:rsidRPr="00E962B7">
        <w:rPr>
          <w:rFonts w:eastAsia="Times New Roman" w:cstheme="minorHAnsi"/>
          <w:b/>
          <w:bCs/>
          <w:color w:val="000000"/>
          <w:sz w:val="24"/>
          <w:szCs w:val="24"/>
          <w:lang w:eastAsia="en-IN"/>
        </w:rPr>
        <w:t>global score</w:t>
      </w:r>
      <w:r w:rsidRPr="00E962B7">
        <w:rPr>
          <w:rFonts w:eastAsia="Times New Roman" w:cstheme="minorHAnsi"/>
          <w:color w:val="000000"/>
          <w:sz w:val="24"/>
          <w:szCs w:val="24"/>
          <w:lang w:eastAsia="en-IN"/>
        </w:rPr>
        <w:t xml:space="preserve"> is calculated by taking the mean score for all observations.</w:t>
      </w:r>
    </w:p>
    <w:p w14:paraId="190F2BDF" w14:textId="77777777" w:rsidR="00E962B7" w:rsidRPr="00E962B7" w:rsidRDefault="00E962B7" w:rsidP="00E962B7">
      <w:pPr>
        <w:spacing w:before="240" w:after="0" w:line="240" w:lineRule="auto"/>
        <w:rPr>
          <w:rFonts w:eastAsia="Times New Roman" w:cstheme="minorHAnsi"/>
          <w:color w:val="000000"/>
          <w:sz w:val="24"/>
          <w:szCs w:val="24"/>
          <w:lang w:eastAsia="en-IN"/>
        </w:rPr>
      </w:pPr>
    </w:p>
    <w:p w14:paraId="77D5C710" w14:textId="77777777" w:rsidR="00E962B7" w:rsidRPr="00E962B7" w:rsidRDefault="004C5FDD" w:rsidP="00E962B7">
      <w:pPr>
        <w:spacing w:before="270" w:after="270" w:line="240" w:lineRule="auto"/>
        <w:rPr>
          <w:rFonts w:eastAsia="Times New Roman" w:cstheme="minorHAnsi"/>
          <w:sz w:val="24"/>
          <w:szCs w:val="24"/>
          <w:lang w:eastAsia="en-IN"/>
        </w:rPr>
      </w:pPr>
      <w:r>
        <w:rPr>
          <w:rFonts w:eastAsia="Times New Roman" w:cstheme="minorHAnsi"/>
          <w:sz w:val="24"/>
          <w:szCs w:val="24"/>
          <w:lang w:eastAsia="en-IN"/>
        </w:rPr>
        <w:pict w14:anchorId="5B84EB53">
          <v:rect id="_x0000_i1025" style="width:0;height:0" o:hralign="center" o:hrstd="t" o:hrnoshade="t" o:hr="t" fillcolor="black" stroked="f"/>
        </w:pict>
      </w:r>
    </w:p>
    <w:p w14:paraId="5F42BB34" w14:textId="77777777" w:rsidR="00E962B7" w:rsidRPr="00E962B7" w:rsidRDefault="00E962B7" w:rsidP="00E962B7">
      <w:pPr>
        <w:numPr>
          <w:ilvl w:val="0"/>
          <w:numId w:val="7"/>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The silhouette value is a measure of how similar an object is to its own cluster (cohesion) compared to other clusters (separation).</w:t>
      </w:r>
    </w:p>
    <w:p w14:paraId="1E14A69D" w14:textId="77777777" w:rsidR="00E962B7" w:rsidRPr="00E962B7" w:rsidRDefault="00E962B7" w:rsidP="00E962B7">
      <w:pPr>
        <w:numPr>
          <w:ilvl w:val="0"/>
          <w:numId w:val="7"/>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The silhouette ranges from -1 to 1, where a high value indicates that the object is well matched to its own cluster and poorly matched to </w:t>
      </w:r>
      <w:proofErr w:type="spellStart"/>
      <w:r w:rsidRPr="00E962B7">
        <w:rPr>
          <w:rFonts w:eastAsia="Times New Roman" w:cstheme="minorHAnsi"/>
          <w:color w:val="000000"/>
          <w:sz w:val="24"/>
          <w:szCs w:val="24"/>
          <w:lang w:eastAsia="en-IN"/>
        </w:rPr>
        <w:t>neighboring</w:t>
      </w:r>
      <w:proofErr w:type="spellEnd"/>
      <w:r w:rsidRPr="00E962B7">
        <w:rPr>
          <w:rFonts w:eastAsia="Times New Roman" w:cstheme="minorHAnsi"/>
          <w:color w:val="000000"/>
          <w:sz w:val="24"/>
          <w:szCs w:val="24"/>
          <w:lang w:eastAsia="en-IN"/>
        </w:rPr>
        <w:t xml:space="preserve"> clusters.</w:t>
      </w:r>
    </w:p>
    <w:p w14:paraId="19489E05" w14:textId="0920C892" w:rsidR="00E962B7" w:rsidRPr="00AD5369" w:rsidRDefault="00E962B7" w:rsidP="00E962B7">
      <w:pPr>
        <w:numPr>
          <w:ilvl w:val="0"/>
          <w:numId w:val="7"/>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If most objects have a high value, then the clustering configuration is appropriate. If many points have a low or negative value, then the clustering configuration may have too many or too few clusters.</w:t>
      </w:r>
    </w:p>
    <w:p w14:paraId="49BB4EDF" w14:textId="1EA71FFC" w:rsidR="00E962B7" w:rsidRPr="00AD5369" w:rsidRDefault="00E962B7" w:rsidP="00E962B7">
      <w:pPr>
        <w:numPr>
          <w:ilvl w:val="0"/>
          <w:numId w:val="7"/>
        </w:numPr>
        <w:spacing w:before="100" w:beforeAutospacing="1" w:after="100" w:afterAutospacing="1" w:line="240" w:lineRule="auto"/>
        <w:rPr>
          <w:rFonts w:eastAsia="Times New Roman" w:cstheme="minorHAnsi"/>
          <w:color w:val="000000"/>
          <w:sz w:val="24"/>
          <w:szCs w:val="24"/>
          <w:lang w:eastAsia="en-IN"/>
        </w:rPr>
      </w:pPr>
      <w:r w:rsidRPr="00AD5369">
        <w:rPr>
          <w:rFonts w:cstheme="minorHAnsi"/>
          <w:color w:val="000000"/>
          <w:sz w:val="24"/>
          <w:szCs w:val="24"/>
          <w:shd w:val="clear" w:color="auto" w:fill="FFFFFF"/>
        </w:rPr>
        <w:t>The silhouette can be calculated with any distance metric, such as the Euclidean distance or the Manhattan distance.</w:t>
      </w:r>
    </w:p>
    <w:p w14:paraId="7D2AB683" w14:textId="33017EA2" w:rsidR="00E962B7" w:rsidRPr="00E962B7" w:rsidRDefault="00787B90" w:rsidP="00E962B7">
      <w:pPr>
        <w:spacing w:before="127" w:after="0" w:line="240" w:lineRule="auto"/>
        <w:outlineLvl w:val="0"/>
        <w:rPr>
          <w:rFonts w:ascii="Times New Roman" w:eastAsia="Times New Roman" w:hAnsi="Times New Roman" w:cs="Times New Roman"/>
          <w:b/>
          <w:bCs/>
          <w:kern w:val="36"/>
          <w:sz w:val="32"/>
          <w:szCs w:val="32"/>
          <w:lang w:eastAsia="en-IN"/>
        </w:rPr>
      </w:pPr>
      <w:r w:rsidRPr="00787B90">
        <w:rPr>
          <w:rFonts w:ascii="Times New Roman" w:hAnsi="Times New Roman" w:cs="Times New Roman"/>
          <w:noProof/>
          <w:color w:val="000000"/>
          <w:sz w:val="32"/>
          <w:szCs w:val="32"/>
        </w:rPr>
        <w:drawing>
          <wp:anchor distT="0" distB="0" distL="114300" distR="114300" simplePos="0" relativeHeight="251658240" behindDoc="1" locked="0" layoutInCell="1" allowOverlap="1" wp14:anchorId="5937EDEE" wp14:editId="00EDE928">
            <wp:simplePos x="0" y="0"/>
            <wp:positionH relativeFrom="margin">
              <wp:align>right</wp:align>
            </wp:positionH>
            <wp:positionV relativeFrom="paragraph">
              <wp:posOffset>257175</wp:posOffset>
            </wp:positionV>
            <wp:extent cx="5734050" cy="314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22.png"/>
                    <pic:cNvPicPr/>
                  </pic:nvPicPr>
                  <pic:blipFill>
                    <a:blip r:embed="rId6">
                      <a:extLst>
                        <a:ext uri="{28A0092B-C50C-407E-A947-70E740481C1C}">
                          <a14:useLocalDpi xmlns:a14="http://schemas.microsoft.com/office/drawing/2010/main" val="0"/>
                        </a:ext>
                      </a:extLst>
                    </a:blip>
                    <a:stretch>
                      <a:fillRect/>
                    </a:stretch>
                  </pic:blipFill>
                  <pic:spPr>
                    <a:xfrm>
                      <a:off x="0" y="0"/>
                      <a:ext cx="5734050" cy="3143250"/>
                    </a:xfrm>
                    <a:prstGeom prst="rect">
                      <a:avLst/>
                    </a:prstGeom>
                  </pic:spPr>
                </pic:pic>
              </a:graphicData>
            </a:graphic>
            <wp14:sizeRelH relativeFrom="margin">
              <wp14:pctWidth>0</wp14:pctWidth>
            </wp14:sizeRelH>
            <wp14:sizeRelV relativeFrom="margin">
              <wp14:pctHeight>0</wp14:pctHeight>
            </wp14:sizeRelV>
          </wp:anchor>
        </w:drawing>
      </w:r>
      <w:r w:rsidR="00E962B7" w:rsidRPr="00E962B7">
        <w:rPr>
          <w:rFonts w:ascii="Times New Roman" w:eastAsia="Times New Roman" w:hAnsi="Times New Roman" w:cs="Times New Roman"/>
          <w:b/>
          <w:bCs/>
          <w:kern w:val="36"/>
          <w:sz w:val="32"/>
          <w:szCs w:val="32"/>
          <w:lang w:eastAsia="en-IN"/>
        </w:rPr>
        <w:t xml:space="preserve">Using </w:t>
      </w:r>
      <w:proofErr w:type="spellStart"/>
      <w:r w:rsidR="00E962B7" w:rsidRPr="00E962B7">
        <w:rPr>
          <w:rFonts w:ascii="Times New Roman" w:eastAsia="Times New Roman" w:hAnsi="Times New Roman" w:cs="Times New Roman"/>
          <w:b/>
          <w:bCs/>
          <w:kern w:val="36"/>
          <w:sz w:val="32"/>
          <w:szCs w:val="32"/>
          <w:lang w:eastAsia="en-IN"/>
        </w:rPr>
        <w:t>Dendogram</w:t>
      </w:r>
      <w:proofErr w:type="spellEnd"/>
      <w:r w:rsidR="00E962B7" w:rsidRPr="00E962B7">
        <w:rPr>
          <w:rFonts w:ascii="Times New Roman" w:eastAsia="Times New Roman" w:hAnsi="Times New Roman" w:cs="Times New Roman"/>
          <w:b/>
          <w:bCs/>
          <w:kern w:val="36"/>
          <w:sz w:val="32"/>
          <w:szCs w:val="32"/>
          <w:lang w:eastAsia="en-IN"/>
        </w:rPr>
        <w:fldChar w:fldCharType="begin"/>
      </w:r>
      <w:r w:rsidR="00E962B7" w:rsidRPr="00E962B7">
        <w:rPr>
          <w:rFonts w:ascii="Times New Roman" w:eastAsia="Times New Roman" w:hAnsi="Times New Roman" w:cs="Times New Roman"/>
          <w:b/>
          <w:bCs/>
          <w:kern w:val="36"/>
          <w:sz w:val="32"/>
          <w:szCs w:val="32"/>
          <w:lang w:eastAsia="en-IN"/>
        </w:rPr>
        <w:instrText xml:space="preserve"> HYPERLINK "http://localhost:8888/notebooks/Segmentation-Clustering.ipynb" \l "Using-Dendogram" </w:instrText>
      </w:r>
      <w:r w:rsidR="00E962B7" w:rsidRPr="00E962B7">
        <w:rPr>
          <w:rFonts w:ascii="Times New Roman" w:eastAsia="Times New Roman" w:hAnsi="Times New Roman" w:cs="Times New Roman"/>
          <w:b/>
          <w:bCs/>
          <w:kern w:val="36"/>
          <w:sz w:val="32"/>
          <w:szCs w:val="32"/>
          <w:lang w:eastAsia="en-IN"/>
        </w:rPr>
        <w:fldChar w:fldCharType="end"/>
      </w:r>
    </w:p>
    <w:p w14:paraId="6AA8C290" w14:textId="39FCB82C" w:rsidR="00E962B7" w:rsidRPr="00E962B7" w:rsidRDefault="00E962B7" w:rsidP="00E962B7">
      <w:pPr>
        <w:numPr>
          <w:ilvl w:val="0"/>
          <w:numId w:val="8"/>
        </w:numPr>
        <w:spacing w:before="100" w:beforeAutospacing="1" w:after="100" w:afterAutospacing="1" w:line="240" w:lineRule="auto"/>
        <w:rPr>
          <w:rFonts w:eastAsia="Times New Roman" w:cstheme="minorHAnsi"/>
          <w:color w:val="000000"/>
          <w:sz w:val="24"/>
          <w:szCs w:val="24"/>
          <w:lang w:eastAsia="en-IN"/>
        </w:rPr>
      </w:pPr>
      <w:proofErr w:type="spellStart"/>
      <w:r w:rsidRPr="00E962B7">
        <w:rPr>
          <w:rFonts w:eastAsia="Times New Roman" w:cstheme="minorHAnsi"/>
          <w:color w:val="000000"/>
          <w:sz w:val="24"/>
          <w:szCs w:val="24"/>
          <w:lang w:eastAsia="en-IN"/>
        </w:rPr>
        <w:lastRenderedPageBreak/>
        <w:t>Dendogram</w:t>
      </w:r>
      <w:proofErr w:type="spellEnd"/>
      <w:r w:rsidRPr="00E962B7">
        <w:rPr>
          <w:rFonts w:eastAsia="Times New Roman" w:cstheme="minorHAnsi"/>
          <w:color w:val="000000"/>
          <w:sz w:val="24"/>
          <w:szCs w:val="24"/>
          <w:lang w:eastAsia="en-IN"/>
        </w:rPr>
        <w:t xml:space="preserve"> shows the distance between any two observations in a dataset. The vertical axis determines the distance. The longer the axis, the larger the distance.</w:t>
      </w:r>
    </w:p>
    <w:p w14:paraId="673CFBA1" w14:textId="0D9E2666" w:rsidR="00E962B7" w:rsidRPr="00E962B7" w:rsidRDefault="00E962B7" w:rsidP="00E962B7">
      <w:pPr>
        <w:numPr>
          <w:ilvl w:val="0"/>
          <w:numId w:val="8"/>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The </w:t>
      </w:r>
      <w:proofErr w:type="spellStart"/>
      <w:r w:rsidRPr="00E962B7">
        <w:rPr>
          <w:rFonts w:eastAsia="Times New Roman" w:cstheme="minorHAnsi"/>
          <w:color w:val="000000"/>
          <w:sz w:val="24"/>
          <w:szCs w:val="24"/>
          <w:lang w:eastAsia="en-IN"/>
        </w:rPr>
        <w:t>clustermap</w:t>
      </w:r>
      <w:proofErr w:type="spellEnd"/>
      <w:r w:rsidRPr="00E962B7">
        <w:rPr>
          <w:rFonts w:eastAsia="Times New Roman" w:cstheme="minorHAnsi"/>
          <w:color w:val="000000"/>
          <w:sz w:val="24"/>
          <w:szCs w:val="24"/>
          <w:lang w:eastAsia="en-IN"/>
        </w:rPr>
        <w:t xml:space="preserve"> feature in seaborn provides the </w:t>
      </w:r>
      <w:proofErr w:type="spellStart"/>
      <w:r w:rsidRPr="00E962B7">
        <w:rPr>
          <w:rFonts w:eastAsia="Times New Roman" w:cstheme="minorHAnsi"/>
          <w:color w:val="000000"/>
          <w:sz w:val="24"/>
          <w:szCs w:val="24"/>
          <w:lang w:eastAsia="en-IN"/>
        </w:rPr>
        <w:t>dendogram</w:t>
      </w:r>
      <w:proofErr w:type="spellEnd"/>
      <w:r w:rsidRPr="00E962B7">
        <w:rPr>
          <w:rFonts w:eastAsia="Times New Roman" w:cstheme="minorHAnsi"/>
          <w:color w:val="000000"/>
          <w:sz w:val="24"/>
          <w:szCs w:val="24"/>
          <w:lang w:eastAsia="en-IN"/>
        </w:rPr>
        <w:t>. It also displays the distance between observations as well as the features. But we are mostly interested in observations.</w:t>
      </w:r>
    </w:p>
    <w:p w14:paraId="0A6A2A48" w14:textId="08DA254B" w:rsidR="00E962B7" w:rsidRPr="00112E92" w:rsidRDefault="00E962B7" w:rsidP="00E962B7">
      <w:pPr>
        <w:pStyle w:val="NormalWeb"/>
        <w:spacing w:before="0" w:beforeAutospacing="0" w:after="0" w:afterAutospacing="0"/>
        <w:rPr>
          <w:rFonts w:asciiTheme="minorHAnsi" w:hAnsiTheme="minorHAnsi" w:cstheme="minorHAnsi"/>
          <w:color w:val="000000"/>
        </w:rPr>
      </w:pPr>
      <w:r w:rsidRPr="00112E92">
        <w:rPr>
          <w:rFonts w:asciiTheme="minorHAnsi" w:hAnsiTheme="minorHAnsi" w:cstheme="minorHAnsi"/>
          <w:b/>
          <w:bCs/>
          <w:color w:val="000000"/>
        </w:rPr>
        <w:t xml:space="preserve">Note: </w:t>
      </w:r>
    </w:p>
    <w:p w14:paraId="25E4C27B" w14:textId="4C995FEA" w:rsidR="00E962B7" w:rsidRPr="00112E92" w:rsidRDefault="00E962B7" w:rsidP="00E962B7">
      <w:pPr>
        <w:pStyle w:val="NormalWeb"/>
        <w:numPr>
          <w:ilvl w:val="0"/>
          <w:numId w:val="9"/>
        </w:numPr>
        <w:spacing w:before="0" w:beforeAutospacing="0" w:after="0" w:afterAutospacing="0"/>
        <w:rPr>
          <w:rFonts w:asciiTheme="minorHAnsi" w:hAnsiTheme="minorHAnsi" w:cstheme="minorHAnsi"/>
          <w:color w:val="000000"/>
        </w:rPr>
      </w:pPr>
      <w:r w:rsidRPr="00112E92">
        <w:rPr>
          <w:rFonts w:asciiTheme="minorHAnsi" w:hAnsiTheme="minorHAnsi" w:cstheme="minorHAnsi"/>
          <w:color w:val="000000"/>
        </w:rPr>
        <w:t>From the diagram it can observed that the number of clusters or groups of observations present are between 3 to 6. Based on business context the number of clusters can be created.</w:t>
      </w:r>
    </w:p>
    <w:p w14:paraId="5405B69C" w14:textId="4ABE24E3" w:rsidR="00E962B7" w:rsidRPr="00112E92" w:rsidRDefault="00E962B7" w:rsidP="00E962B7">
      <w:pPr>
        <w:pStyle w:val="NormalWeb"/>
        <w:numPr>
          <w:ilvl w:val="0"/>
          <w:numId w:val="9"/>
        </w:numPr>
        <w:spacing w:before="0" w:beforeAutospacing="0" w:after="0" w:afterAutospacing="0"/>
        <w:rPr>
          <w:rFonts w:asciiTheme="minorHAnsi" w:hAnsiTheme="minorHAnsi" w:cstheme="minorHAnsi"/>
          <w:color w:val="000000"/>
        </w:rPr>
      </w:pPr>
      <w:r w:rsidRPr="00112E92">
        <w:rPr>
          <w:rFonts w:asciiTheme="minorHAnsi" w:hAnsiTheme="minorHAnsi" w:cstheme="minorHAnsi"/>
          <w:color w:val="000000"/>
        </w:rPr>
        <w:t xml:space="preserve">The </w:t>
      </w:r>
      <w:proofErr w:type="spellStart"/>
      <w:r w:rsidRPr="00112E92">
        <w:rPr>
          <w:rFonts w:asciiTheme="minorHAnsi" w:hAnsiTheme="minorHAnsi" w:cstheme="minorHAnsi"/>
          <w:color w:val="000000"/>
        </w:rPr>
        <w:t>dendogram</w:t>
      </w:r>
      <w:proofErr w:type="spellEnd"/>
      <w:r w:rsidRPr="00112E92">
        <w:rPr>
          <w:rFonts w:asciiTheme="minorHAnsi" w:hAnsiTheme="minorHAnsi" w:cstheme="minorHAnsi"/>
          <w:color w:val="000000"/>
        </w:rPr>
        <w:t xml:space="preserve"> shows there are 5 </w:t>
      </w:r>
      <w:proofErr w:type="spellStart"/>
      <w:r w:rsidRPr="00112E92">
        <w:rPr>
          <w:rFonts w:asciiTheme="minorHAnsi" w:hAnsiTheme="minorHAnsi" w:cstheme="minorHAnsi"/>
          <w:color w:val="000000"/>
        </w:rPr>
        <w:t>disctinct</w:t>
      </w:r>
      <w:proofErr w:type="spellEnd"/>
      <w:r w:rsidRPr="00112E92">
        <w:rPr>
          <w:rFonts w:asciiTheme="minorHAnsi" w:hAnsiTheme="minorHAnsi" w:cstheme="minorHAnsi"/>
          <w:color w:val="000000"/>
        </w:rPr>
        <w:t xml:space="preserve"> clusters. Or we can consolidate them into 4 clusters. Too many segments may be harder to interpret, so we will stick to 4 segments here.</w:t>
      </w:r>
    </w:p>
    <w:p w14:paraId="11894297" w14:textId="372D0301" w:rsidR="00E962B7" w:rsidRDefault="00E962B7" w:rsidP="00E962B7">
      <w:pPr>
        <w:pStyle w:val="NormalWeb"/>
        <w:spacing w:before="0" w:beforeAutospacing="0" w:after="0" w:afterAutospacing="0"/>
        <w:rPr>
          <w:rFonts w:ascii="&amp;quot" w:hAnsi="&amp;quot"/>
          <w:color w:val="000000"/>
          <w:sz w:val="21"/>
          <w:szCs w:val="21"/>
        </w:rPr>
      </w:pPr>
      <w:r>
        <w:rPr>
          <w:rFonts w:ascii="&amp;quot" w:hAnsi="&amp;quot"/>
          <w:color w:val="000000"/>
          <w:sz w:val="21"/>
          <w:szCs w:val="21"/>
        </w:rPr>
        <w:br/>
      </w:r>
    </w:p>
    <w:p w14:paraId="0C82D17B" w14:textId="70B1768D" w:rsidR="00E962B7" w:rsidRPr="00112E92" w:rsidRDefault="00E962B7" w:rsidP="00E962B7">
      <w:pPr>
        <w:tabs>
          <w:tab w:val="right" w:pos="9026"/>
        </w:tabs>
        <w:spacing w:before="100" w:beforeAutospacing="1" w:after="100" w:afterAutospacing="1" w:line="240" w:lineRule="auto"/>
        <w:rPr>
          <w:rFonts w:ascii="Times New Roman" w:hAnsi="Times New Roman" w:cs="Times New Roman"/>
          <w:b/>
          <w:bCs/>
          <w:sz w:val="32"/>
          <w:szCs w:val="32"/>
          <w:shd w:val="clear" w:color="auto" w:fill="FFFFFF"/>
        </w:rPr>
      </w:pPr>
      <w:r w:rsidRPr="00112E92">
        <w:rPr>
          <w:rFonts w:ascii="Times New Roman" w:hAnsi="Times New Roman" w:cs="Times New Roman"/>
          <w:b/>
          <w:bCs/>
          <w:sz w:val="32"/>
          <w:szCs w:val="32"/>
          <w:shd w:val="clear" w:color="auto" w:fill="FFFFFF"/>
        </w:rPr>
        <w:t>Elbow Analysis</w:t>
      </w:r>
      <w:r w:rsidRPr="00112E92">
        <w:rPr>
          <w:rFonts w:ascii="Times New Roman" w:hAnsi="Times New Roman" w:cs="Times New Roman"/>
          <w:b/>
          <w:bCs/>
          <w:sz w:val="32"/>
          <w:szCs w:val="32"/>
          <w:shd w:val="clear" w:color="auto" w:fill="FFFFFF"/>
        </w:rPr>
        <w:tab/>
      </w:r>
    </w:p>
    <w:p w14:paraId="0D66AC3F" w14:textId="77777777" w:rsidR="00E962B7" w:rsidRPr="00E962B7" w:rsidRDefault="00E962B7" w:rsidP="00E962B7">
      <w:pPr>
        <w:numPr>
          <w:ilvl w:val="0"/>
          <w:numId w:val="10"/>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The Elbow method is a method of interpretation and validation of consistency within cluster analysis designed to help finding the appropriate number of clusters in a dataset.</w:t>
      </w:r>
    </w:p>
    <w:p w14:paraId="36EA9C3C" w14:textId="77777777" w:rsidR="00E962B7" w:rsidRPr="00E962B7" w:rsidRDefault="00E962B7" w:rsidP="00E962B7">
      <w:pPr>
        <w:numPr>
          <w:ilvl w:val="0"/>
          <w:numId w:val="10"/>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Explained Variance: This method looks at the percentage of variance explained as a function of the number of clusters: One should choose a number of clusters so that adding another cluster doesn't give much better </w:t>
      </w:r>
      <w:proofErr w:type="spellStart"/>
      <w:r w:rsidRPr="00E962B7">
        <w:rPr>
          <w:rFonts w:eastAsia="Times New Roman" w:cstheme="minorHAnsi"/>
          <w:color w:val="000000"/>
          <w:sz w:val="24"/>
          <w:szCs w:val="24"/>
          <w:lang w:eastAsia="en-IN"/>
        </w:rPr>
        <w:t>modeling</w:t>
      </w:r>
      <w:proofErr w:type="spellEnd"/>
      <w:r w:rsidRPr="00E962B7">
        <w:rPr>
          <w:rFonts w:eastAsia="Times New Roman" w:cstheme="minorHAnsi"/>
          <w:color w:val="000000"/>
          <w:sz w:val="24"/>
          <w:szCs w:val="24"/>
          <w:lang w:eastAsia="en-IN"/>
        </w:rPr>
        <w:t xml:space="preserve"> of the data.</w:t>
      </w:r>
    </w:p>
    <w:p w14:paraId="61786C98" w14:textId="77777777" w:rsidR="00E962B7" w:rsidRPr="00E962B7" w:rsidRDefault="00E962B7" w:rsidP="00E962B7">
      <w:pPr>
        <w:numPr>
          <w:ilvl w:val="0"/>
          <w:numId w:val="10"/>
        </w:numPr>
        <w:spacing w:before="100" w:beforeAutospacing="1" w:after="100" w:afterAutospacing="1" w:line="240" w:lineRule="auto"/>
        <w:rPr>
          <w:rFonts w:eastAsia="Times New Roman" w:cstheme="minorHAnsi"/>
          <w:color w:val="000000"/>
          <w:sz w:val="24"/>
          <w:szCs w:val="24"/>
          <w:lang w:eastAsia="en-IN"/>
        </w:rPr>
      </w:pPr>
      <w:r w:rsidRPr="00E962B7">
        <w:rPr>
          <w:rFonts w:eastAsia="Times New Roman" w:cstheme="minorHAnsi"/>
          <w:color w:val="000000"/>
          <w:sz w:val="24"/>
          <w:szCs w:val="24"/>
          <w:lang w:eastAsia="en-IN"/>
        </w:rPr>
        <w:t xml:space="preserve">if one plots the percentage of variance explained by the clusters against the number of clusters the first clusters will add much information (explain a lot of variance), but at some </w:t>
      </w:r>
      <w:proofErr w:type="gramStart"/>
      <w:r w:rsidRPr="00E962B7">
        <w:rPr>
          <w:rFonts w:eastAsia="Times New Roman" w:cstheme="minorHAnsi"/>
          <w:color w:val="000000"/>
          <w:sz w:val="24"/>
          <w:szCs w:val="24"/>
          <w:lang w:eastAsia="en-IN"/>
        </w:rPr>
        <w:t>point</w:t>
      </w:r>
      <w:proofErr w:type="gramEnd"/>
      <w:r w:rsidRPr="00E962B7">
        <w:rPr>
          <w:rFonts w:eastAsia="Times New Roman" w:cstheme="minorHAnsi"/>
          <w:color w:val="000000"/>
          <w:sz w:val="24"/>
          <w:szCs w:val="24"/>
          <w:lang w:eastAsia="en-IN"/>
        </w:rPr>
        <w:t xml:space="preserve"> the marginal gain in explained variance will drop, giving an angle in the graph. The number of clusters is chosen at this point, hence the "elbow criterion"</w:t>
      </w:r>
    </w:p>
    <w:p w14:paraId="63EAED9D" w14:textId="59E38F74" w:rsidR="00E962B7" w:rsidRPr="00E962B7" w:rsidRDefault="00112E92" w:rsidP="00E962B7">
      <w:pPr>
        <w:numPr>
          <w:ilvl w:val="0"/>
          <w:numId w:val="10"/>
        </w:numPr>
        <w:spacing w:before="100" w:beforeAutospacing="1" w:after="100" w:afterAutospacing="1" w:line="240" w:lineRule="auto"/>
        <w:rPr>
          <w:rFonts w:ascii="&amp;quot" w:eastAsia="Times New Roman" w:hAnsi="&amp;quot" w:cs="Times New Roman"/>
          <w:color w:val="000000"/>
          <w:sz w:val="21"/>
          <w:szCs w:val="21"/>
          <w:lang w:eastAsia="en-IN"/>
        </w:rPr>
      </w:pPr>
      <w:r>
        <w:rPr>
          <w:noProof/>
        </w:rPr>
        <w:drawing>
          <wp:anchor distT="0" distB="0" distL="114300" distR="114300" simplePos="0" relativeHeight="251659264" behindDoc="1" locked="0" layoutInCell="1" allowOverlap="1" wp14:anchorId="2F1A44E2" wp14:editId="0A03367A">
            <wp:simplePos x="0" y="0"/>
            <wp:positionH relativeFrom="margin">
              <wp:align>right</wp:align>
            </wp:positionH>
            <wp:positionV relativeFrom="paragraph">
              <wp:posOffset>1153795</wp:posOffset>
            </wp:positionV>
            <wp:extent cx="5731510" cy="2533650"/>
            <wp:effectExtent l="0" t="0" r="2540" b="0"/>
            <wp:wrapTight wrapText="bothSides">
              <wp:wrapPolygon edited="0">
                <wp:start x="574" y="0"/>
                <wp:lineTo x="144" y="1137"/>
                <wp:lineTo x="144" y="1624"/>
                <wp:lineTo x="574" y="2923"/>
                <wp:lineTo x="144" y="3248"/>
                <wp:lineTo x="0" y="10069"/>
                <wp:lineTo x="144" y="10719"/>
                <wp:lineTo x="574" y="10719"/>
                <wp:lineTo x="144" y="12343"/>
                <wp:lineTo x="144" y="12830"/>
                <wp:lineTo x="574" y="13317"/>
                <wp:lineTo x="72" y="14617"/>
                <wp:lineTo x="72" y="14941"/>
                <wp:lineTo x="574" y="15916"/>
                <wp:lineTo x="144" y="16728"/>
                <wp:lineTo x="144" y="17215"/>
                <wp:lineTo x="574" y="18514"/>
                <wp:lineTo x="215" y="19164"/>
                <wp:lineTo x="431" y="20138"/>
                <wp:lineTo x="2872" y="21275"/>
                <wp:lineTo x="19240" y="21275"/>
                <wp:lineTo x="20748" y="20950"/>
                <wp:lineTo x="21538" y="20138"/>
                <wp:lineTo x="21538" y="0"/>
                <wp:lineTo x="5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14:sizeRelV relativeFrom="margin">
              <wp14:pctHeight>0</wp14:pctHeight>
            </wp14:sizeRelV>
          </wp:anchor>
        </w:drawing>
      </w:r>
      <w:r w:rsidR="00E962B7" w:rsidRPr="00E962B7">
        <w:rPr>
          <w:rFonts w:eastAsia="Times New Roman" w:cstheme="minorHAnsi"/>
          <w:color w:val="000000"/>
          <w:sz w:val="24"/>
          <w:szCs w:val="24"/>
          <w:lang w:eastAsia="en-IN"/>
        </w:rPr>
        <w:t xml:space="preserve">Given a set of observations (x1, x2, …, </w:t>
      </w:r>
      <w:proofErr w:type="spellStart"/>
      <w:r w:rsidR="00E962B7" w:rsidRPr="00E962B7">
        <w:rPr>
          <w:rFonts w:eastAsia="Times New Roman" w:cstheme="minorHAnsi"/>
          <w:color w:val="000000"/>
          <w:sz w:val="24"/>
          <w:szCs w:val="24"/>
          <w:lang w:eastAsia="en-IN"/>
        </w:rPr>
        <w:t>xn</w:t>
      </w:r>
      <w:proofErr w:type="spellEnd"/>
      <w:r w:rsidR="00E962B7" w:rsidRPr="00E962B7">
        <w:rPr>
          <w:rFonts w:eastAsia="Times New Roman" w:cstheme="minorHAnsi"/>
          <w:color w:val="000000"/>
          <w:sz w:val="24"/>
          <w:szCs w:val="24"/>
          <w:lang w:eastAsia="en-IN"/>
        </w:rPr>
        <w:t xml:space="preserve">), where each observation is a d-dimensional real vector, k-means clustering aims to partition the n observations into k (≤ n) sets S = {S1, S2, …, </w:t>
      </w:r>
      <w:proofErr w:type="spellStart"/>
      <w:r w:rsidR="00E962B7" w:rsidRPr="00E962B7">
        <w:rPr>
          <w:rFonts w:eastAsia="Times New Roman" w:cstheme="minorHAnsi"/>
          <w:color w:val="000000"/>
          <w:sz w:val="24"/>
          <w:szCs w:val="24"/>
          <w:lang w:eastAsia="en-IN"/>
        </w:rPr>
        <w:t>Sk</w:t>
      </w:r>
      <w:proofErr w:type="spellEnd"/>
      <w:r w:rsidR="00E962B7" w:rsidRPr="00E962B7">
        <w:rPr>
          <w:rFonts w:eastAsia="Times New Roman" w:cstheme="minorHAnsi"/>
          <w:color w:val="000000"/>
          <w:sz w:val="24"/>
          <w:szCs w:val="24"/>
          <w:lang w:eastAsia="en-IN"/>
        </w:rPr>
        <w:t xml:space="preserve">} so as to minimize the within-cluster sum of squares (WCSS) (sum of distance functions of each point in the cluster to the K </w:t>
      </w:r>
      <w:proofErr w:type="spellStart"/>
      <w:r w:rsidR="00E962B7" w:rsidRPr="00E962B7">
        <w:rPr>
          <w:rFonts w:eastAsia="Times New Roman" w:cstheme="minorHAnsi"/>
          <w:color w:val="000000"/>
          <w:sz w:val="24"/>
          <w:szCs w:val="24"/>
          <w:lang w:eastAsia="en-IN"/>
        </w:rPr>
        <w:t>center</w:t>
      </w:r>
      <w:proofErr w:type="spellEnd"/>
      <w:r w:rsidR="00E962B7" w:rsidRPr="00E962B7">
        <w:rPr>
          <w:rFonts w:eastAsia="Times New Roman" w:cstheme="minorHAnsi"/>
          <w:color w:val="000000"/>
          <w:sz w:val="24"/>
          <w:szCs w:val="24"/>
          <w:lang w:eastAsia="en-IN"/>
        </w:rPr>
        <w:t xml:space="preserve">). -In other words, its objective is to find: </w:t>
      </w:r>
      <w:proofErr w:type="spellStart"/>
      <w:r w:rsidR="00E962B7" w:rsidRPr="00E962B7">
        <w:rPr>
          <w:rFonts w:eastAsia="Times New Roman" w:cstheme="minorHAnsi"/>
          <w:color w:val="000000"/>
          <w:sz w:val="24"/>
          <w:szCs w:val="24"/>
          <w:lang w:eastAsia="en-IN"/>
        </w:rPr>
        <w:t>argminS∑i</w:t>
      </w:r>
      <w:proofErr w:type="spellEnd"/>
      <w:r w:rsidR="00E962B7" w:rsidRPr="00E962B7">
        <w:rPr>
          <w:rFonts w:eastAsia="Times New Roman" w:cstheme="minorHAnsi"/>
          <w:color w:val="000000"/>
          <w:sz w:val="24"/>
          <w:szCs w:val="24"/>
          <w:lang w:eastAsia="en-IN"/>
        </w:rPr>
        <w:t>=1k∑x</w:t>
      </w:r>
      <w:r w:rsidR="00E962B7" w:rsidRPr="00E962B7">
        <w:rPr>
          <w:rFonts w:ascii="Cambria Math" w:eastAsia="Times New Roman" w:hAnsi="Cambria Math" w:cs="Cambria Math"/>
          <w:color w:val="000000"/>
          <w:sz w:val="24"/>
          <w:szCs w:val="24"/>
          <w:lang w:eastAsia="en-IN"/>
        </w:rPr>
        <w:t>∈</w:t>
      </w:r>
      <w:r w:rsidR="00E962B7" w:rsidRPr="00E962B7">
        <w:rPr>
          <w:rFonts w:eastAsia="Times New Roman" w:cstheme="minorHAnsi"/>
          <w:color w:val="000000"/>
          <w:sz w:val="24"/>
          <w:szCs w:val="24"/>
          <w:lang w:eastAsia="en-IN"/>
        </w:rPr>
        <w:t>Si</w:t>
      </w:r>
      <w:r w:rsidR="00E962B7" w:rsidRPr="00E962B7">
        <w:rPr>
          <w:rFonts w:ascii="Cambria Math" w:eastAsia="Times New Roman" w:hAnsi="Cambria Math" w:cs="Cambria Math"/>
          <w:color w:val="000000"/>
          <w:sz w:val="24"/>
          <w:szCs w:val="24"/>
          <w:lang w:eastAsia="en-IN"/>
        </w:rPr>
        <w:t>∥</w:t>
      </w:r>
      <w:r w:rsidR="00E962B7" w:rsidRPr="00E962B7">
        <w:rPr>
          <w:rFonts w:eastAsia="Times New Roman" w:cstheme="minorHAnsi"/>
          <w:color w:val="000000"/>
          <w:sz w:val="24"/>
          <w:szCs w:val="24"/>
          <w:lang w:eastAsia="en-IN"/>
        </w:rPr>
        <w:t>x</w:t>
      </w:r>
      <w:r w:rsidR="00E962B7" w:rsidRPr="00E962B7">
        <w:rPr>
          <w:rFonts w:ascii="Calibri" w:eastAsia="Times New Roman" w:hAnsi="Calibri" w:cs="Calibri"/>
          <w:color w:val="000000"/>
          <w:sz w:val="24"/>
          <w:szCs w:val="24"/>
          <w:lang w:eastAsia="en-IN"/>
        </w:rPr>
        <w:t>−μ</w:t>
      </w:r>
      <w:r w:rsidR="00E962B7" w:rsidRPr="00E962B7">
        <w:rPr>
          <w:rFonts w:eastAsia="Times New Roman" w:cstheme="minorHAnsi"/>
          <w:color w:val="000000"/>
          <w:sz w:val="24"/>
          <w:szCs w:val="24"/>
          <w:lang w:eastAsia="en-IN"/>
        </w:rPr>
        <w:t>i</w:t>
      </w:r>
      <w:r w:rsidR="00E962B7" w:rsidRPr="00E962B7">
        <w:rPr>
          <w:rFonts w:ascii="Cambria Math" w:eastAsia="Times New Roman" w:hAnsi="Cambria Math" w:cs="Cambria Math"/>
          <w:color w:val="000000"/>
          <w:sz w:val="24"/>
          <w:szCs w:val="24"/>
          <w:lang w:eastAsia="en-IN"/>
        </w:rPr>
        <w:t>∥</w:t>
      </w:r>
      <w:r w:rsidR="00E962B7" w:rsidRPr="00E962B7">
        <w:rPr>
          <w:rFonts w:eastAsia="Times New Roman" w:cstheme="minorHAnsi"/>
          <w:color w:val="000000"/>
          <w:sz w:val="24"/>
          <w:szCs w:val="24"/>
          <w:lang w:eastAsia="en-IN"/>
        </w:rPr>
        <w:t>2</w:t>
      </w:r>
    </w:p>
    <w:p w14:paraId="601E83A7" w14:textId="48D6C899" w:rsidR="004C5FDD" w:rsidRPr="004C5FDD" w:rsidRDefault="004C5FDD" w:rsidP="004C5FDD">
      <w:pPr>
        <w:pStyle w:val="Heading1"/>
        <w:spacing w:before="127" w:beforeAutospacing="0" w:after="0" w:afterAutospacing="0"/>
        <w:rPr>
          <w:sz w:val="32"/>
          <w:szCs w:val="32"/>
        </w:rPr>
      </w:pPr>
      <w:r w:rsidRPr="004C5FDD">
        <w:rPr>
          <w:sz w:val="32"/>
          <w:szCs w:val="32"/>
        </w:rPr>
        <w:lastRenderedPageBreak/>
        <w:t>Note:</w:t>
      </w:r>
      <w:r w:rsidRPr="004C5FDD">
        <w:rPr>
          <w:sz w:val="32"/>
          <w:szCs w:val="32"/>
        </w:rPr>
        <w:t xml:space="preserve"> </w:t>
      </w:r>
    </w:p>
    <w:p w14:paraId="0DAD9748" w14:textId="77777777" w:rsidR="004C5FDD" w:rsidRPr="004C5FDD" w:rsidRDefault="004C5FDD" w:rsidP="004C5FDD">
      <w:pPr>
        <w:numPr>
          <w:ilvl w:val="0"/>
          <w:numId w:val="11"/>
        </w:numPr>
        <w:spacing w:before="100" w:beforeAutospacing="1" w:after="100" w:afterAutospacing="1" w:line="240" w:lineRule="auto"/>
        <w:rPr>
          <w:rFonts w:cstheme="minorHAnsi"/>
          <w:color w:val="000000"/>
          <w:sz w:val="24"/>
          <w:szCs w:val="24"/>
        </w:rPr>
      </w:pPr>
      <w:r w:rsidRPr="004C5FDD">
        <w:rPr>
          <w:rFonts w:cstheme="minorHAnsi"/>
          <w:color w:val="000000"/>
          <w:sz w:val="24"/>
          <w:szCs w:val="24"/>
        </w:rPr>
        <w:t xml:space="preserve">The elbow diagram shows that the gain in explained variance reduces significantly from 3 to 4 to 5. So, optimal number of clusters could either 4 or 5. </w:t>
      </w:r>
    </w:p>
    <w:p w14:paraId="57915110" w14:textId="77777777" w:rsidR="004C5FDD" w:rsidRPr="004C5FDD" w:rsidRDefault="004C5FDD" w:rsidP="004C5FDD">
      <w:pPr>
        <w:numPr>
          <w:ilvl w:val="0"/>
          <w:numId w:val="11"/>
        </w:numPr>
        <w:spacing w:before="100" w:beforeAutospacing="1" w:after="100" w:afterAutospacing="1" w:line="240" w:lineRule="auto"/>
        <w:rPr>
          <w:rFonts w:cstheme="minorHAnsi"/>
          <w:color w:val="000000"/>
          <w:sz w:val="24"/>
          <w:szCs w:val="24"/>
        </w:rPr>
      </w:pPr>
      <w:r w:rsidRPr="004C5FDD">
        <w:rPr>
          <w:rFonts w:cstheme="minorHAnsi"/>
          <w:color w:val="000000"/>
          <w:sz w:val="24"/>
          <w:szCs w:val="24"/>
        </w:rPr>
        <w:t>The actual number of clusters chosen can be finally based on business context and convenience of dealing with number of segments or clusters.</w:t>
      </w:r>
    </w:p>
    <w:p w14:paraId="59E6BFC8" w14:textId="06A53C54" w:rsidR="00101C24" w:rsidRPr="004C5FDD" w:rsidRDefault="00101C24" w:rsidP="00DA202F">
      <w:pPr>
        <w:spacing w:before="100" w:beforeAutospacing="1" w:after="100" w:afterAutospacing="1" w:line="240" w:lineRule="auto"/>
        <w:rPr>
          <w:rFonts w:cstheme="minorHAnsi"/>
          <w:sz w:val="24"/>
          <w:szCs w:val="24"/>
        </w:rPr>
      </w:pPr>
    </w:p>
    <w:sectPr w:rsidR="00101C24" w:rsidRPr="004C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391"/>
    <w:multiLevelType w:val="multilevel"/>
    <w:tmpl w:val="844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52E4A"/>
    <w:multiLevelType w:val="multilevel"/>
    <w:tmpl w:val="297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B28F7"/>
    <w:multiLevelType w:val="multilevel"/>
    <w:tmpl w:val="AD9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52D6"/>
    <w:multiLevelType w:val="multilevel"/>
    <w:tmpl w:val="2DB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842CA"/>
    <w:multiLevelType w:val="multilevel"/>
    <w:tmpl w:val="213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373B5"/>
    <w:multiLevelType w:val="multilevel"/>
    <w:tmpl w:val="919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421F0D"/>
    <w:multiLevelType w:val="multilevel"/>
    <w:tmpl w:val="F05C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E5E4D"/>
    <w:multiLevelType w:val="multilevel"/>
    <w:tmpl w:val="DC3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943C45"/>
    <w:multiLevelType w:val="multilevel"/>
    <w:tmpl w:val="A0D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7D127A"/>
    <w:multiLevelType w:val="multilevel"/>
    <w:tmpl w:val="0AC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13CD7"/>
    <w:multiLevelType w:val="multilevel"/>
    <w:tmpl w:val="843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6"/>
  </w:num>
  <w:num w:numId="5">
    <w:abstractNumId w:val="9"/>
  </w:num>
  <w:num w:numId="6">
    <w:abstractNumId w:val="0"/>
  </w:num>
  <w:num w:numId="7">
    <w:abstractNumId w:val="4"/>
  </w:num>
  <w:num w:numId="8">
    <w:abstractNumId w:val="7"/>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44"/>
    <w:rsid w:val="00101C24"/>
    <w:rsid w:val="00112E92"/>
    <w:rsid w:val="004C5FDD"/>
    <w:rsid w:val="00536065"/>
    <w:rsid w:val="005A62C1"/>
    <w:rsid w:val="00757844"/>
    <w:rsid w:val="00787B90"/>
    <w:rsid w:val="00A56D47"/>
    <w:rsid w:val="00AD5369"/>
    <w:rsid w:val="00B30875"/>
    <w:rsid w:val="00B31451"/>
    <w:rsid w:val="00B53332"/>
    <w:rsid w:val="00DA202F"/>
    <w:rsid w:val="00E96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652C"/>
  <w15:chartTrackingRefBased/>
  <w15:docId w15:val="{4FFF54D3-FEA6-41E6-9113-664AFF01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2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333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533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202F"/>
    <w:pPr>
      <w:ind w:left="720"/>
      <w:contextualSpacing/>
    </w:pPr>
  </w:style>
  <w:style w:type="character" w:styleId="Hyperlink">
    <w:name w:val="Hyperlink"/>
    <w:basedOn w:val="DefaultParagraphFont"/>
    <w:uiPriority w:val="99"/>
    <w:semiHidden/>
    <w:unhideWhenUsed/>
    <w:rsid w:val="00E962B7"/>
    <w:rPr>
      <w:color w:val="0000FF"/>
      <w:u w:val="single"/>
    </w:rPr>
  </w:style>
  <w:style w:type="character" w:styleId="Strong">
    <w:name w:val="Strong"/>
    <w:basedOn w:val="DefaultParagraphFont"/>
    <w:uiPriority w:val="22"/>
    <w:qFormat/>
    <w:rsid w:val="00E962B7"/>
    <w:rPr>
      <w:b/>
      <w:bCs/>
    </w:rPr>
  </w:style>
  <w:style w:type="character" w:customStyle="1" w:styleId="mi">
    <w:name w:val="mi"/>
    <w:basedOn w:val="DefaultParagraphFont"/>
    <w:rsid w:val="00E962B7"/>
  </w:style>
  <w:style w:type="character" w:customStyle="1" w:styleId="mo">
    <w:name w:val="mo"/>
    <w:basedOn w:val="DefaultParagraphFont"/>
    <w:rsid w:val="00E962B7"/>
  </w:style>
  <w:style w:type="character" w:customStyle="1" w:styleId="mjxassistivemathml">
    <w:name w:val="mjx_assistive_mathml"/>
    <w:basedOn w:val="DefaultParagraphFont"/>
    <w:rsid w:val="00E962B7"/>
  </w:style>
  <w:style w:type="character" w:customStyle="1" w:styleId="Heading1Char">
    <w:name w:val="Heading 1 Char"/>
    <w:basedOn w:val="DefaultParagraphFont"/>
    <w:link w:val="Heading1"/>
    <w:uiPriority w:val="9"/>
    <w:rsid w:val="00E962B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5482">
      <w:bodyDiv w:val="1"/>
      <w:marLeft w:val="0"/>
      <w:marRight w:val="0"/>
      <w:marTop w:val="0"/>
      <w:marBottom w:val="0"/>
      <w:divBdr>
        <w:top w:val="none" w:sz="0" w:space="0" w:color="auto"/>
        <w:left w:val="none" w:sz="0" w:space="0" w:color="auto"/>
        <w:bottom w:val="none" w:sz="0" w:space="0" w:color="auto"/>
        <w:right w:val="none" w:sz="0" w:space="0" w:color="auto"/>
      </w:divBdr>
    </w:div>
    <w:div w:id="46954788">
      <w:bodyDiv w:val="1"/>
      <w:marLeft w:val="0"/>
      <w:marRight w:val="0"/>
      <w:marTop w:val="0"/>
      <w:marBottom w:val="0"/>
      <w:divBdr>
        <w:top w:val="none" w:sz="0" w:space="0" w:color="auto"/>
        <w:left w:val="none" w:sz="0" w:space="0" w:color="auto"/>
        <w:bottom w:val="none" w:sz="0" w:space="0" w:color="auto"/>
        <w:right w:val="none" w:sz="0" w:space="0" w:color="auto"/>
      </w:divBdr>
    </w:div>
    <w:div w:id="729308859">
      <w:bodyDiv w:val="1"/>
      <w:marLeft w:val="0"/>
      <w:marRight w:val="0"/>
      <w:marTop w:val="0"/>
      <w:marBottom w:val="0"/>
      <w:divBdr>
        <w:top w:val="none" w:sz="0" w:space="0" w:color="auto"/>
        <w:left w:val="none" w:sz="0" w:space="0" w:color="auto"/>
        <w:bottom w:val="none" w:sz="0" w:space="0" w:color="auto"/>
        <w:right w:val="none" w:sz="0" w:space="0" w:color="auto"/>
      </w:divBdr>
    </w:div>
    <w:div w:id="1104496170">
      <w:bodyDiv w:val="1"/>
      <w:marLeft w:val="0"/>
      <w:marRight w:val="0"/>
      <w:marTop w:val="0"/>
      <w:marBottom w:val="0"/>
      <w:divBdr>
        <w:top w:val="none" w:sz="0" w:space="0" w:color="auto"/>
        <w:left w:val="none" w:sz="0" w:space="0" w:color="auto"/>
        <w:bottom w:val="none" w:sz="0" w:space="0" w:color="auto"/>
        <w:right w:val="none" w:sz="0" w:space="0" w:color="auto"/>
      </w:divBdr>
    </w:div>
    <w:div w:id="1128016034">
      <w:bodyDiv w:val="1"/>
      <w:marLeft w:val="0"/>
      <w:marRight w:val="0"/>
      <w:marTop w:val="0"/>
      <w:marBottom w:val="0"/>
      <w:divBdr>
        <w:top w:val="none" w:sz="0" w:space="0" w:color="auto"/>
        <w:left w:val="none" w:sz="0" w:space="0" w:color="auto"/>
        <w:bottom w:val="none" w:sz="0" w:space="0" w:color="auto"/>
        <w:right w:val="none" w:sz="0" w:space="0" w:color="auto"/>
      </w:divBdr>
    </w:div>
    <w:div w:id="1184128494">
      <w:bodyDiv w:val="1"/>
      <w:marLeft w:val="0"/>
      <w:marRight w:val="0"/>
      <w:marTop w:val="0"/>
      <w:marBottom w:val="0"/>
      <w:divBdr>
        <w:top w:val="none" w:sz="0" w:space="0" w:color="auto"/>
        <w:left w:val="none" w:sz="0" w:space="0" w:color="auto"/>
        <w:bottom w:val="none" w:sz="0" w:space="0" w:color="auto"/>
        <w:right w:val="none" w:sz="0" w:space="0" w:color="auto"/>
      </w:divBdr>
    </w:div>
    <w:div w:id="1368986284">
      <w:bodyDiv w:val="1"/>
      <w:marLeft w:val="0"/>
      <w:marRight w:val="0"/>
      <w:marTop w:val="0"/>
      <w:marBottom w:val="0"/>
      <w:divBdr>
        <w:top w:val="none" w:sz="0" w:space="0" w:color="auto"/>
        <w:left w:val="none" w:sz="0" w:space="0" w:color="auto"/>
        <w:bottom w:val="none" w:sz="0" w:space="0" w:color="auto"/>
        <w:right w:val="none" w:sz="0" w:space="0" w:color="auto"/>
      </w:divBdr>
    </w:div>
    <w:div w:id="1543513549">
      <w:bodyDiv w:val="1"/>
      <w:marLeft w:val="0"/>
      <w:marRight w:val="0"/>
      <w:marTop w:val="0"/>
      <w:marBottom w:val="0"/>
      <w:divBdr>
        <w:top w:val="none" w:sz="0" w:space="0" w:color="auto"/>
        <w:left w:val="none" w:sz="0" w:space="0" w:color="auto"/>
        <w:bottom w:val="none" w:sz="0" w:space="0" w:color="auto"/>
        <w:right w:val="none" w:sz="0" w:space="0" w:color="auto"/>
      </w:divBdr>
    </w:div>
    <w:div w:id="1573269186">
      <w:bodyDiv w:val="1"/>
      <w:marLeft w:val="0"/>
      <w:marRight w:val="0"/>
      <w:marTop w:val="0"/>
      <w:marBottom w:val="0"/>
      <w:divBdr>
        <w:top w:val="none" w:sz="0" w:space="0" w:color="auto"/>
        <w:left w:val="none" w:sz="0" w:space="0" w:color="auto"/>
        <w:bottom w:val="none" w:sz="0" w:space="0" w:color="auto"/>
        <w:right w:val="none" w:sz="0" w:space="0" w:color="auto"/>
      </w:divBdr>
    </w:div>
    <w:div w:id="1596014310">
      <w:bodyDiv w:val="1"/>
      <w:marLeft w:val="0"/>
      <w:marRight w:val="0"/>
      <w:marTop w:val="0"/>
      <w:marBottom w:val="0"/>
      <w:divBdr>
        <w:top w:val="none" w:sz="0" w:space="0" w:color="auto"/>
        <w:left w:val="none" w:sz="0" w:space="0" w:color="auto"/>
        <w:bottom w:val="none" w:sz="0" w:space="0" w:color="auto"/>
        <w:right w:val="none" w:sz="0" w:space="0" w:color="auto"/>
      </w:divBdr>
    </w:div>
    <w:div w:id="1829904263">
      <w:bodyDiv w:val="1"/>
      <w:marLeft w:val="0"/>
      <w:marRight w:val="0"/>
      <w:marTop w:val="0"/>
      <w:marBottom w:val="0"/>
      <w:divBdr>
        <w:top w:val="none" w:sz="0" w:space="0" w:color="auto"/>
        <w:left w:val="none" w:sz="0" w:space="0" w:color="auto"/>
        <w:bottom w:val="none" w:sz="0" w:space="0" w:color="auto"/>
        <w:right w:val="none" w:sz="0" w:space="0" w:color="auto"/>
      </w:divBdr>
    </w:div>
    <w:div w:id="1955554134">
      <w:bodyDiv w:val="1"/>
      <w:marLeft w:val="0"/>
      <w:marRight w:val="0"/>
      <w:marTop w:val="0"/>
      <w:marBottom w:val="0"/>
      <w:divBdr>
        <w:top w:val="none" w:sz="0" w:space="0" w:color="auto"/>
        <w:left w:val="none" w:sz="0" w:space="0" w:color="auto"/>
        <w:bottom w:val="none" w:sz="0" w:space="0" w:color="auto"/>
        <w:right w:val="none" w:sz="0" w:space="0" w:color="auto"/>
      </w:divBdr>
    </w:div>
    <w:div w:id="2000308455">
      <w:bodyDiv w:val="1"/>
      <w:marLeft w:val="0"/>
      <w:marRight w:val="0"/>
      <w:marTop w:val="0"/>
      <w:marBottom w:val="0"/>
      <w:divBdr>
        <w:top w:val="none" w:sz="0" w:space="0" w:color="auto"/>
        <w:left w:val="none" w:sz="0" w:space="0" w:color="auto"/>
        <w:bottom w:val="none" w:sz="0" w:space="0" w:color="auto"/>
        <w:right w:val="none" w:sz="0" w:space="0" w:color="auto"/>
      </w:divBdr>
    </w:div>
    <w:div w:id="2028865736">
      <w:bodyDiv w:val="1"/>
      <w:marLeft w:val="0"/>
      <w:marRight w:val="0"/>
      <w:marTop w:val="0"/>
      <w:marBottom w:val="0"/>
      <w:divBdr>
        <w:top w:val="none" w:sz="0" w:space="0" w:color="auto"/>
        <w:left w:val="none" w:sz="0" w:space="0" w:color="auto"/>
        <w:bottom w:val="none" w:sz="0" w:space="0" w:color="auto"/>
        <w:right w:val="none" w:sz="0" w:space="0" w:color="auto"/>
      </w:divBdr>
    </w:div>
    <w:div w:id="20562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kit-learn.org/stable/modules/cluster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Mijanur Rahaman</dc:creator>
  <cp:keywords/>
  <dc:description/>
  <cp:lastModifiedBy>Mijanur Rahaman</cp:lastModifiedBy>
  <cp:revision>12</cp:revision>
  <dcterms:created xsi:type="dcterms:W3CDTF">2020-04-16T15:29:00Z</dcterms:created>
  <dcterms:modified xsi:type="dcterms:W3CDTF">2020-04-16T15:46:00Z</dcterms:modified>
</cp:coreProperties>
</file>