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78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57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5"/>
        </w:rPr>
        <w:t xml:space="preserve"> 5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49"/>
        <w:spacing w:before="91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438" w:lineRule="auto"/>
        <w:rPr>
          <w:rFonts w:ascii="Arial"/>
          <w:sz w:val="21"/>
        </w:rPr>
      </w:pPr>
      <w:r/>
    </w:p>
    <w:p>
      <w:pPr>
        <w:pStyle w:val="BodyText"/>
        <w:ind w:left="3593"/>
        <w:spacing w:before="69" w:line="188" w:lineRule="auto"/>
        <w:outlineLvl w:val="0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2005 Text</w:t>
      </w:r>
      <w:r>
        <w:rPr>
          <w:sz w:val="24"/>
          <w:szCs w:val="24"/>
          <w:b/>
          <w:bCs/>
          <w:spacing w:val="9"/>
        </w:rPr>
        <w:t xml:space="preserve"> </w:t>
      </w:r>
      <w:r>
        <w:rPr>
          <w:sz w:val="24"/>
          <w:szCs w:val="24"/>
          <w:b/>
          <w:bCs/>
          <w:spacing w:val="-4"/>
        </w:rPr>
        <w:t>3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5" w:right="27" w:firstLine="576"/>
        <w:spacing w:before="91" w:line="524" w:lineRule="auto"/>
        <w:rPr/>
      </w:pPr>
      <w:r>
        <w:rPr>
          <w:rFonts w:ascii="SimSun" w:hAnsi="SimSun" w:eastAsia="SimSun" w:cs="SimSun"/>
          <w:spacing w:val="10"/>
        </w:rPr>
        <w:t>①</w:t>
      </w:r>
      <w:r>
        <w:rPr/>
        <w:t>Of</w:t>
      </w:r>
      <w:r>
        <w:rPr>
          <w:spacing w:val="-6"/>
        </w:rPr>
        <w:t xml:space="preserve"> </w:t>
      </w:r>
      <w:r>
        <w:rPr/>
        <w:t>all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components</w:t>
      </w:r>
      <w:r>
        <w:rPr>
          <w:spacing w:val="20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good</w:t>
      </w:r>
      <w:r>
        <w:rPr>
          <w:spacing w:val="10"/>
        </w:rPr>
        <w:t xml:space="preserve"> </w:t>
      </w:r>
      <w:r>
        <w:rPr/>
        <w:t>night</w:t>
      </w:r>
      <w:r>
        <w:rPr>
          <w:spacing w:val="10"/>
        </w:rPr>
        <w:t>’</w:t>
      </w:r>
      <w:r>
        <w:rPr/>
        <w:t>s</w:t>
      </w:r>
      <w:r>
        <w:rPr>
          <w:spacing w:val="22"/>
        </w:rPr>
        <w:t xml:space="preserve"> </w:t>
      </w:r>
      <w:r>
        <w:rPr/>
        <w:t>sleep</w:t>
      </w:r>
      <w:r>
        <w:rPr>
          <w:spacing w:val="10"/>
        </w:rPr>
        <w:t>,</w:t>
      </w:r>
      <w:r>
        <w:rPr>
          <w:spacing w:val="18"/>
        </w:rPr>
        <w:t xml:space="preserve"> </w:t>
      </w:r>
      <w:r>
        <w:rPr/>
        <w:t>dreams</w:t>
      </w:r>
      <w:r>
        <w:rPr>
          <w:spacing w:val="26"/>
          <w:w w:val="101"/>
        </w:rPr>
        <w:t xml:space="preserve"> </w:t>
      </w:r>
      <w:r>
        <w:rPr/>
        <w:t>seem</w:t>
      </w:r>
      <w:r>
        <w:rPr>
          <w:spacing w:val="10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be</w:t>
      </w:r>
      <w:r>
        <w:rPr>
          <w:spacing w:val="16"/>
        </w:rPr>
        <w:t xml:space="preserve"> </w:t>
      </w:r>
      <w:r>
        <w:rPr/>
        <w:t>least </w:t>
      </w:r>
      <w:r>
        <w:rPr/>
        <w:t>within</w:t>
      </w:r>
      <w:r>
        <w:rPr>
          <w:spacing w:val="53"/>
          <w:w w:val="101"/>
        </w:rPr>
        <w:t xml:space="preserve"> </w:t>
      </w:r>
      <w:r>
        <w:rPr/>
        <w:t>our</w:t>
      </w:r>
      <w:r>
        <w:rPr>
          <w:spacing w:val="48"/>
        </w:rPr>
        <w:t xml:space="preserve"> </w:t>
      </w:r>
      <w:r>
        <w:rPr/>
        <w:t>control.</w:t>
      </w:r>
      <w:r>
        <w:rPr>
          <w:spacing w:val="52"/>
        </w:rPr>
        <w:t xml:space="preserve"> </w:t>
      </w:r>
      <w:r>
        <w:rPr/>
        <w:t>In</w:t>
      </w:r>
      <w:r>
        <w:rPr>
          <w:spacing w:val="50"/>
          <w:w w:val="101"/>
        </w:rPr>
        <w:t xml:space="preserve"> </w:t>
      </w:r>
      <w:r>
        <w:rPr/>
        <w:t>dreams,</w:t>
      </w:r>
      <w:r>
        <w:rPr>
          <w:spacing w:val="54"/>
          <w:w w:val="101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window</w:t>
      </w:r>
      <w:r>
        <w:rPr>
          <w:spacing w:val="54"/>
        </w:rPr>
        <w:t xml:space="preserve"> </w:t>
      </w:r>
      <w:r>
        <w:rPr/>
        <w:t>opens</w:t>
      </w:r>
      <w:r>
        <w:rPr>
          <w:spacing w:val="49"/>
          <w:w w:val="101"/>
        </w:rPr>
        <w:t xml:space="preserve"> </w:t>
      </w:r>
      <w:r>
        <w:rPr/>
        <w:t>into</w:t>
      </w:r>
      <w:r>
        <w:rPr>
          <w:spacing w:val="54"/>
        </w:rPr>
        <w:t xml:space="preserve"> </w:t>
      </w:r>
      <w:r>
        <w:rPr/>
        <w:t>a</w:t>
      </w:r>
      <w:r>
        <w:rPr>
          <w:spacing w:val="42"/>
        </w:rPr>
        <w:t xml:space="preserve"> </w:t>
      </w:r>
      <w:r>
        <w:rPr/>
        <w:t>wo</w:t>
      </w:r>
      <w:r>
        <w:rPr>
          <w:spacing w:val="-1"/>
        </w:rPr>
        <w:t>rld</w:t>
      </w:r>
      <w:r>
        <w:rPr>
          <w:spacing w:val="43"/>
        </w:rPr>
        <w:t xml:space="preserve"> </w:t>
      </w:r>
      <w:r>
        <w:rPr>
          <w:spacing w:val="-1"/>
        </w:rPr>
        <w:t>where</w:t>
      </w:r>
      <w:r>
        <w:rPr>
          <w:spacing w:val="51"/>
          <w:w w:val="101"/>
        </w:rPr>
        <w:t xml:space="preserve"> </w:t>
      </w:r>
      <w:r>
        <w:rPr>
          <w:spacing w:val="-1"/>
        </w:rPr>
        <w:t>logic</w:t>
      </w:r>
      <w:r>
        <w:rPr>
          <w:spacing w:val="53"/>
          <w:w w:val="101"/>
        </w:rPr>
        <w:t xml:space="preserve"> </w:t>
      </w:r>
      <w:r>
        <w:rPr>
          <w:spacing w:val="-1"/>
        </w:rPr>
        <w:t>is</w:t>
      </w:r>
    </w:p>
    <w:p>
      <w:pPr>
        <w:pStyle w:val="BodyText"/>
        <w:ind w:left="27"/>
        <w:spacing w:before="104" w:line="193" w:lineRule="auto"/>
        <w:rPr/>
      </w:pPr>
      <w:r>
        <w:rPr/>
        <w:t>suspended</w:t>
      </w:r>
      <w:r>
        <w:rPr>
          <w:spacing w:val="8"/>
        </w:rPr>
        <w:t xml:space="preserve">  </w:t>
      </w:r>
      <w:r>
        <w:rPr/>
        <w:t>and</w:t>
      </w:r>
      <w:r>
        <w:rPr>
          <w:spacing w:val="8"/>
        </w:rPr>
        <w:t xml:space="preserve">  </w:t>
      </w:r>
      <w:r>
        <w:rPr/>
        <w:t>dead</w:t>
      </w:r>
      <w:r>
        <w:rPr>
          <w:spacing w:val="8"/>
        </w:rPr>
        <w:t xml:space="preserve">  </w:t>
      </w:r>
      <w:r>
        <w:rPr/>
        <w:t>people</w:t>
      </w:r>
      <w:r>
        <w:rPr>
          <w:spacing w:val="19"/>
        </w:rPr>
        <w:t xml:space="preserve">  </w:t>
      </w:r>
      <w:r>
        <w:rPr/>
        <w:t>speak</w:t>
      </w:r>
      <w:r>
        <w:rPr>
          <w:spacing w:val="8"/>
        </w:rPr>
        <w:t>.</w:t>
      </w:r>
      <w:r>
        <w:rPr>
          <w:spacing w:val="10"/>
        </w:rPr>
        <w:t xml:space="preserve">  </w:t>
      </w:r>
      <w:r>
        <w:rPr/>
        <w:t>A</w:t>
      </w:r>
      <w:r>
        <w:rPr>
          <w:spacing w:val="12"/>
        </w:rPr>
        <w:t xml:space="preserve">  </w:t>
      </w:r>
      <w:r>
        <w:rPr/>
        <w:t>century</w:t>
      </w:r>
      <w:r>
        <w:rPr>
          <w:spacing w:val="13"/>
        </w:rPr>
        <w:t xml:space="preserve">  </w:t>
      </w:r>
      <w:r>
        <w:rPr/>
        <w:t>ago</w:t>
      </w:r>
      <w:r>
        <w:rPr>
          <w:spacing w:val="8"/>
        </w:rPr>
        <w:t>,</w:t>
      </w:r>
      <w:r>
        <w:rPr>
          <w:spacing w:val="11"/>
        </w:rPr>
        <w:t xml:space="preserve">  </w:t>
      </w:r>
      <w:r>
        <w:rPr/>
        <w:t>Freud</w:t>
      </w:r>
      <w:r>
        <w:rPr>
          <w:spacing w:val="14"/>
        </w:rPr>
        <w:t xml:space="preserve">  </w:t>
      </w:r>
      <w:r>
        <w:rPr/>
        <w:t>formulated</w:t>
      </w:r>
      <w:r>
        <w:rPr>
          <w:spacing w:val="8"/>
        </w:rPr>
        <w:t xml:space="preserve">  </w:t>
      </w:r>
      <w:r>
        <w:rPr/>
        <w:t>his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1" w:line="193" w:lineRule="auto"/>
        <w:rPr/>
      </w:pPr>
      <w:r>
        <w:rPr/>
        <w:t>revolutionary   theory</w:t>
      </w:r>
      <w:r>
        <w:rPr>
          <w:spacing w:val="3"/>
        </w:rPr>
        <w:t xml:space="preserve">   </w:t>
      </w:r>
      <w:r>
        <w:rPr/>
        <w:t>that</w:t>
      </w:r>
      <w:r>
        <w:rPr>
          <w:spacing w:val="3"/>
        </w:rPr>
        <w:t xml:space="preserve">   </w:t>
      </w:r>
      <w:r>
        <w:rPr/>
        <w:t>dreams</w:t>
      </w:r>
      <w:r>
        <w:rPr>
          <w:spacing w:val="3"/>
        </w:rPr>
        <w:t xml:space="preserve">   </w:t>
      </w:r>
      <w:r>
        <w:rPr/>
        <w:t>were</w:t>
      </w:r>
      <w:r>
        <w:rPr>
          <w:spacing w:val="3"/>
        </w:rPr>
        <w:t xml:space="preserve">   </w:t>
      </w:r>
      <w:r>
        <w:rPr/>
        <w:t>the</w:t>
      </w:r>
      <w:r>
        <w:rPr>
          <w:spacing w:val="3"/>
        </w:rPr>
        <w:t xml:space="preserve">   </w:t>
      </w:r>
      <w:r>
        <w:rPr/>
        <w:t>disguised</w:t>
      </w:r>
      <w:r>
        <w:rPr>
          <w:spacing w:val="3"/>
        </w:rPr>
        <w:t xml:space="preserve">   </w:t>
      </w:r>
      <w:r>
        <w:rPr/>
        <w:t>shadows</w:t>
      </w:r>
      <w:r>
        <w:rPr>
          <w:spacing w:val="3"/>
        </w:rPr>
        <w:t xml:space="preserve">   </w:t>
      </w:r>
      <w:r>
        <w:rPr/>
        <w:t>of</w:t>
      </w:r>
      <w:r>
        <w:rPr>
          <w:spacing w:val="3"/>
        </w:rPr>
        <w:t xml:space="preserve">   </w:t>
      </w:r>
      <w:r>
        <w:rPr/>
        <w:t>our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4"/>
        <w:spacing w:before="81" w:line="193" w:lineRule="auto"/>
        <w:rPr/>
      </w:pPr>
      <w:r>
        <w:rPr/>
        <w:t>unconscious</w:t>
      </w:r>
      <w:r>
        <w:rPr>
          <w:spacing w:val="26"/>
        </w:rPr>
        <w:t xml:space="preserve"> </w:t>
      </w:r>
      <w:r>
        <w:rPr/>
        <w:t>desires</w:t>
      </w:r>
      <w:r>
        <w:rPr>
          <w:spacing w:val="23"/>
        </w:rPr>
        <w:t xml:space="preserve"> </w:t>
      </w:r>
      <w:r>
        <w:rPr/>
        <w:t>and</w:t>
      </w:r>
      <w:r>
        <w:rPr>
          <w:spacing w:val="23"/>
        </w:rPr>
        <w:t xml:space="preserve"> </w:t>
      </w:r>
      <w:r>
        <w:rPr/>
        <w:t>fears</w:t>
      </w:r>
      <w:r>
        <w:rPr>
          <w:spacing w:val="5"/>
        </w:rPr>
        <w:t>; </w:t>
      </w:r>
      <w:r>
        <w:rPr/>
        <w:t>by</w:t>
      </w:r>
      <w:r>
        <w:rPr>
          <w:spacing w:val="5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late</w:t>
      </w:r>
      <w:r>
        <w:rPr>
          <w:spacing w:val="44"/>
          <w:w w:val="101"/>
        </w:rPr>
        <w:t xml:space="preserve"> </w:t>
      </w:r>
      <w:r>
        <w:rPr>
          <w:spacing w:val="5"/>
        </w:rPr>
        <w:t>1970s, </w:t>
      </w:r>
      <w:r>
        <w:rPr/>
        <w:t>neurologists</w:t>
      </w:r>
      <w:r>
        <w:rPr>
          <w:spacing w:val="5"/>
        </w:rPr>
        <w:t xml:space="preserve"> </w:t>
      </w:r>
      <w:r>
        <w:rPr/>
        <w:t>had</w:t>
      </w:r>
      <w:r>
        <w:rPr>
          <w:spacing w:val="26"/>
        </w:rPr>
        <w:t xml:space="preserve"> </w:t>
      </w:r>
      <w:r>
        <w:rPr/>
        <w:t>switched</w:t>
      </w:r>
      <w:r>
        <w:rPr>
          <w:spacing w:val="5"/>
        </w:rPr>
        <w:t xml:space="preserve"> </w:t>
      </w:r>
      <w:r>
        <w:rPr/>
        <w:t>to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2" w:line="193" w:lineRule="auto"/>
        <w:rPr/>
      </w:pPr>
      <w:r>
        <w:rPr/>
        <w:t>thinking</w:t>
      </w:r>
      <w:r>
        <w:rPr>
          <w:spacing w:val="12"/>
        </w:rPr>
        <w:t xml:space="preserve">  </w:t>
      </w:r>
      <w:r>
        <w:rPr/>
        <w:t>of</w:t>
      </w:r>
      <w:r>
        <w:rPr>
          <w:spacing w:val="12"/>
        </w:rPr>
        <w:t xml:space="preserve">  </w:t>
      </w:r>
      <w:r>
        <w:rPr/>
        <w:t>them</w:t>
      </w:r>
      <w:r>
        <w:rPr>
          <w:spacing w:val="12"/>
        </w:rPr>
        <w:t xml:space="preserve">  </w:t>
      </w:r>
      <w:r>
        <w:rPr/>
        <w:t>as</w:t>
      </w:r>
      <w:r>
        <w:rPr>
          <w:spacing w:val="12"/>
        </w:rPr>
        <w:t xml:space="preserve">  </w:t>
      </w:r>
      <w:r>
        <w:rPr/>
        <w:t>just</w:t>
      </w:r>
      <w:r>
        <w:rPr>
          <w:spacing w:val="12"/>
        </w:rPr>
        <w:t xml:space="preserve">  “</w:t>
      </w:r>
      <w:r>
        <w:rPr/>
        <w:t>mental</w:t>
      </w:r>
      <w:r>
        <w:rPr>
          <w:spacing w:val="10"/>
        </w:rPr>
        <w:t xml:space="preserve">  </w:t>
      </w:r>
      <w:r>
        <w:rPr/>
        <w:t>noise</w:t>
      </w:r>
      <w:r>
        <w:rPr>
          <w:spacing w:val="12"/>
        </w:rPr>
        <w:t>”—</w:t>
      </w:r>
      <w:r>
        <w:rPr/>
        <w:t>the</w:t>
      </w:r>
      <w:r>
        <w:rPr>
          <w:spacing w:val="9"/>
        </w:rPr>
        <w:t xml:space="preserve">  </w:t>
      </w:r>
      <w:r>
        <w:rPr/>
        <w:t>random</w:t>
      </w:r>
      <w:r>
        <w:rPr>
          <w:spacing w:val="9"/>
        </w:rPr>
        <w:t xml:space="preserve">  </w:t>
      </w:r>
      <w:r>
        <w:rPr/>
        <w:t>byproducts</w:t>
      </w:r>
      <w:r>
        <w:rPr>
          <w:spacing w:val="14"/>
        </w:rPr>
        <w:t xml:space="preserve">  </w:t>
      </w:r>
      <w:r>
        <w:rPr/>
        <w:t>of</w:t>
      </w:r>
      <w:r>
        <w:rPr>
          <w:spacing w:val="12"/>
        </w:rPr>
        <w:t xml:space="preserve">  </w:t>
      </w:r>
      <w:r>
        <w:rPr/>
        <w:t>the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1" w:line="193" w:lineRule="auto"/>
        <w:rPr/>
      </w:pPr>
      <w:r>
        <w:rPr/>
        <w:t>neural</w:t>
      </w:r>
      <w:r>
        <w:rPr>
          <w:spacing w:val="19"/>
        </w:rPr>
        <w:t>-</w:t>
      </w:r>
      <w:r>
        <w:rPr/>
        <w:t>repair</w:t>
      </w:r>
      <w:r>
        <w:rPr>
          <w:spacing w:val="47"/>
          <w:w w:val="101"/>
        </w:rPr>
        <w:t xml:space="preserve"> </w:t>
      </w:r>
      <w:r>
        <w:rPr/>
        <w:t>work</w:t>
      </w:r>
      <w:r>
        <w:rPr>
          <w:spacing w:val="49"/>
          <w:w w:val="101"/>
        </w:rPr>
        <w:t xml:space="preserve"> </w:t>
      </w:r>
      <w:r>
        <w:rPr/>
        <w:t>that</w:t>
      </w:r>
      <w:r>
        <w:rPr>
          <w:spacing w:val="54"/>
        </w:rPr>
        <w:t xml:space="preserve"> </w:t>
      </w:r>
      <w:r>
        <w:rPr/>
        <w:t>goes</w:t>
      </w:r>
      <w:r>
        <w:rPr>
          <w:spacing w:val="58"/>
        </w:rPr>
        <w:t xml:space="preserve"> </w:t>
      </w:r>
      <w:r>
        <w:rPr/>
        <w:t>on</w:t>
      </w:r>
      <w:r>
        <w:rPr>
          <w:spacing w:val="58"/>
        </w:rPr>
        <w:t xml:space="preserve"> </w:t>
      </w:r>
      <w:r>
        <w:rPr/>
        <w:t>during</w:t>
      </w:r>
      <w:r>
        <w:rPr>
          <w:spacing w:val="60"/>
        </w:rPr>
        <w:t xml:space="preserve"> </w:t>
      </w:r>
      <w:r>
        <w:rPr/>
        <w:t>sleep</w:t>
      </w:r>
      <w:r>
        <w:rPr>
          <w:spacing w:val="19"/>
        </w:rPr>
        <w:t>.</w:t>
      </w:r>
      <w:r>
        <w:rPr>
          <w:spacing w:val="46"/>
        </w:rPr>
        <w:t xml:space="preserve"> </w:t>
      </w:r>
      <w:r>
        <w:rPr/>
        <w:t>Now</w:t>
      </w:r>
      <w:r>
        <w:rPr>
          <w:spacing w:val="48"/>
        </w:rPr>
        <w:t xml:space="preserve"> </w:t>
      </w:r>
      <w:r>
        <w:rPr/>
        <w:t>researchers</w:t>
      </w:r>
      <w:r>
        <w:rPr>
          <w:spacing w:val="62"/>
          <w:w w:val="101"/>
        </w:rPr>
        <w:t xml:space="preserve"> </w:t>
      </w:r>
      <w:r>
        <w:rPr/>
        <w:t>suspect</w:t>
      </w:r>
      <w:r>
        <w:rPr>
          <w:spacing w:val="51"/>
        </w:rPr>
        <w:t xml:space="preserve"> </w:t>
      </w:r>
      <w:r>
        <w:rPr/>
        <w:t>that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>
          <w:spacing w:val="1"/>
        </w:rPr>
        <w:t>dreams</w:t>
      </w:r>
      <w:r>
        <w:rPr>
          <w:spacing w:val="58"/>
        </w:rPr>
        <w:t xml:space="preserve"> </w:t>
      </w:r>
      <w:r>
        <w:rPr>
          <w:spacing w:val="1"/>
        </w:rPr>
        <w:t>are</w:t>
      </w:r>
      <w:r>
        <w:rPr>
          <w:spacing w:val="33"/>
        </w:rPr>
        <w:t xml:space="preserve"> </w:t>
      </w:r>
      <w:r>
        <w:rPr>
          <w:spacing w:val="1"/>
        </w:rPr>
        <w:t>part</w:t>
      </w:r>
      <w:r>
        <w:rPr>
          <w:spacing w:val="38"/>
          <w:w w:val="101"/>
        </w:rPr>
        <w:t xml:space="preserve"> </w:t>
      </w:r>
      <w:r>
        <w:rPr>
          <w:spacing w:val="1"/>
        </w:rPr>
        <w:t>of the</w:t>
      </w:r>
      <w:r>
        <w:rPr>
          <w:spacing w:val="33"/>
        </w:rPr>
        <w:t xml:space="preserve"> </w:t>
      </w:r>
      <w:r>
        <w:rPr>
          <w:spacing w:val="1"/>
        </w:rPr>
        <w:t>mind’s</w:t>
      </w:r>
      <w:r>
        <w:rPr>
          <w:spacing w:val="42"/>
          <w:w w:val="101"/>
        </w:rPr>
        <w:t xml:space="preserve"> </w:t>
      </w:r>
      <w:r>
        <w:rPr>
          <w:spacing w:val="1"/>
        </w:rPr>
        <w:t>emotional</w:t>
      </w:r>
      <w:r>
        <w:rPr>
          <w:spacing w:val="35"/>
        </w:rPr>
        <w:t xml:space="preserve"> </w:t>
      </w:r>
      <w:r>
        <w:rPr>
          <w:spacing w:val="1"/>
        </w:rPr>
        <w:t>thermostat,</w:t>
      </w:r>
      <w:r>
        <w:rPr>
          <w:spacing w:val="34"/>
        </w:rPr>
        <w:t xml:space="preserve"> </w:t>
      </w:r>
      <w:r>
        <w:rPr>
          <w:spacing w:val="1"/>
        </w:rPr>
        <w:t>regulating</w:t>
      </w:r>
      <w:r>
        <w:rPr>
          <w:spacing w:val="34"/>
          <w:w w:val="101"/>
        </w:rPr>
        <w:t xml:space="preserve"> </w:t>
      </w:r>
      <w:r>
        <w:rPr>
          <w:spacing w:val="1"/>
        </w:rPr>
        <w:t>moods</w:t>
      </w:r>
      <w:r>
        <w:rPr>
          <w:spacing w:val="33"/>
        </w:rPr>
        <w:t xml:space="preserve"> </w:t>
      </w:r>
      <w:r>
        <w:rPr>
          <w:spacing w:val="1"/>
        </w:rPr>
        <w:t>while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82" w:line="193" w:lineRule="auto"/>
        <w:rPr/>
      </w:pPr>
      <w:r>
        <w:rPr/>
        <w:t>the</w:t>
      </w:r>
      <w:r>
        <w:rPr>
          <w:spacing w:val="53"/>
        </w:rPr>
        <w:t xml:space="preserve"> </w:t>
      </w:r>
      <w:r>
        <w:rPr/>
        <w:t>brain</w:t>
      </w:r>
      <w:r>
        <w:rPr>
          <w:spacing w:val="64"/>
          <w:w w:val="101"/>
        </w:rPr>
        <w:t xml:space="preserve"> </w:t>
      </w:r>
      <w:r>
        <w:rPr/>
        <w:t>is</w:t>
      </w:r>
      <w:r>
        <w:rPr>
          <w:spacing w:val="62"/>
          <w:w w:val="101"/>
        </w:rPr>
        <w:t xml:space="preserve"> </w:t>
      </w:r>
      <w:r>
        <w:rPr>
          <w:spacing w:val="5"/>
        </w:rPr>
        <w:t>“</w:t>
      </w:r>
      <w:r>
        <w:rPr/>
        <w:t>off</w:t>
      </w:r>
      <w:r>
        <w:rPr>
          <w:spacing w:val="5"/>
        </w:rPr>
        <w:t>-</w:t>
      </w:r>
      <w:r>
        <w:rPr/>
        <w:t>line</w:t>
      </w:r>
      <w:r>
        <w:rPr>
          <w:spacing w:val="5"/>
        </w:rPr>
        <w:t>.”</w:t>
      </w:r>
      <w:r>
        <w:rPr>
          <w:spacing w:val="55"/>
        </w:rPr>
        <w:t xml:space="preserve"> </w:t>
      </w:r>
      <w:r>
        <w:rPr/>
        <w:t>And</w:t>
      </w:r>
      <w:r>
        <w:rPr>
          <w:spacing w:val="62"/>
        </w:rPr>
        <w:t xml:space="preserve"> </w:t>
      </w:r>
      <w:r>
        <w:rPr/>
        <w:t>one</w:t>
      </w:r>
      <w:r>
        <w:rPr>
          <w:spacing w:val="61"/>
          <w:w w:val="101"/>
        </w:rPr>
        <w:t xml:space="preserve"> </w:t>
      </w:r>
      <w:r>
        <w:rPr/>
        <w:t>leading</w:t>
      </w:r>
      <w:r>
        <w:rPr>
          <w:spacing w:val="63"/>
        </w:rPr>
        <w:t xml:space="preserve"> </w:t>
      </w:r>
      <w:r>
        <w:rPr/>
        <w:t>authority</w:t>
      </w:r>
      <w:r>
        <w:rPr>
          <w:spacing w:val="67"/>
          <w:w w:val="101"/>
        </w:rPr>
        <w:t xml:space="preserve"> </w:t>
      </w:r>
      <w:r>
        <w:rPr/>
        <w:t>says</w:t>
      </w:r>
      <w:r>
        <w:rPr>
          <w:spacing w:val="59"/>
        </w:rPr>
        <w:t xml:space="preserve"> </w:t>
      </w:r>
      <w:r>
        <w:rPr/>
        <w:t>that</w:t>
      </w:r>
      <w:r>
        <w:rPr>
          <w:spacing w:val="56"/>
        </w:rPr>
        <w:t xml:space="preserve"> </w:t>
      </w:r>
      <w:r>
        <w:rPr/>
        <w:t>these</w:t>
      </w:r>
      <w:r>
        <w:rPr>
          <w:spacing w:val="63"/>
        </w:rPr>
        <w:t xml:space="preserve"> </w:t>
      </w:r>
      <w:r>
        <w:rPr/>
        <w:t>intensely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81" w:line="193" w:lineRule="auto"/>
        <w:rPr/>
      </w:pPr>
      <w:r>
        <w:rPr>
          <w:spacing w:val="1"/>
        </w:rPr>
        <w:t>powerful</w:t>
      </w:r>
      <w:r>
        <w:rPr>
          <w:spacing w:val="22"/>
          <w:w w:val="101"/>
        </w:rPr>
        <w:t xml:space="preserve"> </w:t>
      </w:r>
      <w:r>
        <w:rPr>
          <w:spacing w:val="1"/>
        </w:rPr>
        <w:t>mental</w:t>
      </w:r>
      <w:r>
        <w:rPr>
          <w:spacing w:val="30"/>
          <w:w w:val="101"/>
        </w:rPr>
        <w:t xml:space="preserve"> </w:t>
      </w:r>
      <w:r>
        <w:rPr>
          <w:spacing w:val="1"/>
        </w:rPr>
        <w:t>events</w:t>
      </w:r>
      <w:r>
        <w:rPr>
          <w:spacing w:val="32"/>
        </w:rPr>
        <w:t xml:space="preserve"> </w:t>
      </w:r>
      <w:r>
        <w:rPr>
          <w:spacing w:val="1"/>
        </w:rPr>
        <w:t>can</w:t>
      </w:r>
      <w:r>
        <w:rPr>
          <w:spacing w:val="19"/>
        </w:rPr>
        <w:t xml:space="preserve"> </w:t>
      </w:r>
      <w:r>
        <w:rPr>
          <w:spacing w:val="1"/>
        </w:rPr>
        <w:t>be</w:t>
      </w:r>
      <w:r>
        <w:rPr>
          <w:spacing w:val="21"/>
        </w:rPr>
        <w:t xml:space="preserve"> </w:t>
      </w:r>
      <w:r>
        <w:rPr>
          <w:spacing w:val="1"/>
        </w:rPr>
        <w:t>not</w:t>
      </w:r>
      <w:r>
        <w:rPr>
          <w:spacing w:val="29"/>
        </w:rPr>
        <w:t xml:space="preserve"> </w:t>
      </w:r>
      <w:r>
        <w:rPr>
          <w:spacing w:val="1"/>
        </w:rPr>
        <w:t>only</w:t>
      </w:r>
      <w:r>
        <w:rPr>
          <w:spacing w:val="22"/>
        </w:rPr>
        <w:t xml:space="preserve"> </w:t>
      </w:r>
      <w:r>
        <w:rPr>
          <w:spacing w:val="1"/>
        </w:rPr>
        <w:t>harnessed but</w:t>
      </w:r>
      <w:r>
        <w:rPr>
          <w:spacing w:val="30"/>
        </w:rPr>
        <w:t xml:space="preserve"> </w:t>
      </w:r>
      <w:r>
        <w:rPr>
          <w:spacing w:val="1"/>
        </w:rPr>
        <w:t>actually</w:t>
      </w:r>
      <w:r>
        <w:rPr>
          <w:spacing w:val="19"/>
        </w:rPr>
        <w:t xml:space="preserve"> </w:t>
      </w:r>
      <w:r>
        <w:rPr>
          <w:spacing w:val="1"/>
        </w:rPr>
        <w:t>brought</w:t>
      </w:r>
      <w:r>
        <w:rPr>
          <w:spacing w:val="20"/>
        </w:rPr>
        <w:t xml:space="preserve"> </w:t>
      </w:r>
      <w:r>
        <w:rPr>
          <w:spacing w:val="1"/>
        </w:rPr>
        <w:t>under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2" w:line="193" w:lineRule="auto"/>
        <w:rPr/>
      </w:pPr>
      <w:r>
        <w:rPr/>
        <w:t>conscious</w:t>
      </w:r>
      <w:r>
        <w:rPr>
          <w:spacing w:val="58"/>
          <w:w w:val="101"/>
        </w:rPr>
        <w:t xml:space="preserve"> </w:t>
      </w:r>
      <w:r>
        <w:rPr/>
        <w:t>control,</w:t>
      </w:r>
      <w:r>
        <w:rPr>
          <w:spacing w:val="52"/>
        </w:rPr>
        <w:t xml:space="preserve"> </w:t>
      </w:r>
      <w:r>
        <w:rPr/>
        <w:t>to</w:t>
      </w:r>
      <w:r>
        <w:rPr>
          <w:spacing w:val="50"/>
          <w:w w:val="101"/>
        </w:rPr>
        <w:t xml:space="preserve"> </w:t>
      </w:r>
      <w:r>
        <w:rPr/>
        <w:t>help</w:t>
      </w:r>
      <w:r>
        <w:rPr>
          <w:spacing w:val="51"/>
        </w:rPr>
        <w:t xml:space="preserve"> </w:t>
      </w:r>
      <w:r>
        <w:rPr/>
        <w:t>us</w:t>
      </w:r>
      <w:r>
        <w:rPr>
          <w:spacing w:val="60"/>
        </w:rPr>
        <w:t xml:space="preserve"> </w:t>
      </w:r>
      <w:r>
        <w:rPr/>
        <w:t>sleep</w:t>
      </w:r>
      <w:r>
        <w:rPr>
          <w:spacing w:val="61"/>
          <w:w w:val="101"/>
        </w:rPr>
        <w:t xml:space="preserve"> </w:t>
      </w:r>
      <w:r>
        <w:rPr/>
        <w:t>and</w:t>
      </w:r>
      <w:r>
        <w:rPr>
          <w:spacing w:val="59"/>
        </w:rPr>
        <w:t xml:space="preserve"> </w:t>
      </w:r>
      <w:r>
        <w:rPr/>
        <w:t>feel</w:t>
      </w:r>
      <w:r>
        <w:rPr>
          <w:spacing w:val="51"/>
        </w:rPr>
        <w:t xml:space="preserve"> </w:t>
      </w:r>
      <w:r>
        <w:rPr/>
        <w:t>better.</w:t>
      </w:r>
      <w:r>
        <w:rPr>
          <w:spacing w:val="58"/>
          <w:w w:val="101"/>
        </w:rPr>
        <w:t xml:space="preserve"> </w:t>
      </w:r>
      <w:r>
        <w:rPr/>
        <w:t>“It’s</w:t>
      </w:r>
      <w:r>
        <w:rPr>
          <w:spacing w:val="50"/>
        </w:rPr>
        <w:t xml:space="preserve"> </w:t>
      </w:r>
      <w:r>
        <w:rPr/>
        <w:t>your</w:t>
      </w:r>
      <w:r>
        <w:rPr>
          <w:spacing w:val="58"/>
        </w:rPr>
        <w:t xml:space="preserve"> </w:t>
      </w:r>
      <w:r>
        <w:rPr/>
        <w:t>dream,</w:t>
      </w:r>
      <w:r>
        <w:rPr>
          <w:spacing w:val="-1"/>
        </w:rPr>
        <w:t>”</w:t>
      </w:r>
      <w:r>
        <w:rPr>
          <w:spacing w:val="64"/>
        </w:rPr>
        <w:t xml:space="preserve"> </w:t>
      </w:r>
      <w:r>
        <w:rPr>
          <w:spacing w:val="-1"/>
        </w:rPr>
        <w:t>says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jc w:val="right"/>
        <w:rPr/>
      </w:pPr>
      <w:r>
        <w:rPr/>
        <w:t>Rosalind</w:t>
      </w:r>
      <w:r>
        <w:rPr>
          <w:spacing w:val="58"/>
        </w:rPr>
        <w:t xml:space="preserve"> </w:t>
      </w:r>
      <w:r>
        <w:rPr/>
        <w:t>Cartwright</w:t>
      </w:r>
      <w:r>
        <w:rPr>
          <w:spacing w:val="20"/>
        </w:rPr>
        <w:t>,</w:t>
      </w:r>
      <w:r>
        <w:rPr>
          <w:spacing w:val="63"/>
          <w:w w:val="101"/>
        </w:rPr>
        <w:t xml:space="preserve"> </w:t>
      </w:r>
      <w:r>
        <w:rPr/>
        <w:t>chair</w:t>
      </w:r>
      <w:r>
        <w:rPr>
          <w:spacing w:val="58"/>
        </w:rPr>
        <w:t xml:space="preserve"> </w:t>
      </w:r>
      <w:r>
        <w:rPr/>
        <w:t>of</w:t>
      </w:r>
      <w:r>
        <w:rPr>
          <w:spacing w:val="20"/>
          <w:w w:val="101"/>
        </w:rPr>
        <w:t xml:space="preserve"> </w:t>
      </w:r>
      <w:r>
        <w:rPr/>
        <w:t>psychology</w:t>
      </w:r>
      <w:r>
        <w:rPr>
          <w:spacing w:val="61"/>
        </w:rPr>
        <w:t xml:space="preserve"> </w:t>
      </w:r>
      <w:r>
        <w:rPr/>
        <w:t>at</w:t>
      </w:r>
      <w:r>
        <w:rPr>
          <w:spacing w:val="61"/>
        </w:rPr>
        <w:t xml:space="preserve"> </w:t>
      </w:r>
      <w:r>
        <w:rPr/>
        <w:t>Chicago</w:t>
      </w:r>
      <w:r>
        <w:rPr>
          <w:spacing w:val="20"/>
        </w:rPr>
        <w:t>’</w:t>
      </w:r>
      <w:r>
        <w:rPr/>
        <w:t>s</w:t>
      </w:r>
      <w:r>
        <w:rPr>
          <w:spacing w:val="56"/>
        </w:rPr>
        <w:t xml:space="preserve"> </w:t>
      </w:r>
      <w:r>
        <w:rPr/>
        <w:t>Medical</w:t>
      </w:r>
      <w:r>
        <w:rPr>
          <w:spacing w:val="61"/>
          <w:w w:val="101"/>
        </w:rPr>
        <w:t xml:space="preserve"> </w:t>
      </w:r>
      <w:r>
        <w:rPr/>
        <w:t>Center</w:t>
      </w:r>
      <w:r>
        <w:rPr>
          <w:spacing w:val="20"/>
        </w:rPr>
        <w:t>.</w:t>
      </w:r>
      <w:r>
        <w:rPr>
          <w:spacing w:val="61"/>
        </w:rPr>
        <w:t xml:space="preserve"> </w:t>
      </w:r>
      <w:r>
        <w:rPr>
          <w:spacing w:val="20"/>
        </w:rPr>
        <w:t>“</w:t>
      </w:r>
      <w:r>
        <w:rPr/>
        <w:t>If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1" w:line="193" w:lineRule="auto"/>
        <w:rPr/>
      </w:pPr>
      <w:r>
        <w:rPr/>
        <w:t>you</w:t>
      </w:r>
      <w:r>
        <w:rPr>
          <w:spacing w:val="12"/>
        </w:rPr>
        <w:t xml:space="preserve"> </w:t>
      </w:r>
      <w:r>
        <w:rPr/>
        <w:t>don</w:t>
      </w:r>
      <w:r>
        <w:rPr>
          <w:spacing w:val="12"/>
        </w:rPr>
        <w:t>’</w:t>
      </w:r>
      <w:r>
        <w:rPr/>
        <w:t>t</w:t>
      </w:r>
      <w:r>
        <w:rPr>
          <w:spacing w:val="12"/>
        </w:rPr>
        <w:t xml:space="preserve"> </w:t>
      </w:r>
      <w:r>
        <w:rPr/>
        <w:t>like</w:t>
      </w:r>
      <w:r>
        <w:rPr>
          <w:spacing w:val="15"/>
        </w:rPr>
        <w:t xml:space="preserve"> </w:t>
      </w:r>
      <w:r>
        <w:rPr/>
        <w:t>it</w:t>
      </w:r>
      <w:r>
        <w:rPr>
          <w:spacing w:val="12"/>
        </w:rPr>
        <w:t>,</w:t>
      </w:r>
      <w:r>
        <w:rPr>
          <w:spacing w:val="14"/>
        </w:rPr>
        <w:t xml:space="preserve"> </w:t>
      </w:r>
      <w:r>
        <w:rPr/>
        <w:t>change</w:t>
      </w:r>
      <w:r>
        <w:rPr>
          <w:spacing w:val="15"/>
        </w:rPr>
        <w:t xml:space="preserve"> </w:t>
      </w:r>
      <w:r>
        <w:rPr/>
        <w:t>it</w:t>
      </w:r>
      <w:r>
        <w:rPr>
          <w:spacing w:val="12"/>
        </w:rPr>
        <w:t>.”</w:t>
      </w:r>
    </w:p>
    <w:p>
      <w:pPr>
        <w:spacing w:line="193" w:lineRule="auto"/>
        <w:sectPr>
          <w:pgSz w:w="11906" w:h="16839"/>
          <w:pgMar w:top="1431" w:right="1144" w:bottom="0" w:left="1785" w:header="0" w:footer="0" w:gutter="0"/>
        </w:sectPr>
        <w:rPr/>
      </w:pPr>
    </w:p>
    <w:p>
      <w:pPr>
        <w:pStyle w:val="BodyText"/>
        <w:ind w:left="23" w:right="28" w:firstLine="568"/>
        <w:spacing w:before="259" w:line="524" w:lineRule="auto"/>
        <w:rPr/>
      </w:pPr>
      <w:r>
        <w:rPr>
          <w:rFonts w:ascii="SimSun" w:hAnsi="SimSun" w:eastAsia="SimSun" w:cs="SimSun"/>
          <w:spacing w:val="8"/>
        </w:rPr>
        <w:t>②</w:t>
      </w:r>
      <w:r>
        <w:rPr/>
        <w:t>Evidence</w:t>
      </w:r>
      <w:r>
        <w:rPr>
          <w:spacing w:val="22"/>
          <w:w w:val="101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r>
        <w:rPr/>
        <w:t>brain</w:t>
      </w:r>
      <w:r>
        <w:rPr>
          <w:spacing w:val="8"/>
        </w:rPr>
        <w:t xml:space="preserve"> </w:t>
      </w:r>
      <w:r>
        <w:rPr/>
        <w:t>imaging</w:t>
      </w:r>
      <w:r>
        <w:rPr>
          <w:spacing w:val="19"/>
        </w:rPr>
        <w:t xml:space="preserve"> </w:t>
      </w:r>
      <w:r>
        <w:rPr/>
        <w:t>supports</w:t>
      </w:r>
      <w:r>
        <w:rPr>
          <w:spacing w:val="8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view</w:t>
      </w:r>
      <w:r>
        <w:rPr>
          <w:spacing w:val="8"/>
        </w:rPr>
        <w:t>. </w:t>
      </w:r>
      <w:r>
        <w:rPr/>
        <w:t>The</w:t>
      </w:r>
      <w:r>
        <w:rPr>
          <w:spacing w:val="8"/>
        </w:rPr>
        <w:t xml:space="preserve"> </w:t>
      </w:r>
      <w:r>
        <w:rPr/>
        <w:t>brain</w:t>
      </w:r>
      <w:r>
        <w:rPr>
          <w:spacing w:val="16"/>
        </w:rPr>
        <w:t xml:space="preserve"> </w:t>
      </w:r>
      <w:r>
        <w:rPr/>
        <w:t>is</w:t>
      </w:r>
      <w:r>
        <w:rPr>
          <w:spacing w:val="18"/>
        </w:rPr>
        <w:t xml:space="preserve"> </w:t>
      </w:r>
      <w:r>
        <w:rPr/>
        <w:t>as</w:t>
      </w:r>
      <w:r>
        <w:rPr>
          <w:spacing w:val="18"/>
        </w:rPr>
        <w:t xml:space="preserve"> </w:t>
      </w:r>
      <w:r>
        <w:rPr/>
        <w:t>active </w:t>
      </w:r>
      <w:r>
        <w:rPr/>
        <w:t>during</w:t>
      </w:r>
      <w:r>
        <w:rPr>
          <w:spacing w:val="3"/>
        </w:rPr>
        <w:t xml:space="preserve">   </w:t>
      </w:r>
      <w:r>
        <w:rPr/>
        <w:t>REM</w:t>
      </w:r>
      <w:r>
        <w:rPr>
          <w:spacing w:val="3"/>
        </w:rPr>
        <w:t xml:space="preserve">   (</w:t>
      </w:r>
      <w:r>
        <w:rPr/>
        <w:t>rapid</w:t>
      </w:r>
      <w:r>
        <w:rPr>
          <w:spacing w:val="3"/>
        </w:rPr>
        <w:t xml:space="preserve">   </w:t>
      </w:r>
      <w:r>
        <w:rPr/>
        <w:t>eye</w:t>
      </w:r>
      <w:r>
        <w:rPr>
          <w:spacing w:val="7"/>
        </w:rPr>
        <w:t xml:space="preserve">   </w:t>
      </w:r>
      <w:r>
        <w:rPr/>
        <w:t>movement</w:t>
      </w:r>
      <w:r>
        <w:rPr>
          <w:spacing w:val="3"/>
        </w:rPr>
        <w:t>)    </w:t>
      </w:r>
      <w:r>
        <w:rPr/>
        <w:t>sleep</w:t>
      </w:r>
      <w:r>
        <w:rPr>
          <w:spacing w:val="3"/>
        </w:rPr>
        <w:t>—</w:t>
      </w:r>
      <w:r>
        <w:rPr/>
        <w:t>when</w:t>
      </w:r>
      <w:r>
        <w:rPr>
          <w:spacing w:val="3"/>
        </w:rPr>
        <w:t xml:space="preserve">   </w:t>
      </w:r>
      <w:r>
        <w:rPr/>
        <w:t>most</w:t>
      </w:r>
      <w:r>
        <w:rPr>
          <w:spacing w:val="3"/>
        </w:rPr>
        <w:t xml:space="preserve">   </w:t>
      </w:r>
      <w:r>
        <w:rPr/>
        <w:t>vivid</w:t>
      </w:r>
      <w:r>
        <w:rPr>
          <w:spacing w:val="7"/>
        </w:rPr>
        <w:t xml:space="preserve">   </w:t>
      </w:r>
      <w:r>
        <w:rPr/>
        <w:t>dreams</w:t>
      </w:r>
    </w:p>
    <w:p>
      <w:pPr>
        <w:pStyle w:val="BodyText"/>
        <w:spacing w:before="104" w:line="193" w:lineRule="auto"/>
        <w:jc w:val="right"/>
        <w:rPr/>
      </w:pPr>
      <w:r>
        <w:rPr/>
        <w:t>occur</w:t>
      </w:r>
      <w:r>
        <w:rPr>
          <w:spacing w:val="10"/>
        </w:rPr>
        <w:t>—</w:t>
      </w:r>
      <w:r>
        <w:rPr/>
        <w:t>as</w:t>
      </w:r>
      <w:r>
        <w:rPr>
          <w:spacing w:val="26"/>
          <w:w w:val="101"/>
        </w:rPr>
        <w:t xml:space="preserve"> </w:t>
      </w:r>
      <w:r>
        <w:rPr/>
        <w:t>it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when</w:t>
      </w:r>
      <w:r>
        <w:rPr>
          <w:spacing w:val="21"/>
        </w:rPr>
        <w:t xml:space="preserve"> </w:t>
      </w:r>
      <w:r>
        <w:rPr/>
        <w:t>fully</w:t>
      </w:r>
      <w:r>
        <w:rPr>
          <w:spacing w:val="20"/>
          <w:w w:val="101"/>
        </w:rPr>
        <w:t xml:space="preserve"> </w:t>
      </w:r>
      <w:r>
        <w:rPr/>
        <w:t>awake</w:t>
      </w:r>
      <w:r>
        <w:rPr>
          <w:spacing w:val="10"/>
        </w:rPr>
        <w:t>,</w:t>
      </w:r>
      <w:r>
        <w:rPr>
          <w:spacing w:val="24"/>
          <w:w w:val="101"/>
        </w:rPr>
        <w:t xml:space="preserve"> </w:t>
      </w:r>
      <w:r>
        <w:rPr/>
        <w:t>says</w:t>
      </w:r>
      <w:r>
        <w:rPr>
          <w:spacing w:val="10"/>
        </w:rPr>
        <w:t xml:space="preserve"> </w:t>
      </w:r>
      <w:r>
        <w:rPr/>
        <w:t>Dr</w:t>
      </w:r>
      <w:r>
        <w:rPr>
          <w:spacing w:val="10"/>
        </w:rPr>
        <w:t>. </w:t>
      </w:r>
      <w:r>
        <w:rPr/>
        <w:t>Eric</w:t>
      </w:r>
      <w:r>
        <w:rPr>
          <w:spacing w:val="10"/>
        </w:rPr>
        <w:t xml:space="preserve"> </w:t>
      </w:r>
      <w:r>
        <w:rPr/>
        <w:t>Nofzinger</w:t>
      </w:r>
      <w:r>
        <w:rPr>
          <w:spacing w:val="17"/>
          <w:w w:val="101"/>
        </w:rPr>
        <w:t xml:space="preserve"> </w:t>
      </w:r>
      <w:r>
        <w:rPr/>
        <w:t>at</w:t>
      </w:r>
      <w:r>
        <w:rPr>
          <w:spacing w:val="12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University</w:t>
      </w:r>
      <w:r>
        <w:rPr>
          <w:spacing w:val="20"/>
          <w:w w:val="101"/>
        </w:rPr>
        <w:t xml:space="preserve"> </w:t>
      </w:r>
      <w:r>
        <w:rPr/>
        <w:t>of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81" w:line="193" w:lineRule="auto"/>
        <w:rPr/>
      </w:pPr>
      <w:r>
        <w:rPr/>
        <w:t>Pittsburgh</w:t>
      </w:r>
      <w:r>
        <w:rPr>
          <w:spacing w:val="3"/>
        </w:rPr>
        <w:t>.</w:t>
      </w:r>
      <w:r>
        <w:rPr>
          <w:spacing w:val="78"/>
          <w:w w:val="101"/>
        </w:rPr>
        <w:t xml:space="preserve"> </w:t>
      </w:r>
      <w:r>
        <w:rPr/>
        <w:t>But</w:t>
      </w:r>
      <w:r>
        <w:rPr>
          <w:spacing w:val="66"/>
          <w:w w:val="101"/>
        </w:rPr>
        <w:t xml:space="preserve"> </w:t>
      </w:r>
      <w:r>
        <w:rPr/>
        <w:t>not</w:t>
      </w:r>
      <w:r>
        <w:rPr>
          <w:spacing w:val="3"/>
        </w:rPr>
        <w:t xml:space="preserve">  </w:t>
      </w:r>
      <w:r>
        <w:rPr/>
        <w:t>all</w:t>
      </w:r>
      <w:r>
        <w:rPr>
          <w:spacing w:val="63"/>
        </w:rPr>
        <w:t xml:space="preserve"> </w:t>
      </w:r>
      <w:r>
        <w:rPr/>
        <w:t>parts</w:t>
      </w:r>
      <w:r>
        <w:rPr>
          <w:spacing w:val="3"/>
        </w:rPr>
        <w:t xml:space="preserve">  </w:t>
      </w:r>
      <w:r>
        <w:rPr/>
        <w:t>of</w:t>
      </w:r>
      <w:r>
        <w:rPr>
          <w:spacing w:val="38"/>
        </w:rPr>
        <w:t xml:space="preserve"> </w:t>
      </w:r>
      <w:r>
        <w:rPr/>
        <w:t>the</w:t>
      </w:r>
      <w:r>
        <w:rPr>
          <w:spacing w:val="62"/>
          <w:w w:val="101"/>
        </w:rPr>
        <w:t xml:space="preserve"> </w:t>
      </w:r>
      <w:r>
        <w:rPr/>
        <w:t>brain</w:t>
      </w:r>
      <w:r>
        <w:rPr>
          <w:spacing w:val="3"/>
        </w:rPr>
        <w:t xml:space="preserve">  </w:t>
      </w:r>
      <w:r>
        <w:rPr/>
        <w:t>are</w:t>
      </w:r>
      <w:r>
        <w:rPr>
          <w:spacing w:val="3"/>
        </w:rPr>
        <w:t xml:space="preserve">  </w:t>
      </w:r>
      <w:r>
        <w:rPr/>
        <w:t>equally</w:t>
      </w:r>
      <w:r>
        <w:rPr>
          <w:spacing w:val="3"/>
        </w:rPr>
        <w:t xml:space="preserve">  </w:t>
      </w:r>
      <w:r>
        <w:rPr/>
        <w:t>involved</w:t>
      </w:r>
      <w:r>
        <w:rPr>
          <w:spacing w:val="3"/>
        </w:rPr>
        <w:t>;  </w:t>
      </w:r>
      <w:r>
        <w:rPr/>
        <w:t>the</w:t>
      </w:r>
      <w:r>
        <w:rPr>
          <w:spacing w:val="3"/>
        </w:rPr>
        <w:t xml:space="preserve">  </w:t>
      </w:r>
      <w:r>
        <w:rPr/>
        <w:t>limbic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7"/>
        <w:spacing w:before="81" w:line="193" w:lineRule="auto"/>
        <w:rPr/>
      </w:pPr>
      <w:r>
        <w:rPr/>
        <w:t>system</w:t>
      </w:r>
      <w:r>
        <w:rPr>
          <w:spacing w:val="22"/>
        </w:rPr>
        <w:t xml:space="preserve"> </w:t>
      </w:r>
      <w:r>
        <w:rPr>
          <w:spacing w:val="9"/>
        </w:rPr>
        <w:t>(</w:t>
      </w:r>
      <w:r>
        <w:rPr/>
        <w:t>the</w:t>
      </w:r>
      <w:r>
        <w:rPr>
          <w:spacing w:val="9"/>
        </w:rPr>
        <w:t xml:space="preserve"> “</w:t>
      </w:r>
      <w:r>
        <w:rPr/>
        <w:t>emotional</w:t>
      </w:r>
      <w:r>
        <w:rPr>
          <w:spacing w:val="9"/>
        </w:rPr>
        <w:t xml:space="preserve"> </w:t>
      </w:r>
      <w:r>
        <w:rPr/>
        <w:t>brain</w:t>
      </w:r>
      <w:r>
        <w:rPr>
          <w:spacing w:val="9"/>
        </w:rPr>
        <w:t>”) </w:t>
      </w:r>
      <w:r>
        <w:rPr/>
        <w:t>is</w:t>
      </w:r>
      <w:r>
        <w:rPr>
          <w:spacing w:val="9"/>
        </w:rPr>
        <w:t xml:space="preserve"> </w:t>
      </w:r>
      <w:r>
        <w:rPr/>
        <w:t>especially</w:t>
      </w:r>
      <w:r>
        <w:rPr>
          <w:spacing w:val="9"/>
        </w:rPr>
        <w:t xml:space="preserve"> </w:t>
      </w:r>
      <w:r>
        <w:rPr/>
        <w:t>active</w:t>
      </w:r>
      <w:r>
        <w:rPr>
          <w:spacing w:val="9"/>
        </w:rPr>
        <w:t>,</w:t>
      </w:r>
      <w:r>
        <w:rPr>
          <w:spacing w:val="8"/>
        </w:rPr>
        <w:t xml:space="preserve"> </w:t>
      </w:r>
      <w:r>
        <w:rPr/>
        <w:t>while</w:t>
      </w:r>
      <w:r>
        <w:rPr>
          <w:spacing w:val="10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prefrontal</w:t>
      </w:r>
      <w:r>
        <w:rPr>
          <w:spacing w:val="18"/>
          <w:w w:val="101"/>
        </w:rPr>
        <w:t xml:space="preserve"> </w:t>
      </w:r>
      <w:r>
        <w:rPr/>
        <w:t>cortex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81" w:line="193" w:lineRule="auto"/>
        <w:rPr/>
      </w:pPr>
      <w:r>
        <w:rPr>
          <w:spacing w:val="7"/>
        </w:rPr>
        <w:t>(</w:t>
      </w:r>
      <w:r>
        <w:rPr/>
        <w:t>the</w:t>
      </w:r>
      <w:r>
        <w:rPr>
          <w:spacing w:val="41"/>
        </w:rPr>
        <w:t xml:space="preserve"> </w:t>
      </w:r>
      <w:r>
        <w:rPr/>
        <w:t>center</w:t>
      </w:r>
      <w:r>
        <w:rPr>
          <w:spacing w:val="36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intellect</w:t>
      </w:r>
      <w:r>
        <w:rPr>
          <w:spacing w:val="39"/>
          <w:w w:val="101"/>
        </w:rPr>
        <w:t xml:space="preserve"> </w:t>
      </w:r>
      <w:r>
        <w:rPr/>
        <w:t>and</w:t>
      </w:r>
      <w:r>
        <w:rPr>
          <w:spacing w:val="33"/>
        </w:rPr>
        <w:t xml:space="preserve"> </w:t>
      </w:r>
      <w:r>
        <w:rPr/>
        <w:t>reasoning</w:t>
      </w:r>
      <w:r>
        <w:rPr>
          <w:spacing w:val="7"/>
        </w:rPr>
        <w:t>)</w:t>
      </w:r>
      <w:r>
        <w:rPr>
          <w:spacing w:val="39"/>
        </w:rPr>
        <w:t xml:space="preserve"> </w:t>
      </w:r>
      <w:r>
        <w:rPr/>
        <w:t>is</w:t>
      </w:r>
      <w:r>
        <w:rPr>
          <w:spacing w:val="31"/>
        </w:rPr>
        <w:t xml:space="preserve"> </w:t>
      </w:r>
      <w:r>
        <w:rPr/>
        <w:t>relatively</w:t>
      </w:r>
      <w:r>
        <w:rPr>
          <w:spacing w:val="39"/>
        </w:rPr>
        <w:t xml:space="preserve"> </w:t>
      </w:r>
      <w:r>
        <w:rPr/>
        <w:t>quiet</w:t>
      </w:r>
      <w:r>
        <w:rPr>
          <w:spacing w:val="7"/>
        </w:rPr>
        <w:t>.</w:t>
      </w:r>
      <w:r>
        <w:rPr>
          <w:spacing w:val="39"/>
          <w:w w:val="101"/>
        </w:rPr>
        <w:t xml:space="preserve"> </w:t>
      </w:r>
      <w:r>
        <w:rPr>
          <w:spacing w:val="7"/>
        </w:rPr>
        <w:t>“</w:t>
      </w:r>
      <w:r>
        <w:rPr/>
        <w:t>We</w:t>
      </w:r>
      <w:r>
        <w:rPr>
          <w:spacing w:val="32"/>
          <w:w w:val="101"/>
        </w:rPr>
        <w:t xml:space="preserve"> </w:t>
      </w:r>
      <w:r>
        <w:rPr/>
        <w:t>wake</w:t>
      </w:r>
      <w:r>
        <w:rPr>
          <w:spacing w:val="31"/>
        </w:rPr>
        <w:t xml:space="preserve"> </w:t>
      </w:r>
      <w:r>
        <w:rPr/>
        <w:t>up</w:t>
      </w:r>
      <w:r>
        <w:rPr>
          <w:spacing w:val="41"/>
        </w:rPr>
        <w:t xml:space="preserve"> </w:t>
      </w:r>
      <w:r>
        <w:rPr/>
        <w:t>from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81" w:line="193" w:lineRule="auto"/>
        <w:rPr/>
      </w:pPr>
      <w:r>
        <w:rPr/>
        <w:t>dreams</w:t>
      </w:r>
      <w:r>
        <w:rPr>
          <w:spacing w:val="19"/>
        </w:rPr>
        <w:t xml:space="preserve"> </w:t>
      </w:r>
      <w:r>
        <w:rPr/>
        <w:t>happy</w:t>
      </w:r>
      <w:r>
        <w:rPr>
          <w:spacing w:val="24"/>
        </w:rPr>
        <w:t xml:space="preserve"> </w:t>
      </w:r>
      <w:r>
        <w:rPr/>
        <w:t>or</w:t>
      </w:r>
      <w:r>
        <w:rPr>
          <w:spacing w:val="24"/>
        </w:rPr>
        <w:t xml:space="preserve"> </w:t>
      </w:r>
      <w:r>
        <w:rPr/>
        <w:t>depressed</w:t>
      </w:r>
      <w:r>
        <w:rPr>
          <w:spacing w:val="1"/>
        </w:rPr>
        <w:t>,</w:t>
      </w:r>
      <w:r>
        <w:rPr>
          <w:spacing w:val="26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those</w:t>
      </w:r>
      <w:r>
        <w:rPr>
          <w:spacing w:val="27"/>
          <w:w w:val="101"/>
        </w:rPr>
        <w:t xml:space="preserve"> </w:t>
      </w:r>
      <w:r>
        <w:rPr/>
        <w:t>feelings</w:t>
      </w:r>
      <w:r>
        <w:rPr>
          <w:spacing w:val="27"/>
        </w:rPr>
        <w:t xml:space="preserve"> </w:t>
      </w:r>
      <w:r>
        <w:rPr/>
        <w:t>can</w:t>
      </w:r>
      <w:r>
        <w:rPr>
          <w:spacing w:val="31"/>
        </w:rPr>
        <w:t xml:space="preserve"> </w:t>
      </w:r>
      <w:r>
        <w:rPr/>
        <w:t>stay</w:t>
      </w:r>
      <w:r>
        <w:rPr>
          <w:spacing w:val="19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us</w:t>
      </w:r>
      <w:r>
        <w:rPr>
          <w:spacing w:val="25"/>
          <w:w w:val="101"/>
        </w:rPr>
        <w:t xml:space="preserve"> </w:t>
      </w:r>
      <w:r>
        <w:rPr/>
        <w:t>all</w:t>
      </w:r>
      <w:r>
        <w:rPr>
          <w:spacing w:val="24"/>
          <w:w w:val="101"/>
        </w:rPr>
        <w:t xml:space="preserve"> </w:t>
      </w:r>
      <w:r>
        <w:rPr/>
        <w:t>day</w:t>
      </w:r>
      <w:r>
        <w:rPr>
          <w:spacing w:val="1"/>
        </w:rPr>
        <w:t>.”</w:t>
      </w:r>
      <w:r>
        <w:rPr>
          <w:spacing w:val="28"/>
        </w:rPr>
        <w:t xml:space="preserve"> </w:t>
      </w:r>
      <w:r>
        <w:rPr/>
        <w:t>says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31"/>
        <w:spacing w:before="81" w:line="193" w:lineRule="auto"/>
        <w:rPr/>
      </w:pPr>
      <w:r>
        <w:rPr/>
        <w:t>Stanford</w:t>
      </w:r>
      <w:r>
        <w:rPr>
          <w:spacing w:val="10"/>
        </w:rPr>
        <w:t xml:space="preserve"> </w:t>
      </w:r>
      <w:r>
        <w:rPr/>
        <w:t>sleep</w:t>
      </w:r>
      <w:r>
        <w:rPr>
          <w:spacing w:val="10"/>
        </w:rPr>
        <w:t xml:space="preserve"> </w:t>
      </w:r>
      <w:r>
        <w:rPr/>
        <w:t>researcher</w:t>
      </w:r>
      <w:r>
        <w:rPr>
          <w:spacing w:val="10"/>
        </w:rPr>
        <w:t xml:space="preserve"> </w:t>
      </w:r>
      <w:r>
        <w:rPr/>
        <w:t>Dr</w:t>
      </w:r>
      <w:r>
        <w:rPr>
          <w:spacing w:val="10"/>
        </w:rPr>
        <w:t>. </w:t>
      </w:r>
      <w:r>
        <w:rPr/>
        <w:t>William</w:t>
      </w:r>
      <w:r>
        <w:rPr>
          <w:spacing w:val="6"/>
        </w:rPr>
        <w:t xml:space="preserve"> </w:t>
      </w:r>
      <w:r>
        <w:rPr/>
        <w:t>Dement</w:t>
      </w:r>
      <w:r>
        <w:rPr>
          <w:spacing w:val="10"/>
        </w:rPr>
        <w:t>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14"/>
        <w:spacing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12" w:right="557" w:firstLine="9"/>
        <w:spacing w:before="186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在一夜好眠的所有因素中，梦似乎是最无法控制的。在梦中，有一扇窗通向逻辑</w:t>
      </w:r>
      <w:r>
        <w:rPr>
          <w:rFonts w:ascii="SimSun" w:hAnsi="SimSun" w:eastAsia="SimSun" w:cs="SimSun"/>
          <w:sz w:val="20"/>
          <w:szCs w:val="20"/>
          <w:spacing w:val="9"/>
        </w:rPr>
        <w:t>暂时失效、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死人开口说话的世界。一个世纪前弗洛伊德创立了他的革命性理论</w:t>
      </w:r>
      <w:r>
        <w:rPr>
          <w:rFonts w:ascii="Calibri" w:hAnsi="Calibri" w:eastAsia="Calibri" w:cs="Calibri"/>
          <w:sz w:val="20"/>
          <w:szCs w:val="20"/>
          <w:spacing w:val="9"/>
        </w:rPr>
        <w:t>--</w:t>
      </w:r>
      <w:r>
        <w:rPr>
          <w:rFonts w:ascii="SimSun" w:hAnsi="SimSun" w:eastAsia="SimSun" w:cs="SimSun"/>
          <w:sz w:val="20"/>
          <w:szCs w:val="20"/>
          <w:spacing w:val="9"/>
        </w:rPr>
        <w:t>梦是人们无意识的欲望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和恐惧所伪装的影子</w:t>
      </w:r>
      <w:r>
        <w:rPr>
          <w:rFonts w:ascii="Calibri" w:hAnsi="Calibri" w:eastAsia="Calibri" w:cs="Calibri"/>
          <w:sz w:val="20"/>
          <w:szCs w:val="20"/>
          <w:spacing w:val="9"/>
        </w:rPr>
        <w:t>;</w:t>
      </w:r>
      <w:r>
        <w:rPr>
          <w:rFonts w:ascii="SimSun" w:hAnsi="SimSun" w:eastAsia="SimSun" w:cs="SimSun"/>
          <w:sz w:val="20"/>
          <w:szCs w:val="20"/>
          <w:spacing w:val="9"/>
        </w:rPr>
        <w:t>到了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9"/>
        </w:rPr>
        <w:t>20</w:t>
      </w:r>
      <w:r>
        <w:rPr>
          <w:rFonts w:ascii="Calibri" w:hAnsi="Calibri" w:eastAsia="Calibri" w:cs="Calibri"/>
          <w:sz w:val="20"/>
          <w:szCs w:val="20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世纪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Calibri" w:hAnsi="Calibri" w:eastAsia="Calibri" w:cs="Calibri"/>
          <w:sz w:val="20"/>
          <w:szCs w:val="20"/>
          <w:spacing w:val="9"/>
        </w:rPr>
        <w:t>70</w:t>
      </w:r>
      <w:r>
        <w:rPr>
          <w:rFonts w:ascii="Calibri" w:hAnsi="Calibri" w:eastAsia="Calibri" w:cs="Calibri"/>
          <w:sz w:val="20"/>
          <w:szCs w:val="20"/>
          <w:spacing w:val="21"/>
          <w:w w:val="10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年代末，神经学家们转而认为梦</w:t>
      </w:r>
      <w:r>
        <w:rPr>
          <w:rFonts w:ascii="SimSun" w:hAnsi="SimSun" w:eastAsia="SimSun" w:cs="SimSun"/>
          <w:sz w:val="20"/>
          <w:szCs w:val="20"/>
          <w:spacing w:val="8"/>
        </w:rPr>
        <w:t>仅仅是</w:t>
      </w:r>
      <w:r>
        <w:rPr>
          <w:rFonts w:ascii="Calibri" w:hAnsi="Calibri" w:eastAsia="Calibri" w:cs="Calibri"/>
          <w:sz w:val="20"/>
          <w:szCs w:val="20"/>
          <w:spacing w:val="8"/>
        </w:rPr>
        <w:t>“</w:t>
      </w:r>
      <w:r>
        <w:rPr>
          <w:rFonts w:ascii="SimSun" w:hAnsi="SimSun" w:eastAsia="SimSun" w:cs="SimSun"/>
          <w:sz w:val="20"/>
          <w:szCs w:val="20"/>
          <w:spacing w:val="8"/>
        </w:rPr>
        <w:t>“精神噪音</w:t>
      </w:r>
      <w:r>
        <w:rPr>
          <w:rFonts w:ascii="SimSun" w:hAnsi="SimSun" w:eastAsia="SimSun" w:cs="SimSun"/>
          <w:sz w:val="20"/>
          <w:szCs w:val="20"/>
          <w:spacing w:val="-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——睡眠期间持续进行的神经修复活动的随机副产品。现</w:t>
      </w:r>
      <w:r>
        <w:rPr>
          <w:rFonts w:ascii="SimSun" w:hAnsi="SimSun" w:eastAsia="SimSun" w:cs="SimSun"/>
          <w:sz w:val="20"/>
          <w:szCs w:val="20"/>
          <w:spacing w:val="7"/>
        </w:rPr>
        <w:t>在，研究者觉察到梦是大脑情绪自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动调节系统的组成部分，当大脑处于</w:t>
      </w:r>
      <w:r>
        <w:rPr>
          <w:rFonts w:ascii="Calibri" w:hAnsi="Calibri" w:eastAsia="Calibri" w:cs="Calibri"/>
          <w:sz w:val="20"/>
          <w:szCs w:val="20"/>
          <w:spacing w:val="8"/>
        </w:rPr>
        <w:t>“</w:t>
      </w:r>
      <w:r>
        <w:rPr>
          <w:rFonts w:ascii="SimSun" w:hAnsi="SimSun" w:eastAsia="SimSun" w:cs="SimSun"/>
          <w:sz w:val="20"/>
          <w:szCs w:val="20"/>
          <w:spacing w:val="8"/>
        </w:rPr>
        <w:t>离线</w:t>
      </w:r>
      <w:r>
        <w:rPr>
          <w:rFonts w:ascii="Calibri" w:hAnsi="Calibri" w:eastAsia="Calibri" w:cs="Calibri"/>
          <w:sz w:val="20"/>
          <w:szCs w:val="20"/>
          <w:spacing w:val="8"/>
        </w:rPr>
        <w:t>”</w:t>
      </w:r>
      <w:r>
        <w:rPr>
          <w:rFonts w:ascii="SimSun" w:hAnsi="SimSun" w:eastAsia="SimSun" w:cs="SimSun"/>
          <w:sz w:val="20"/>
          <w:szCs w:val="20"/>
          <w:spacing w:val="8"/>
        </w:rPr>
        <w:t>状态时对情绪进行调整。一位有影响力的权威人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士认为，这种异常重要的精神活动不仅能被利用，事实上还可以将其置于有意识的控制之下，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以使得我们的睡眠质量更高、心情更好。芝加哥医疗</w:t>
      </w:r>
      <w:r>
        <w:rPr>
          <w:rFonts w:ascii="SimSun" w:hAnsi="SimSun" w:eastAsia="SimSun" w:cs="SimSun"/>
          <w:sz w:val="20"/>
          <w:szCs w:val="20"/>
          <w:spacing w:val="8"/>
        </w:rPr>
        <w:t>中心心理部主任罗莎琳德</w:t>
      </w:r>
      <w:r>
        <w:rPr>
          <w:rFonts w:ascii="Calibri" w:hAnsi="Calibri" w:eastAsia="Calibri" w:cs="Calibri"/>
          <w:sz w:val="20"/>
          <w:szCs w:val="20"/>
          <w:spacing w:val="8"/>
        </w:rPr>
        <w:t>·</w:t>
      </w:r>
      <w:r>
        <w:rPr>
          <w:rFonts w:ascii="SimSun" w:hAnsi="SimSun" w:eastAsia="SimSun" w:cs="SimSun"/>
          <w:sz w:val="20"/>
          <w:szCs w:val="20"/>
          <w:spacing w:val="8"/>
        </w:rPr>
        <w:t>卡特赖特说：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“这是你的梦。若不喜欢它，就改变它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”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ind w:left="20" w:right="657" w:firstLine="2"/>
        <w:spacing w:before="65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来自大脑成像的证据证实了这个观点。匹兹堡大学的埃里克博士说，大脑在快速动眼睡眠中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——大多数清晰梦境出现的时刻——和完全清醒时一样活跃。但并非大脑的所有部分都同等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活跃，脑边缘系统（“情绪脑</w:t>
      </w:r>
      <w:r>
        <w:rPr>
          <w:rFonts w:ascii="SimSun" w:hAnsi="SimSun" w:eastAsia="SimSun" w:cs="SimSun"/>
          <w:sz w:val="20"/>
          <w:szCs w:val="20"/>
          <w:spacing w:val="-7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”）异常活跃，而前额皮层（思维</w:t>
      </w:r>
      <w:r>
        <w:rPr>
          <w:rFonts w:ascii="SimSun" w:hAnsi="SimSun" w:eastAsia="SimSun" w:cs="SimSun"/>
          <w:sz w:val="20"/>
          <w:szCs w:val="20"/>
          <w:spacing w:val="1"/>
        </w:rPr>
        <w:t>和推理的中心地带）则相对平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静。斯坦福睡眠研究员威廉</w:t>
      </w:r>
      <w:r>
        <w:rPr>
          <w:rFonts w:ascii="Calibri" w:hAnsi="Calibri" w:eastAsia="Calibri" w:cs="Calibri"/>
          <w:sz w:val="20"/>
          <w:szCs w:val="20"/>
          <w:spacing w:val="6"/>
        </w:rPr>
        <w:t>·</w:t>
      </w:r>
      <w:r>
        <w:rPr>
          <w:rFonts w:ascii="SimSun" w:hAnsi="SimSun" w:eastAsia="SimSun" w:cs="SimSun"/>
          <w:sz w:val="20"/>
          <w:szCs w:val="20"/>
          <w:spacing w:val="6"/>
        </w:rPr>
        <w:t>迪蒙特博士说：“我们从梦中醒来，无论是高兴还是沮丧这些情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绪都会伴随我们一整天。”</w:t>
      </w:r>
    </w:p>
    <w:p>
      <w:pPr>
        <w:spacing w:line="288" w:lineRule="auto"/>
        <w:sectPr>
          <w:pgSz w:w="11906" w:h="16839"/>
          <w:pgMar w:top="1431" w:right="1144" w:bottom="0" w:left="1785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24" w:lineRule="exact"/>
        <w:rPr/>
      </w:pPr>
      <w:r/>
    </w:p>
    <w:tbl>
      <w:tblPr>
        <w:tblStyle w:val="TableNormal"/>
        <w:tblW w:w="758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21"/>
        <w:gridCol w:w="1898"/>
        <w:gridCol w:w="4269"/>
      </w:tblGrid>
      <w:tr>
        <w:trPr>
          <w:trHeight w:val="279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94" w:line="162" w:lineRule="auto"/>
              <w:rPr/>
            </w:pPr>
            <w:r>
              <w:rPr>
                <w:spacing w:val="3"/>
              </w:rPr>
              <w:t>opera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line="265" w:lineRule="exact"/>
              <w:rPr/>
            </w:pPr>
            <w:r>
              <w:rPr>
                <w:spacing w:val="3"/>
                <w:position w:val="3"/>
              </w:rPr>
              <w:t>/'ɔpərə/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28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n.歌剧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2"/>
                <w:position w:val="3"/>
              </w:rPr>
              <w:t>electricity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3" w:line="265" w:lineRule="exact"/>
              <w:rPr/>
            </w:pPr>
            <w:r>
              <w:rPr>
                <w:spacing w:val="9"/>
                <w:position w:val="3"/>
              </w:rPr>
              <w:t>/ˌ</w:t>
            </w:r>
            <w:r>
              <w:rPr>
                <w:position w:val="3"/>
              </w:rPr>
              <w:t>ilek</w:t>
            </w:r>
            <w:r>
              <w:rPr>
                <w:spacing w:val="9"/>
                <w:position w:val="3"/>
              </w:rPr>
              <w:t>'</w:t>
            </w:r>
            <w:r>
              <w:rPr>
                <w:position w:val="3"/>
              </w:rPr>
              <w:t>tris</w:t>
            </w:r>
            <w:r>
              <w:rPr>
                <w:spacing w:val="9"/>
                <w:position w:val="3"/>
              </w:rPr>
              <w:t>ə</w:t>
            </w:r>
            <w:r>
              <w:rPr>
                <w:position w:val="3"/>
              </w:rPr>
              <w:t>ti</w:t>
            </w:r>
            <w:r>
              <w:rPr>
                <w:spacing w:val="9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n.电,电流;电学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3" w:line="265" w:lineRule="exact"/>
              <w:rPr/>
            </w:pPr>
            <w:r>
              <w:rPr>
                <w:spacing w:val="2"/>
                <w:position w:val="3"/>
              </w:rPr>
              <w:t>potential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3" w:line="265" w:lineRule="exact"/>
              <w:rPr/>
            </w:pPr>
            <w:r>
              <w:rPr>
                <w:spacing w:val="4"/>
                <w:position w:val="3"/>
              </w:rPr>
              <w:t>/pəu'</w:t>
            </w:r>
            <w:r>
              <w:rPr>
                <w:position w:val="3"/>
              </w:rPr>
              <w:t>ten</w:t>
            </w:r>
            <w:r>
              <w:rPr>
                <w:spacing w:val="4"/>
                <w:position w:val="3"/>
              </w:rPr>
              <w:t>ʃəl/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a.潜在的,可能的  n.潜能,潜力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spacing w:val="1"/>
                <w:position w:val="3"/>
              </w:rPr>
              <w:t>quilt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3" w:line="265" w:lineRule="exact"/>
              <w:rPr/>
            </w:pPr>
            <w:r>
              <w:rPr>
                <w:spacing w:val="11"/>
                <w:position w:val="1"/>
              </w:rPr>
              <w:t>/</w:t>
            </w:r>
            <w:r>
              <w:rPr>
                <w:position w:val="1"/>
              </w:rPr>
              <w:t>kwilt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2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n.被子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2"/>
              <w:spacing w:before="13" w:line="265" w:lineRule="exact"/>
              <w:rPr/>
            </w:pPr>
            <w:r>
              <w:rPr>
                <w:spacing w:val="3"/>
                <w:position w:val="1"/>
              </w:rPr>
              <w:t>these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3" w:line="265" w:lineRule="exact"/>
              <w:rPr/>
            </w:pPr>
            <w:r>
              <w:rPr>
                <w:spacing w:val="2"/>
                <w:position w:val="1"/>
              </w:rPr>
              <w:t>/ði:z/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2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pron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.&amp;a.</w:t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[</w:t>
            </w:r>
            <w:r>
              <w:rPr>
                <w:rFonts w:ascii="SimSun" w:hAnsi="SimSun" w:eastAsia="SimSun" w:cs="SimSun"/>
                <w:sz w:val="19"/>
                <w:szCs w:val="19"/>
              </w:rPr>
              <w:t>this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的复数]这些；这些人(东西)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3" w:line="266" w:lineRule="exact"/>
              <w:rPr/>
            </w:pPr>
            <w:r>
              <w:rPr>
                <w:spacing w:val="3"/>
                <w:position w:val="1"/>
              </w:rPr>
              <w:t>slack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3" w:line="266" w:lineRule="exact"/>
              <w:rPr/>
            </w:pPr>
            <w:r>
              <w:rPr>
                <w:spacing w:val="7"/>
                <w:position w:val="1"/>
              </w:rPr>
              <w:t>/</w:t>
            </w:r>
            <w:r>
              <w:rPr>
                <w:position w:val="1"/>
              </w:rPr>
              <w:t>sl</w:t>
            </w:r>
            <w:r>
              <w:rPr>
                <w:spacing w:val="7"/>
                <w:position w:val="1"/>
              </w:rPr>
              <w:t>æk/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3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a.懈怠的,松驰的;萧条的  n.淡季;(</w:t>
            </w:r>
            <w:r>
              <w:rPr>
                <w:rFonts w:ascii="SimSun" w:hAnsi="SimSun" w:eastAsia="SimSun" w:cs="SimSun"/>
                <w:sz w:val="19"/>
                <w:szCs w:val="19"/>
              </w:rPr>
              <w:t>pl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.)便裤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4" w:line="265" w:lineRule="exact"/>
              <w:rPr/>
            </w:pPr>
            <w:r>
              <w:rPr>
                <w:spacing w:val="4"/>
                <w:position w:val="3"/>
              </w:rPr>
              <w:t>spectrum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4" w:line="265" w:lineRule="exact"/>
              <w:rPr/>
            </w:pPr>
            <w:r>
              <w:rPr>
                <w:spacing w:val="10"/>
                <w:position w:val="3"/>
              </w:rPr>
              <w:t>/'</w:t>
            </w:r>
            <w:r>
              <w:rPr>
                <w:position w:val="3"/>
              </w:rPr>
              <w:t>spektr</w:t>
            </w:r>
            <w:r>
              <w:rPr>
                <w:spacing w:val="10"/>
                <w:position w:val="3"/>
              </w:rPr>
              <w:t>əm/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3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n.谱，光谱，频谱；范围，幅度，系列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09" w:line="160" w:lineRule="auto"/>
              <w:rPr/>
            </w:pPr>
            <w:r>
              <w:rPr>
                <w:spacing w:val="3"/>
              </w:rPr>
              <w:t>serve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4" w:line="265" w:lineRule="exact"/>
              <w:rPr/>
            </w:pPr>
            <w:r>
              <w:rPr>
                <w:spacing w:val="3"/>
                <w:position w:val="1"/>
              </w:rPr>
              <w:t>/sə:v/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v.服务,尽责;招待,侍候;符合,适用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1"/>
                <w:position w:val="1"/>
              </w:rPr>
              <w:t>instinct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4" w:line="265" w:lineRule="exact"/>
              <w:rPr/>
            </w:pPr>
            <w:r>
              <w:rPr>
                <w:spacing w:val="9"/>
                <w:position w:val="3"/>
              </w:rPr>
              <w:t>/'</w:t>
            </w:r>
            <w:r>
              <w:rPr>
                <w:position w:val="3"/>
              </w:rPr>
              <w:t>insti</w:t>
            </w:r>
            <w:r>
              <w:rPr>
                <w:spacing w:val="9"/>
                <w:position w:val="3"/>
              </w:rPr>
              <w:t>ŋ</w:t>
            </w:r>
            <w:r>
              <w:rPr>
                <w:position w:val="3"/>
              </w:rPr>
              <w:t>kt</w:t>
            </w:r>
            <w:r>
              <w:rPr>
                <w:spacing w:val="9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n.本能,直觉,天性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1"/>
                <w:position w:val="1"/>
              </w:rPr>
              <w:t>unite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7"/>
                <w:position w:val="3"/>
              </w:rPr>
              <w:t>/</w:t>
            </w:r>
            <w:r>
              <w:rPr>
                <w:position w:val="3"/>
              </w:rPr>
              <w:t>ju</w:t>
            </w:r>
            <w:r>
              <w:rPr>
                <w:spacing w:val="7"/>
                <w:position w:val="3"/>
              </w:rPr>
              <w:t>:'</w:t>
            </w:r>
            <w:r>
              <w:rPr>
                <w:position w:val="3"/>
              </w:rPr>
              <w:t>nait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.联合,团结;统一,合并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.使联合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5" w:line="266" w:lineRule="exact"/>
              <w:rPr/>
            </w:pPr>
            <w:r>
              <w:rPr>
                <w:spacing w:val="3"/>
                <w:position w:val="1"/>
              </w:rPr>
              <w:t>sufficient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6" w:lineRule="exact"/>
              <w:rPr/>
            </w:pPr>
            <w:r>
              <w:rPr>
                <w:spacing w:val="5"/>
                <w:position w:val="3"/>
              </w:rPr>
              <w:t>/sə'</w:t>
            </w:r>
            <w:r>
              <w:rPr>
                <w:position w:val="3"/>
              </w:rPr>
              <w:t>fi</w:t>
            </w:r>
            <w:r>
              <w:rPr>
                <w:spacing w:val="5"/>
                <w:position w:val="3"/>
              </w:rPr>
              <w:t>ʃə</w:t>
            </w:r>
            <w:r>
              <w:rPr>
                <w:position w:val="3"/>
              </w:rPr>
              <w:t>nt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5" w:line="223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)足够的,充分的(比</w:t>
            </w:r>
            <w:r>
              <w:rPr>
                <w:rFonts w:ascii="SimSun" w:hAnsi="SimSun" w:eastAsia="SimSun" w:cs="SimSun"/>
                <w:sz w:val="19"/>
                <w:szCs w:val="19"/>
              </w:rPr>
              <w:t>enough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拘谨、正式)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major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7"/>
                <w:position w:val="3"/>
              </w:rPr>
              <w:t>/'</w:t>
            </w:r>
            <w:r>
              <w:rPr>
                <w:position w:val="3"/>
              </w:rPr>
              <w:t>meid</w:t>
            </w:r>
            <w:r>
              <w:rPr>
                <w:spacing w:val="7"/>
                <w:position w:val="3"/>
              </w:rPr>
              <w:t>ʒə/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a.主要的n.成年人,专业学生,主修课程v.主修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slice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11"/>
                <w:position w:val="1"/>
              </w:rPr>
              <w:t>/</w:t>
            </w:r>
            <w:r>
              <w:rPr>
                <w:position w:val="1"/>
              </w:rPr>
              <w:t>slais</w:t>
            </w:r>
            <w:r>
              <w:rPr>
                <w:spacing w:val="11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n.薄片,切片;一份;部分切(片)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satisfactory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7"/>
                <w:position w:val="3"/>
              </w:rPr>
              <w:t>/ˌsæ</w:t>
            </w:r>
            <w:r>
              <w:rPr>
                <w:position w:val="3"/>
              </w:rPr>
              <w:t>tis</w:t>
            </w:r>
            <w:r>
              <w:rPr>
                <w:spacing w:val="7"/>
                <w:position w:val="3"/>
              </w:rPr>
              <w:t>'fæ</w:t>
            </w:r>
            <w:r>
              <w:rPr>
                <w:position w:val="3"/>
              </w:rPr>
              <w:t>kt</w:t>
            </w:r>
            <w:r>
              <w:rPr>
                <w:spacing w:val="7"/>
                <w:position w:val="3"/>
              </w:rPr>
              <w:t>ə</w:t>
            </w:r>
            <w:r>
              <w:rPr>
                <w:position w:val="3"/>
              </w:rPr>
              <w:t>ri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a.令人满意的,圆满的,良好的,符合要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求的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position w:val="1"/>
              </w:rPr>
              <w:t>kid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9"/>
                <w:position w:val="1"/>
              </w:rPr>
              <w:t>/</w:t>
            </w:r>
            <w:r>
              <w:rPr>
                <w:position w:val="1"/>
              </w:rPr>
              <w:t>kid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n.小孩,儿童  v.戏弄,取笑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74" w:line="201" w:lineRule="auto"/>
              <w:rPr/>
            </w:pPr>
            <w:r>
              <w:rPr>
                <w:spacing w:val="1"/>
              </w:rPr>
              <w:t>lunch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6" w:lineRule="exact"/>
              <w:rPr/>
            </w:pPr>
            <w:r>
              <w:rPr>
                <w:spacing w:val="3"/>
                <w:position w:val="3"/>
              </w:rPr>
              <w:t>/lʌ</w:t>
            </w:r>
            <w:r>
              <w:rPr>
                <w:position w:val="3"/>
              </w:rPr>
              <w:t>nt</w:t>
            </w:r>
            <w:r>
              <w:rPr>
                <w:spacing w:val="3"/>
                <w:position w:val="3"/>
              </w:rPr>
              <w:t>ʃ/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n.午餐，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2"/>
              </w:rPr>
              <w:t>(美)便餐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7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coherent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/kəu'hɪərə</w:t>
            </w:r>
            <w:r>
              <w:rPr>
                <w:position w:val="1"/>
              </w:rPr>
              <w:t>nt</w:t>
            </w:r>
            <w:r>
              <w:rPr>
                <w:spacing w:val="4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a.一致的，协调的；</w:t>
            </w:r>
            <w:r>
              <w:rPr>
                <w:rFonts w:ascii="SimSun" w:hAnsi="SimSun" w:eastAsia="SimSun" w:cs="SimSun"/>
                <w:sz w:val="19"/>
                <w:szCs w:val="19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(话语等)条理清楚的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2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thrift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7"/>
                <w:position w:val="1"/>
              </w:rPr>
              <w:t>/θ</w:t>
            </w:r>
            <w:r>
              <w:rPr>
                <w:position w:val="1"/>
              </w:rPr>
              <w:t>rift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n.节约，节俭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7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chest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/tʃ</w:t>
            </w:r>
            <w:r>
              <w:rPr>
                <w:position w:val="3"/>
              </w:rPr>
              <w:t>est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n.胸腔,胸膛;箱,柜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articulate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/ɑ:'tɪ</w:t>
            </w:r>
            <w:r>
              <w:rPr>
                <w:position w:val="3"/>
              </w:rPr>
              <w:t>kjule</w:t>
            </w:r>
            <w:r>
              <w:rPr>
                <w:spacing w:val="5"/>
                <w:position w:val="3"/>
              </w:rPr>
              <w:t>ɪt/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a.善于表达的；有关节相连的  v.清楚地讲话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5" w:line="266" w:lineRule="exact"/>
              <w:rPr/>
            </w:pPr>
            <w:r>
              <w:rPr>
                <w:spacing w:val="10"/>
                <w:position w:val="1"/>
              </w:rPr>
              <w:t>e-</w:t>
            </w:r>
            <w:r>
              <w:rPr>
                <w:position w:val="1"/>
              </w:rPr>
              <w:t>mail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/i:</w:t>
            </w:r>
            <w:r>
              <w:rPr>
                <w:spacing w:val="19"/>
                <w:w w:val="101"/>
                <w:position w:val="1"/>
              </w:rPr>
              <w:t xml:space="preserve"> </w:t>
            </w:r>
            <w:r>
              <w:rPr>
                <w:position w:val="1"/>
              </w:rPr>
              <w:t>me</w:t>
            </w:r>
            <w:r>
              <w:rPr>
                <w:spacing w:val="2"/>
                <w:position w:val="1"/>
              </w:rPr>
              <w:t>ɪl/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electronic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19"/>
                <w:szCs w:val="19"/>
              </w:rPr>
              <w:t>mail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)电子信函，</w:t>
            </w:r>
            <w:r>
              <w:rPr>
                <w:rFonts w:ascii="SimSun" w:hAnsi="SimSun" w:eastAsia="SimSun" w:cs="SimSun"/>
                <w:sz w:val="19"/>
                <w:szCs w:val="19"/>
                <w:spacing w:val="-55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电子邮件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brass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5"/>
                <w:position w:val="1"/>
              </w:rPr>
              <w:t>/</w:t>
            </w:r>
            <w:r>
              <w:rPr>
                <w:position w:val="1"/>
              </w:rPr>
              <w:t>br</w:t>
            </w:r>
            <w:r>
              <w:rPr>
                <w:spacing w:val="5"/>
                <w:position w:val="1"/>
              </w:rPr>
              <w:t>ɑ:s/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n.黄铜,铜器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acquisition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4"/>
                <w:position w:val="3"/>
              </w:rPr>
              <w:t>/ˌæ</w:t>
            </w:r>
            <w:r>
              <w:rPr>
                <w:position w:val="3"/>
              </w:rPr>
              <w:t>kw</w:t>
            </w:r>
            <w:r>
              <w:rPr>
                <w:spacing w:val="4"/>
                <w:position w:val="3"/>
              </w:rPr>
              <w:t>ɪ'zɪʃn/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n.取得，学到，养成(习惯)；获得的东西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1"/>
                <w:position w:val="1"/>
              </w:rPr>
              <w:t>dial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5"/>
                <w:position w:val="3"/>
              </w:rPr>
              <w:t>/'</w:t>
            </w:r>
            <w:r>
              <w:rPr>
                <w:position w:val="3"/>
              </w:rPr>
              <w:t>dai</w:t>
            </w:r>
            <w:r>
              <w:rPr>
                <w:spacing w:val="5"/>
                <w:position w:val="3"/>
              </w:rPr>
              <w:t>əlˌ </w:t>
            </w:r>
            <w:r>
              <w:rPr>
                <w:position w:val="3"/>
              </w:rPr>
              <w:t>dail</w:t>
            </w:r>
            <w:r>
              <w:rPr>
                <w:spacing w:val="5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n.钟(表)面,刻度盘,拨号盘  v.拨号,打电话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eternal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/i'tə:nəl/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n.永久的,永恒的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6" w:line="266" w:lineRule="exact"/>
              <w:rPr/>
            </w:pPr>
            <w:r>
              <w:rPr>
                <w:spacing w:val="2"/>
                <w:position w:val="1"/>
              </w:rPr>
              <w:t>historical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6" w:lineRule="exact"/>
              <w:rPr/>
            </w:pPr>
            <w:r>
              <w:rPr>
                <w:spacing w:val="6"/>
                <w:position w:val="1"/>
              </w:rPr>
              <w:t>/</w:t>
            </w:r>
            <w:r>
              <w:rPr>
                <w:position w:val="1"/>
              </w:rPr>
              <w:t>his</w:t>
            </w:r>
            <w:r>
              <w:rPr>
                <w:spacing w:val="6"/>
                <w:position w:val="1"/>
              </w:rPr>
              <w:t>'tɔ</w:t>
            </w:r>
            <w:r>
              <w:rPr>
                <w:position w:val="1"/>
              </w:rPr>
              <w:t>rik</w:t>
            </w:r>
            <w:r>
              <w:rPr>
                <w:spacing w:val="6"/>
                <w:position w:val="1"/>
              </w:rPr>
              <w:t>əl/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a.历史的;有关历史的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lumber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/'lʌ</w:t>
            </w:r>
            <w:r>
              <w:rPr>
                <w:position w:val="1"/>
              </w:rPr>
              <w:t>mb</w:t>
            </w:r>
            <w:r>
              <w:rPr>
                <w:spacing w:val="5"/>
                <w:position w:val="1"/>
              </w:rPr>
              <w:t>ə/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n.木材,木料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motion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4"/>
                <w:position w:val="3"/>
              </w:rPr>
              <w:t>/'məuʃn/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n.运动,动;提议,动议  v.提议,动议</w:t>
            </w:r>
          </w:p>
        </w:tc>
      </w:tr>
      <w:tr>
        <w:trPr>
          <w:trHeight w:val="292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breed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5"/>
                <w:position w:val="1"/>
              </w:rPr>
              <w:t>/</w:t>
            </w:r>
            <w:r>
              <w:rPr>
                <w:position w:val="1"/>
              </w:rPr>
              <w:t>bri</w:t>
            </w:r>
            <w:r>
              <w:rPr>
                <w:spacing w:val="5"/>
                <w:position w:val="1"/>
              </w:rPr>
              <w:t>:d/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(使)繁殖,生殖;产生;教养,抚养  n.品种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8" w:line="264" w:lineRule="exact"/>
              <w:rPr/>
            </w:pPr>
            <w:r>
              <w:rPr>
                <w:spacing w:val="3"/>
                <w:position w:val="3"/>
              </w:rPr>
              <w:t>organism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8" w:line="264" w:lineRule="exact"/>
              <w:rPr/>
            </w:pPr>
            <w:r>
              <w:rPr>
                <w:spacing w:val="5"/>
                <w:position w:val="3"/>
              </w:rPr>
              <w:t>/'ɔ:gə</w:t>
            </w:r>
            <w:r>
              <w:rPr>
                <w:position w:val="3"/>
              </w:rPr>
              <w:t>niz</w:t>
            </w:r>
            <w:r>
              <w:rPr>
                <w:spacing w:val="5"/>
                <w:position w:val="3"/>
              </w:rPr>
              <w:t>əm/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n.生物，有机体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2"/>
              <w:spacing w:before="17" w:line="265" w:lineRule="exact"/>
              <w:rPr/>
            </w:pPr>
            <w:r>
              <w:rPr>
                <w:spacing w:val="2"/>
                <w:position w:val="1"/>
              </w:rPr>
              <w:t>theirs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/ðεəz/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7" w:line="22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pron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</w:t>
            </w:r>
            <w:r>
              <w:rPr>
                <w:rFonts w:ascii="SimSun" w:hAnsi="SimSun" w:eastAsia="SimSun" w:cs="SimSun"/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[</w:t>
            </w:r>
            <w:r>
              <w:rPr>
                <w:rFonts w:ascii="SimSun" w:hAnsi="SimSun" w:eastAsia="SimSun" w:cs="SimSun"/>
                <w:sz w:val="19"/>
                <w:szCs w:val="19"/>
              </w:rPr>
              <w:t>they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的物主代词]他(她、它)们的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2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taste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10"/>
                <w:position w:val="1"/>
              </w:rPr>
              <w:t>/</w:t>
            </w:r>
            <w:r>
              <w:rPr>
                <w:position w:val="1"/>
              </w:rPr>
              <w:t>teist</w:t>
            </w:r>
            <w:r>
              <w:rPr>
                <w:spacing w:val="10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7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v.品尝;(</w:t>
            </w:r>
            <w:r>
              <w:rPr>
                <w:rFonts w:ascii="SimSun" w:hAnsi="SimSun" w:eastAsia="SimSun" w:cs="SimSun"/>
                <w:sz w:val="19"/>
                <w:szCs w:val="19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)有…味道;体验  n.滋味;味觉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7" w:line="265" w:lineRule="exact"/>
              <w:rPr/>
            </w:pPr>
            <w:r>
              <w:rPr>
                <w:spacing w:val="3"/>
                <w:position w:val="1"/>
              </w:rPr>
              <w:t>educate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10"/>
                <w:position w:val="3"/>
              </w:rPr>
              <w:t>/'</w:t>
            </w:r>
            <w:r>
              <w:rPr>
                <w:position w:val="3"/>
              </w:rPr>
              <w:t>edju</w:t>
            </w:r>
            <w:r>
              <w:rPr>
                <w:spacing w:val="10"/>
                <w:position w:val="3"/>
              </w:rPr>
              <w:t>:</w:t>
            </w:r>
            <w:r>
              <w:rPr>
                <w:position w:val="3"/>
              </w:rPr>
              <w:t>keit</w:t>
            </w:r>
            <w:r>
              <w:rPr>
                <w:spacing w:val="10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v.教育,培养,训练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7" w:line="265" w:lineRule="exact"/>
              <w:rPr/>
            </w:pPr>
            <w:r>
              <w:rPr>
                <w:position w:val="1"/>
              </w:rPr>
              <w:t>hello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4"/>
                <w:position w:val="1"/>
              </w:rPr>
              <w:t>/</w:t>
            </w:r>
            <w:r>
              <w:rPr>
                <w:position w:val="1"/>
              </w:rPr>
              <w:t>he</w:t>
            </w:r>
            <w:r>
              <w:rPr>
                <w:spacing w:val="4"/>
                <w:position w:val="1"/>
              </w:rPr>
              <w:t>'ləu/</w:t>
            </w:r>
          </w:p>
        </w:tc>
        <w:tc>
          <w:tcPr>
            <w:tcW w:w="4269" w:type="dxa"/>
            <w:vAlign w:val="top"/>
          </w:tcPr>
          <w:p>
            <w:pPr>
              <w:ind w:left="195"/>
              <w:spacing w:before="47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int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.英(美)喂,你好(用来打招呼或引起注意)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12" w:line="162" w:lineRule="auto"/>
              <w:rPr/>
            </w:pPr>
            <w:r>
              <w:rPr>
                <w:spacing w:val="4"/>
              </w:rPr>
              <w:t>accessory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7" w:line="265" w:lineRule="exact"/>
              <w:rPr/>
            </w:pPr>
            <w:r>
              <w:rPr>
                <w:spacing w:val="7"/>
                <w:position w:val="1"/>
              </w:rPr>
              <w:t>/ək'</w:t>
            </w:r>
            <w:r>
              <w:rPr>
                <w:position w:val="1"/>
              </w:rPr>
              <w:t>ses</w:t>
            </w:r>
            <w:r>
              <w:rPr>
                <w:spacing w:val="7"/>
                <w:position w:val="1"/>
              </w:rPr>
              <w:t>ə</w:t>
            </w:r>
            <w:r>
              <w:rPr>
                <w:position w:val="1"/>
              </w:rPr>
              <w:t>ri</w:t>
            </w:r>
            <w:r>
              <w:rPr>
                <w:spacing w:val="7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n.附件,附属品;(为全套衣服增加美感的)服饰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"/>
              <w:spacing w:before="72" w:line="203" w:lineRule="auto"/>
              <w:rPr/>
            </w:pPr>
            <w:r>
              <w:rPr>
                <w:spacing w:val="4"/>
              </w:rPr>
              <w:t>far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6" w:lineRule="exact"/>
              <w:rPr/>
            </w:pPr>
            <w:r>
              <w:rPr>
                <w:spacing w:val="3"/>
                <w:position w:val="1"/>
              </w:rPr>
              <w:t>/fɑ:/</w:t>
            </w:r>
          </w:p>
        </w:tc>
        <w:tc>
          <w:tcPr>
            <w:tcW w:w="4269" w:type="dxa"/>
            <w:vAlign w:val="top"/>
          </w:tcPr>
          <w:p>
            <w:pPr>
              <w:spacing w:before="46" w:line="229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a./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.远，久远，遥远  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.到…程度，</w:t>
            </w:r>
            <w:r>
              <w:rPr>
                <w:rFonts w:ascii="SimSun" w:hAnsi="SimSun" w:eastAsia="SimSun" w:cs="SimSun"/>
                <w:sz w:val="19"/>
                <w:szCs w:val="19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…得多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4"/>
                <w:position w:val="3"/>
              </w:rPr>
              <w:t>dismay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12"/>
                <w:position w:val="1"/>
              </w:rPr>
              <w:t>/</w:t>
            </w:r>
            <w:r>
              <w:rPr>
                <w:position w:val="1"/>
              </w:rPr>
              <w:t>dis</w:t>
            </w:r>
            <w:r>
              <w:rPr>
                <w:spacing w:val="12"/>
                <w:position w:val="1"/>
              </w:rPr>
              <w:t>'</w:t>
            </w:r>
            <w:r>
              <w:rPr>
                <w:position w:val="1"/>
              </w:rPr>
              <w:t>mei</w:t>
            </w:r>
            <w:r>
              <w:rPr>
                <w:spacing w:val="12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6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n./v.</w:t>
            </w:r>
            <w:r>
              <w:rPr>
                <w:rFonts w:ascii="SimSun" w:hAnsi="SimSun" w:eastAsia="SimSun" w:cs="SimSun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(使)沮丧;(使)惊慌;(使)失望,(使)绝望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evoke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4"/>
                <w:position w:val="1"/>
              </w:rPr>
              <w:t>/i'və</w:t>
            </w:r>
            <w:r>
              <w:rPr>
                <w:position w:val="1"/>
              </w:rPr>
              <w:t>uk</w:t>
            </w:r>
            <w:r>
              <w:rPr>
                <w:spacing w:val="4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6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.唤起(回忆、感情等)；引起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6" w:line="265" w:lineRule="exact"/>
              <w:rPr/>
            </w:pPr>
            <w:r>
              <w:rPr>
                <w:spacing w:val="3"/>
                <w:position w:val="3"/>
              </w:rPr>
              <w:t>metaphor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6"/>
                <w:position w:val="1"/>
              </w:rPr>
              <w:t>/'</w:t>
            </w:r>
            <w:r>
              <w:rPr>
                <w:position w:val="1"/>
              </w:rPr>
              <w:t>met</w:t>
            </w:r>
            <w:r>
              <w:rPr>
                <w:spacing w:val="6"/>
                <w:position w:val="1"/>
              </w:rPr>
              <w:t>əfə/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3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n.隐喻，暗喻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spacing w:before="16" w:line="265" w:lineRule="exact"/>
              <w:rPr/>
            </w:pPr>
            <w:r>
              <w:rPr>
                <w:spacing w:val="2"/>
                <w:position w:val="1"/>
              </w:rPr>
              <w:t>wit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6" w:line="265" w:lineRule="exact"/>
              <w:rPr/>
            </w:pPr>
            <w:r>
              <w:rPr>
                <w:spacing w:val="3"/>
                <w:position w:val="1"/>
              </w:rPr>
              <w:t>/wɪt/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n.智力,才智,智慧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5" w:line="266" w:lineRule="exact"/>
              <w:rPr/>
            </w:pPr>
            <w:r>
              <w:rPr>
                <w:spacing w:val="3"/>
                <w:position w:val="3"/>
              </w:rPr>
              <w:t>story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6" w:lineRule="exact"/>
              <w:rPr/>
            </w:pPr>
            <w:r>
              <w:rPr>
                <w:spacing w:val="5"/>
                <w:position w:val="1"/>
              </w:rPr>
              <w:t>/'</w:t>
            </w:r>
            <w:r>
              <w:rPr>
                <w:position w:val="1"/>
              </w:rPr>
              <w:t>st</w:t>
            </w:r>
            <w:r>
              <w:rPr>
                <w:spacing w:val="5"/>
                <w:position w:val="1"/>
              </w:rPr>
              <w:t>ɔ:</w:t>
            </w:r>
            <w:r>
              <w:rPr>
                <w:position w:val="1"/>
              </w:rPr>
              <w:t>ri</w:t>
            </w:r>
            <w:r>
              <w:rPr>
                <w:spacing w:val="5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n.故事,传说,小说;(=</w:t>
            </w:r>
            <w:r>
              <w:rPr>
                <w:rFonts w:ascii="SimSun" w:hAnsi="SimSun" w:eastAsia="SimSun" w:cs="SimSun"/>
                <w:sz w:val="19"/>
                <w:szCs w:val="19"/>
              </w:rPr>
              <w:t>storey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)楼层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parameter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6"/>
                <w:position w:val="3"/>
              </w:rPr>
              <w:t>/pə'ræ</w:t>
            </w:r>
            <w:r>
              <w:rPr>
                <w:position w:val="3"/>
              </w:rPr>
              <w:t>mit</w:t>
            </w:r>
            <w:r>
              <w:rPr>
                <w:spacing w:val="6"/>
                <w:position w:val="3"/>
              </w:rPr>
              <w:t>ə/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n.参数,参量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7"/>
              <w:spacing w:before="15" w:line="265" w:lineRule="exact"/>
              <w:rPr/>
            </w:pPr>
            <w:r>
              <w:rPr>
                <w:spacing w:val="3"/>
                <w:position w:val="3"/>
              </w:rPr>
              <w:t>cunning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5"/>
                <w:position w:val="3"/>
              </w:rPr>
              <w:t>/'kʌ</w:t>
            </w:r>
            <w:r>
              <w:rPr>
                <w:position w:val="3"/>
              </w:rPr>
              <w:t>ni</w:t>
            </w:r>
            <w:r>
              <w:rPr>
                <w:spacing w:val="5"/>
                <w:position w:val="3"/>
              </w:rPr>
              <w:t>ŋ/</w:t>
            </w:r>
          </w:p>
        </w:tc>
        <w:tc>
          <w:tcPr>
            <w:tcW w:w="4269" w:type="dxa"/>
            <w:vAlign w:val="top"/>
          </w:tcPr>
          <w:p>
            <w:pPr>
              <w:ind w:left="183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a./n.狡猾(的),狡诈(的)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axis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9"/>
                <w:position w:val="1"/>
              </w:rPr>
              <w:t>/'æ</w:t>
            </w:r>
            <w:r>
              <w:rPr>
                <w:position w:val="1"/>
              </w:rPr>
              <w:t>ksis</w:t>
            </w:r>
            <w:r>
              <w:rPr>
                <w:spacing w:val="9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n.轴，轴线，中心线；坐标轴，基准线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strive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13"/>
                <w:position w:val="1"/>
              </w:rPr>
              <w:t>/</w:t>
            </w:r>
            <w:r>
              <w:rPr>
                <w:position w:val="1"/>
              </w:rPr>
              <w:t>straiv</w:t>
            </w:r>
            <w:r>
              <w:rPr>
                <w:spacing w:val="13"/>
                <w:position w:val="1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v.奋斗,努力</w:t>
            </w:r>
          </w:p>
        </w:tc>
      </w:tr>
      <w:tr>
        <w:trPr>
          <w:trHeight w:val="293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2"/>
                <w:position w:val="3"/>
              </w:rPr>
              <w:t>lamp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5" w:line="265" w:lineRule="exact"/>
              <w:rPr/>
            </w:pPr>
            <w:r>
              <w:rPr>
                <w:spacing w:val="7"/>
                <w:position w:val="3"/>
              </w:rPr>
              <w:t>/læ</w:t>
            </w:r>
            <w:r>
              <w:rPr>
                <w:position w:val="3"/>
              </w:rPr>
              <w:t>mp</w:t>
            </w:r>
            <w:r>
              <w:rPr>
                <w:spacing w:val="7"/>
                <w:position w:val="3"/>
              </w:rPr>
              <w:t>/</w:t>
            </w:r>
          </w:p>
        </w:tc>
        <w:tc>
          <w:tcPr>
            <w:tcW w:w="4269" w:type="dxa"/>
            <w:vAlign w:val="top"/>
          </w:tcPr>
          <w:p>
            <w:pPr>
              <w:ind w:left="180"/>
              <w:spacing w:before="44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n.灯</w:t>
            </w:r>
          </w:p>
        </w:tc>
      </w:tr>
      <w:tr>
        <w:trPr>
          <w:trHeight w:val="279" w:hRule="atLeast"/>
        </w:trPr>
        <w:tc>
          <w:tcPr>
            <w:tcW w:w="1421" w:type="dxa"/>
            <w:vAlign w:val="top"/>
          </w:tcPr>
          <w:p>
            <w:pPr>
              <w:pStyle w:val="TableText"/>
              <w:ind w:left="6"/>
              <w:spacing w:before="72" w:line="203" w:lineRule="auto"/>
              <w:rPr/>
            </w:pPr>
            <w:r>
              <w:rPr>
                <w:spacing w:val="3"/>
              </w:rPr>
              <w:t>envisage</w:t>
            </w:r>
          </w:p>
        </w:tc>
        <w:tc>
          <w:tcPr>
            <w:tcW w:w="1898" w:type="dxa"/>
            <w:vAlign w:val="top"/>
          </w:tcPr>
          <w:p>
            <w:pPr>
              <w:pStyle w:val="TableText"/>
              <w:ind w:left="409"/>
              <w:spacing w:before="14" w:line="254" w:lineRule="exact"/>
              <w:rPr/>
            </w:pPr>
            <w:r>
              <w:rPr>
                <w:spacing w:val="7"/>
                <w:position w:val="3"/>
              </w:rPr>
              <w:t>/</w:t>
            </w:r>
            <w:r>
              <w:rPr>
                <w:position w:val="3"/>
              </w:rPr>
              <w:t>in</w:t>
            </w:r>
            <w:r>
              <w:rPr>
                <w:spacing w:val="7"/>
                <w:position w:val="3"/>
              </w:rPr>
              <w:t>'</w:t>
            </w:r>
            <w:r>
              <w:rPr>
                <w:position w:val="3"/>
              </w:rPr>
              <w:t>vizid</w:t>
            </w:r>
            <w:r>
              <w:rPr>
                <w:spacing w:val="7"/>
                <w:position w:val="3"/>
              </w:rPr>
              <w:t>ʒ/</w:t>
            </w:r>
          </w:p>
        </w:tc>
        <w:tc>
          <w:tcPr>
            <w:tcW w:w="4269" w:type="dxa"/>
            <w:vAlign w:val="top"/>
          </w:tcPr>
          <w:p>
            <w:pPr>
              <w:ind w:left="181"/>
              <w:spacing w:before="4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v.想象，设想，展望，正视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3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7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第5页,共117页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dcterms:created xsi:type="dcterms:W3CDTF">2025-03-05T20:06:40Z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