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4" w:line="360" w:lineRule="auto"/>
        <w:ind w:left="2586" w:right="203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 ХАРКІВСЬКИЙ НАЦІОНАЛЬНИЙ УНІВЕРСИТЕТ РАДІОЕЛЕКТРОНІКИ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ind w:left="2586" w:right="203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"Програмна інженерія"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" w:lineRule="auto"/>
        <w:ind w:left="2586" w:right="203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before="161" w:lineRule="auto"/>
        <w:ind w:left="2586" w:right="203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лабораторної роботи №2</w:t>
      </w:r>
    </w:p>
    <w:p w:rsidR="00000000" w:rsidDel="00000000" w:rsidP="00000000" w:rsidRDefault="00000000" w:rsidRPr="00000000" w14:paraId="0000000D">
      <w:pPr>
        <w:spacing w:before="161" w:lineRule="auto"/>
        <w:ind w:left="2586" w:right="2034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"Основи Програмної Інженерії"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749"/>
        </w:tabs>
        <w:spacing w:before="1" w:lineRule="auto"/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Виконали</w:t>
        <w:tab/>
        <w:t xml:space="preserve">Прийняв:</w:t>
      </w:r>
    </w:p>
    <w:p w:rsidR="00000000" w:rsidDel="00000000" w:rsidP="00000000" w:rsidRDefault="00000000" w:rsidRPr="00000000" w14:paraId="0000001C">
      <w:pPr>
        <w:tabs>
          <w:tab w:val="left" w:leader="none" w:pos="7679"/>
        </w:tabs>
        <w:spacing w:before="161" w:lineRule="auto"/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ст. гр. ПЗПІ-25-3</w:t>
        <w:tab/>
        <w:t xml:space="preserve">В.Гребенюк</w:t>
      </w:r>
    </w:p>
    <w:p w:rsidR="00000000" w:rsidDel="00000000" w:rsidP="00000000" w:rsidRDefault="00000000" w:rsidRPr="00000000" w14:paraId="0000001D">
      <w:pPr>
        <w:spacing w:before="161" w:line="360" w:lineRule="auto"/>
        <w:ind w:left="708" w:right="806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Стогній.Є.Д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ind w:left="2586" w:right="2034" w:firstLine="0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40" w:w="11920" w:orient="portrait"/>
          <w:pgMar w:bottom="280" w:top="1060" w:left="425" w:right="708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Харків 2026</w:t>
      </w:r>
    </w:p>
    <w:p w:rsidR="00000000" w:rsidDel="00000000" w:rsidP="00000000" w:rsidRDefault="00000000" w:rsidRPr="00000000" w14:paraId="00000022">
      <w:pPr>
        <w:spacing w:before="74" w:lineRule="auto"/>
        <w:ind w:left="2586" w:right="2034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 2</w:t>
      </w:r>
    </w:p>
    <w:p w:rsidR="00000000" w:rsidDel="00000000" w:rsidP="00000000" w:rsidRDefault="00000000" w:rsidRPr="00000000" w14:paraId="00000023">
      <w:pPr>
        <w:spacing w:before="304" w:line="360" w:lineRule="auto"/>
        <w:ind w:left="554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МОДЕЛЮВАННЯ ПРОГРАМНОЇ СИСТЕМИ ЗАСОБАМИ UML (UNIFIED MODELING LANGUAGE)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</w:tabs>
        <w:spacing w:after="0" w:before="0" w:line="240" w:lineRule="auto"/>
        <w:ind w:left="1845" w:right="0" w:hanging="41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</w:t>
      </w:r>
    </w:p>
    <w:p w:rsidR="00000000" w:rsidDel="00000000" w:rsidP="00000000" w:rsidRDefault="00000000" w:rsidRPr="00000000" w14:paraId="00000026">
      <w:pPr>
        <w:spacing w:before="266" w:line="360" w:lineRule="auto"/>
        <w:ind w:left="708" w:right="162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трансформувати функціональні вимоги до програмного забезпечення у візуальні моделі UML. Оволодіти інструментарієм проектування структури та динаміки системи (Use Case, Class, Sequence diagrams). Продемонструвати навички аналізу предметної області та побудови матриць відповідності для контролю покриття вимог проєктними рішеннями.</w:t>
      </w:r>
    </w:p>
    <w:p w:rsidR="00000000" w:rsidDel="00000000" w:rsidP="00000000" w:rsidRDefault="00000000" w:rsidRPr="00000000" w14:paraId="00000027">
      <w:pPr>
        <w:spacing w:before="266" w:line="360" w:lineRule="auto"/>
        <w:ind w:left="708" w:right="162"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97"/>
        </w:tabs>
        <w:spacing w:after="0" w:before="0" w:line="240" w:lineRule="auto"/>
        <w:ind w:left="5197" w:right="0" w:hanging="41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97"/>
        </w:tabs>
        <w:spacing w:after="0" w:before="0" w:line="240" w:lineRule="auto"/>
        <w:ind w:left="51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3"/>
        </w:tabs>
        <w:spacing w:after="0" w:before="48" w:line="240" w:lineRule="auto"/>
        <w:ind w:left="2053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Предметна область</w:t>
      </w:r>
    </w:p>
    <w:p w:rsidR="00000000" w:rsidDel="00000000" w:rsidP="00000000" w:rsidRDefault="00000000" w:rsidRPr="00000000" w14:paraId="0000002B">
      <w:pPr>
        <w:spacing w:before="108" w:line="276" w:lineRule="auto"/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DeltaPhys - платформа для пошуку партнерів та професійного нетворкінгу в екстремальних видах спорту.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3"/>
        </w:tabs>
        <w:spacing w:after="0" w:before="1" w:line="240" w:lineRule="auto"/>
        <w:ind w:left="2053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Модуль автентифікації повинен забезпечувати реєстрацію нових користувачів через електронну пошту.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Функціонал системи має дозволяти формування пошукових запитів у вигляді анкет-сесій для нетворкінгу.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FR-03: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Система повинна генерувати публічний шар карти з геомітками запланованих спортивних подій.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FR-04: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Програмне забезпечення має надавати статус «верифіковано» користувачам після перевірки їхніх даних.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FR-05: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системі має бути реалізована можливість обміну текстовими повідомленнями між учасниками конкретного виїзду.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00" w:left="425" w:right="708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FR-06: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Система повинна дозволяти фільтрацію подій за видом спорту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3"/>
        </w:tabs>
        <w:spacing w:after="0" w:before="74" w:line="240" w:lineRule="auto"/>
        <w:ind w:left="2053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Діаграма прецедентів</w:t>
      </w:r>
    </w:p>
    <w:p w:rsidR="00000000" w:rsidDel="00000000" w:rsidP="00000000" w:rsidRDefault="00000000" w:rsidRPr="00000000" w14:paraId="00000035">
      <w:pPr>
        <w:spacing w:before="108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3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flowchart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49696"/>
          <w:sz w:val="21"/>
          <w:szCs w:val="21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Actors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[ ]</w:t>
      </w:r>
    </w:p>
    <w:p w:rsidR="00000000" w:rsidDel="00000000" w:rsidP="00000000" w:rsidRDefault="00000000" w:rsidRPr="00000000" w14:paraId="0000003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49696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49696"/>
          <w:sz w:val="21"/>
          <w:szCs w:val="21"/>
          <w:rtl w:val="0"/>
        </w:rPr>
        <w:t xml:space="preserve">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(Гість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(Подорожуючий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(Організатор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(Адміністратор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49696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[Платформа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DeltaPhys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v2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49696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49696"/>
          <w:sz w:val="21"/>
          <w:szCs w:val="21"/>
          <w:rtl w:val="0"/>
        </w:rPr>
        <w:t xml:space="preserve">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[Перегляд мапи]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UC11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[Фільтрація за спортом]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UC2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[Реєстрація]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UC_Auth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[Авторизація]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UC3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[Пошук партнерів]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UC4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[Чат сесії]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UC5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[Створення сесії]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UC_Upload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[Завантаження медіа]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UC6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[Заявка на участь]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UC7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[Верифікація]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UC8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[Комерційні тури]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[Модерація]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UC5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UC_Auth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UC6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UC_Auth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UC11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UC_Upload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5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</w:p>
    <w:p w:rsidR="00000000" w:rsidDel="00000000" w:rsidP="00000000" w:rsidRDefault="00000000" w:rsidRPr="00000000" w14:paraId="0000005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&gt;|успадковує|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&gt;|успадковує|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  <w:sectPr>
          <w:type w:val="nextPage"/>
          <w:pgSz w:h="16840" w:w="11920" w:orient="portrait"/>
          <w:pgMar w:bottom="280" w:top="1060" w:left="425" w:right="708" w:header="708" w:footer="708"/>
        </w:sect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Actors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74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Діаграма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  <w:drawing>
          <wp:inline distB="114300" distT="114300" distL="114300" distR="114300">
            <wp:extent cx="6840545" cy="87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54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060" w:left="425" w:right="708" w:header="708" w:footer="708"/>
        </w:sectPr>
      </w:pPr>
      <w:bookmarkStart w:colFirst="0" w:colLast="0" w:name="_58dgifnd3dt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Виконав: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Стогній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3"/>
        </w:tabs>
        <w:spacing w:after="0" w:before="74" w:line="240" w:lineRule="auto"/>
        <w:ind w:left="2053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Діаграма класів</w:t>
      </w:r>
    </w:p>
    <w:p w:rsidR="00000000" w:rsidDel="00000000" w:rsidP="00000000" w:rsidRDefault="00000000" w:rsidRPr="00000000" w14:paraId="00000069">
      <w:pPr>
        <w:spacing w:before="108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6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AuthService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verifyCredentials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 pass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createAccount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 pass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6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&lt;&lt;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</w:p>
    <w:p w:rsidR="00000000" w:rsidDel="00000000" w:rsidP="00000000" w:rsidRDefault="00000000" w:rsidRPr="00000000" w14:paraId="0000007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accountRole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signIn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7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Guest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showMapWithFilters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filterType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7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Traveler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statusVerified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initiateSession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sendRequest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sendMessage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Organizer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hostPaidEvent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getPerformanceStats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restrictUser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removeContent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8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geoPosition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scheduledDate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isPaid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fetchInfo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9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requestId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currentStatus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setAccepted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    +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setDeclined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9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&lt;|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&lt;|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Traveler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&lt;|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Traveler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&lt;|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..&gt;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AuthService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Traveler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"1"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"0..*"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organizes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Traveler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"1"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"0..*"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submits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Organizer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"1"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"0..*"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hosts_commercial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"1" *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"0..*"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contains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"1"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"*"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manages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"1"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"*"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moderates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74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br w:type="textWrapping"/>
        <w:t xml:space="preserve">Діаграма</w:t>
      </w:r>
    </w:p>
    <w:p w:rsidR="00000000" w:rsidDel="00000000" w:rsidP="00000000" w:rsidRDefault="00000000" w:rsidRPr="00000000" w14:paraId="000000AB">
      <w:pPr>
        <w:spacing w:before="74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74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Виконав: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Стогній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181600" cy="4029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3"/>
        </w:tabs>
        <w:spacing w:after="0" w:before="0" w:line="240" w:lineRule="auto"/>
        <w:ind w:left="1983" w:right="0" w:hanging="55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Діаграма послідовності</w:t>
      </w:r>
    </w:p>
    <w:p w:rsidR="00000000" w:rsidDel="00000000" w:rsidP="00000000" w:rsidRDefault="00000000" w:rsidRPr="00000000" w14:paraId="000000AF">
      <w:pPr>
        <w:spacing w:before="108" w:lineRule="auto"/>
        <w:ind w:left="70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</w:t>
      </w:r>
    </w:p>
    <w:p w:rsidR="00000000" w:rsidDel="00000000" w:rsidP="00000000" w:rsidRDefault="00000000" w:rsidRPr="00000000" w14:paraId="000000B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sequenceDiagram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autonumber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Подорожуючий</w:t>
      </w:r>
    </w:p>
    <w:p w:rsidR="00000000" w:rsidDel="00000000" w:rsidP="00000000" w:rsidRDefault="00000000" w:rsidRPr="00000000" w14:paraId="000000B3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Інтерфейс</w:t>
      </w:r>
    </w:p>
    <w:p w:rsidR="00000000" w:rsidDel="00000000" w:rsidP="00000000" w:rsidRDefault="00000000" w:rsidRPr="00000000" w14:paraId="000000B4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Django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База даних</w:t>
      </w:r>
    </w:p>
    <w:p w:rsidR="00000000" w:rsidDel="00000000" w:rsidP="00000000" w:rsidRDefault="00000000" w:rsidRPr="00000000" w14:paraId="000000B6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Вибирає сесію на мапі</w:t>
      </w:r>
    </w:p>
    <w:p w:rsidR="00000000" w:rsidDel="00000000" w:rsidP="00000000" w:rsidRDefault="00000000" w:rsidRPr="00000000" w14:paraId="000000B8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showMapWithFilters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Натискає "Подати заявку"</w:t>
      </w:r>
    </w:p>
    <w:p w:rsidR="00000000" w:rsidDel="00000000" w:rsidP="00000000" w:rsidRDefault="00000000" w:rsidRPr="00000000" w14:paraId="000000BA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sendRequest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sessionId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Перевірка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statusVerified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DB--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Підтверджено</w:t>
      </w:r>
    </w:p>
    <w:p w:rsidR="00000000" w:rsidDel="00000000" w:rsidP="00000000" w:rsidRDefault="00000000" w:rsidRPr="00000000" w14:paraId="000000BD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Створення нового об'єкта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DB--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a8500"/>
          <w:sz w:val="21"/>
          <w:szCs w:val="21"/>
          <w:rtl w:val="0"/>
        </w:rPr>
        <w:t xml:space="preserve">requestId згенеровано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S--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201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1"/>
        <w:shd w:fill="fffffe" w:val="clear"/>
        <w:rPr>
          <w:rFonts w:ascii="Consolas" w:cs="Consolas" w:eastAsia="Consolas" w:hAnsi="Consolas"/>
          <w:color w:val="000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UI--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a2288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000000"/>
          <w:sz w:val="21"/>
          <w:szCs w:val="21"/>
          <w:rtl w:val="0"/>
        </w:rPr>
        <w:t xml:space="preserve">: "Вашу заявку успішно надіслано"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76" w:lineRule="auto"/>
        <w:ind w:left="708" w:right="353" w:firstLine="54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2">
      <w:pPr>
        <w:spacing w:before="60" w:lineRule="auto"/>
        <w:ind w:left="84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Діаграма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1"/>
          <w:szCs w:val="11"/>
        </w:rPr>
        <w:drawing>
          <wp:inline distB="114300" distT="114300" distL="114300" distR="114300">
            <wp:extent cx="6057900" cy="3781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60" w:lineRule="auto"/>
        <w:ind w:left="84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 Стогній</w:t>
      </w:r>
    </w:p>
    <w:p w:rsidR="00000000" w:rsidDel="00000000" w:rsidP="00000000" w:rsidRDefault="00000000" w:rsidRPr="00000000" w14:paraId="000000C4">
      <w:pPr>
        <w:spacing w:before="60" w:lineRule="auto"/>
        <w:ind w:left="84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60" w:lineRule="auto"/>
        <w:ind w:left="84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60" w:lineRule="auto"/>
        <w:ind w:left="84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60" w:lineRule="auto"/>
        <w:ind w:left="848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53"/>
        </w:tabs>
        <w:spacing w:after="0" w:before="1" w:line="240" w:lineRule="auto"/>
        <w:ind w:left="2053" w:right="0" w:hanging="62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Матриця трасовності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20"/>
        <w:gridCol w:w="2640"/>
        <w:gridCol w:w="2600"/>
        <w:gridCol w:w="2640"/>
        <w:tblGridChange w:id="0">
          <w:tblGrid>
            <w:gridCol w:w="2620"/>
            <w:gridCol w:w="2640"/>
            <w:gridCol w:w="2600"/>
            <w:gridCol w:w="2640"/>
          </w:tblGrid>
        </w:tblGridChange>
      </w:tblGrid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Вимога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Класи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Sequence</w:t>
            </w:r>
          </w:p>
        </w:tc>
      </w:tr>
      <w:tr>
        <w:trPr>
          <w:cantSplit w:val="0"/>
          <w:trHeight w:val="1382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98" w:right="15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FR-01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Реєстрація через email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3" w:right="57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UC2: Реєстрація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AuthService, User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FR-02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Пошукові запити (анкети)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9" w:lineRule="auto"/>
              <w:ind w:left="103" w:right="7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UC5: Створення сесії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103" w:right="23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Traveler,  Session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FR-03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Публічна карта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3" w:right="7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UC1: Перегляд мапи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Guest, Session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0" w:lineRule="auto"/>
              <w:ind w:left="113" w:right="7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6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98" w:right="15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FR-04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Статус «верифіковано»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3" w:right="36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UC7: Верифікація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Traveler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(атрибут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statusVerified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40" w:lineRule="auto"/>
              <w:ind w:left="113" w:right="1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Перевірка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6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98" w:right="15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FR-05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Обмін повідомленнями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UC4: Чат сесії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Traveler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(метод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sendMessage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913" w:top="1060" w:left="425" w:right="708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20"/>
        <w:gridCol w:w="2640"/>
        <w:gridCol w:w="2600"/>
        <w:gridCol w:w="2640"/>
        <w:tblGridChange w:id="0">
          <w:tblGrid>
            <w:gridCol w:w="2620"/>
            <w:gridCol w:w="2640"/>
            <w:gridCol w:w="2600"/>
            <w:gridCol w:w="264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FR-06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Фільтрація за спортом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UC11: Фільтрація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(метод 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showMapWithFilters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showMapWithFilters()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80" w:top="1100" w:left="425" w:right="70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1848" w:hanging="420"/>
      </w:pPr>
      <w:rPr/>
    </w:lvl>
    <w:lvl w:ilvl="1">
      <w:start w:val="1"/>
      <w:numFmt w:val="decimal"/>
      <w:lvlText w:val="%1.%2"/>
      <w:lvlJc w:val="left"/>
      <w:pPr>
        <w:ind w:left="1848" w:hanging="42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2058" w:hanging="63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3999" w:hanging="630"/>
      </w:pPr>
      <w:rPr/>
    </w:lvl>
    <w:lvl w:ilvl="4">
      <w:start w:val="0"/>
      <w:numFmt w:val="bullet"/>
      <w:lvlText w:val="•"/>
      <w:lvlJc w:val="left"/>
      <w:pPr>
        <w:ind w:left="4969" w:hanging="630"/>
      </w:pPr>
      <w:rPr/>
    </w:lvl>
    <w:lvl w:ilvl="5">
      <w:start w:val="0"/>
      <w:numFmt w:val="bullet"/>
      <w:lvlText w:val="•"/>
      <w:lvlJc w:val="left"/>
      <w:pPr>
        <w:ind w:left="5938" w:hanging="630"/>
      </w:pPr>
      <w:rPr/>
    </w:lvl>
    <w:lvl w:ilvl="6">
      <w:start w:val="0"/>
      <w:numFmt w:val="bullet"/>
      <w:lvlText w:val="•"/>
      <w:lvlJc w:val="left"/>
      <w:pPr>
        <w:ind w:left="6908" w:hanging="630"/>
      </w:pPr>
      <w:rPr/>
    </w:lvl>
    <w:lvl w:ilvl="7">
      <w:start w:val="0"/>
      <w:numFmt w:val="bullet"/>
      <w:lvlText w:val="•"/>
      <w:lvlJc w:val="left"/>
      <w:pPr>
        <w:ind w:left="7878" w:hanging="630"/>
      </w:pPr>
      <w:rPr/>
    </w:lvl>
    <w:lvl w:ilvl="8">
      <w:start w:val="0"/>
      <w:numFmt w:val="bullet"/>
      <w:lvlText w:val="•"/>
      <w:lvlJc w:val="left"/>
      <w:pPr>
        <w:ind w:left="8847" w:hanging="63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2026-04-20T00:00:00Z</vt:lpwstr>
  </property>
</Properties>
</file>