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借机库库存清单2018-03-06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040.12174, 040.11686, 040.12315, 040.11813, 040.12314,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80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E1072016703028, E1062016703011, E1062017703172,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>CN-030RJK-64180-6CB-0DYB, CN-030RJK-64180-6CE-13EB, UK1A1619018852, UK1A1619018850, CN-07YKF8-TV100-772-0XTB, CN-07YKF8-TV100-772-14PB, CN-07YKF8-TV100-78H-00VB, CN-030RJK-64180-684-0ZEL, CN-030RJK-64180-684-0ZJL, CN-07YKF8-TV100-759-19AB, CN-07YKF8-TV100-772-1FUB,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310.02188, 310.02071, 310.02162, 310.02103, 310.02245, 310.02104, 310.02310,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170410400932, 160510400850, 170730100422, 161130100033, 170730100421,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0.290000-D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070.11018,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S2003W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9D5AYJ7Q9E, C8NQCPDE1N,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090.01978, 090.02024,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CNCGP17341,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戴尔电脑主机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DELLOPT-504MT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59TVHD2,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104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联想扬天主机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M4000e-03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MKVTW63AM6,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121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DELL7040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HHC02K2, HPL12K2,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124</w:t>
            </w:r>
          </w:p>
        </w:tc>
        <w:tc>
          <w:tcPr>
            <w:tcW w:w="1500" w:type="dxa"/>
          </w:tcPr>
          <w:p>
            <w:pPr/>
            <w:r>
              <w:rPr/>
              <w:t xml:space="preserve">10升二氧化碳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Ergo-10L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UHBA1722012073,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54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1035205, 1035229,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00:80:25:48:DC：C5, 00：80：25：4B:DC:5F, 00：80：25：4B:DC:54, 00:80:25:4B:C0:EF,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59</w:t>
            </w:r>
          </w:p>
        </w:tc>
        <w:tc>
          <w:tcPr>
            <w:tcW w:w="1500" w:type="dxa"/>
          </w:tcPr>
          <w:p>
            <w:pPr/>
            <w:r>
              <w:rPr/>
              <w:t xml:space="preserve">Multi Charger多孔充电器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4002,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FTYY1UY9, FTZ81D05,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E1032017703140, E1092016703089, E1062017703180, E1062017703179,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206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Ergo-Spiro传感器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229</w:t>
            </w:r>
          </w:p>
        </w:tc>
        <w:tc>
          <w:tcPr>
            <w:tcW w:w="1500" w:type="dxa"/>
          </w:tcPr>
          <w:p>
            <w:pPr/>
            <w:r>
              <w:rPr/>
              <w:t xml:space="preserve">SCM模块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3.2549CC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249</w:t>
            </w:r>
          </w:p>
        </w:tc>
        <w:tc>
          <w:tcPr>
            <w:tcW w:w="1500" w:type="dxa"/>
          </w:tcPr>
          <w:p>
            <w:pPr/>
            <w:r>
              <w:rPr/>
              <w:t xml:space="preserve">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C101201790001921, C112201690001879, C112201690001874, D108201790002262, C104201790002063, C104201790002062,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VNFPN53252, VNFNT33594, VNFNX27149, VNFPP19459, VNFPH67625,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273</w:t>
            </w:r>
          </w:p>
        </w:tc>
        <w:tc>
          <w:tcPr>
            <w:tcW w:w="1500" w:type="dxa"/>
          </w:tcPr>
          <w:p>
            <w:pPr/>
            <w:r>
              <w:rPr/>
              <w:t xml:space="preserve">笔记本</w:t>
            </w:r>
          </w:p>
        </w:tc>
        <w:tc>
          <w:tcPr>
            <w:tcW w:w="1500" w:type="dxa"/>
          </w:tcPr>
          <w:p>
            <w:pPr/>
            <w:r>
              <w:rPr/>
              <w:t xml:space="preserve">E51-80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R302RRVH,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162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91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E1012017703120, E1102017703250,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317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223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2.120044-GM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352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DELL3264-1208W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90NSXH2,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DELL3467-1325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A1052017950103, A1012017950098,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388</w:t>
            </w:r>
          </w:p>
        </w:tc>
        <w:tc>
          <w:tcPr>
            <w:tcW w:w="1500" w:type="dxa"/>
          </w:tcPr>
          <w:p>
            <w:pPr/>
            <w:r>
              <w:rPr/>
              <w:t xml:space="preserve">弥散10升气体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D-10L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BP/LS 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0000470,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4L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398</w:t>
            </w:r>
          </w:p>
        </w:tc>
        <w:tc>
          <w:tcPr>
            <w:tcW w:w="1500" w:type="dxa"/>
          </w:tcPr>
          <w:p>
            <w:pPr/>
            <w:r>
              <w:rPr/>
              <w:t xml:space="preserve">虚拟COM口</w:t>
            </w:r>
          </w:p>
        </w:tc>
        <w:tc>
          <w:tcPr>
            <w:tcW w:w="1500" w:type="dxa"/>
          </w:tcPr>
          <w:p>
            <w:pPr/>
            <w:r>
              <w:rPr/>
              <w:t xml:space="preserve">ZE551A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399</w:t>
            </w:r>
          </w:p>
        </w:tc>
        <w:tc>
          <w:tcPr>
            <w:tcW w:w="1500" w:type="dxa"/>
          </w:tcPr>
          <w:p>
            <w:pPr/>
            <w:r>
              <w:rPr/>
              <w:t xml:space="preserve">定标桶</w:t>
            </w:r>
          </w:p>
        </w:tc>
        <w:tc>
          <w:tcPr>
            <w:tcW w:w="1500" w:type="dxa"/>
          </w:tcPr>
          <w:p>
            <w:pPr/>
            <w:r>
              <w:rPr/>
              <w:t xml:space="preserve">3L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397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396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PowerCube-Ergo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Easyport Trainer除颤仪演示机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192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心电工作站</w:t>
            </w:r>
          </w:p>
        </w:tc>
        <w:tc>
          <w:tcPr>
            <w:tcW w:w="1500" w:type="dxa"/>
          </w:tcPr>
          <w:p>
            <w:pPr/>
            <w:r>
              <w:rPr/>
              <w:t xml:space="preserve">DMS300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2018-03-06T13:52:00+08:00</dcterms:created>
  <dcterms:modified xsi:type="dcterms:W3CDTF">2018-03-06T13:52:00+08:00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