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CFDA(I)20142211512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2017-08-31</w:t>
            </w:r>
          </w:p>
        </w:tc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930.6</w:t>
            </w:r>
          </w:p>
        </w:tc>
        <w:tc>
          <w:tcPr>
            <w:tcW w:w="5500" w:type="dxa"/>
          </w:tcPr>
          <w:p>
            <w:pPr/>
            <w:r>
              <w:rPr/>
              <w:t xml:space="preserve">290.14156~290.14182, 290.14184~290.14207, 290.14209~290.14213, 290.14215~290.14232, 290.14234~290.14246, 290.14248~290.14251,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930.6元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2016-11-30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>173.07278,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2017-07-06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2017-09-14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79.2</w:t>
            </w:r>
          </w:p>
        </w:tc>
        <w:tc>
          <w:tcPr>
            <w:tcW w:w="5500" w:type="dxa"/>
          </w:tcPr>
          <w:p>
            <w:pPr/>
            <w:r>
              <w:rPr/>
              <w:t xml:space="preserve">040.12427~040.12429, 040.12431~040.12432,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79.2元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库存入库记录在北京库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2017-10-27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在北京库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2017-08-30</w:t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8DTAGAG004, 8DTAGAG005, 8DTAGAG006, 8DTAGAG008, 8DTAGAG009, 8DTAGAG011, 8DTAGAG012, 8DTAGAG013, 8DTAGAG014, 8DTAGAG015, 8DTAGAG016,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2017-08-31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8DTAPAG020,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收货(购货)日期:2016-03-14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MS2010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英文软件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2016-03-14</w:t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090.02074~090.02083, 090.02085~090.02086, 090.02088~090.02089,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MS2010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英文软件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2017-12-06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 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标配+C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国械注进20162212197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2014-11-26</w:t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485.1</w:t>
            </w:r>
          </w:p>
        </w:tc>
        <w:tc>
          <w:tcPr>
            <w:tcW w:w="5500" w:type="dxa"/>
          </w:tcPr>
          <w:p>
            <w:pPr/>
            <w:r>
              <w:rPr/>
              <w:t xml:space="preserve">070.12625~070.12642, 070.12644~070.12651, 070.12653~070.12667, 070.12669, 070.12672,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485.1元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收货(购货)日期:2014-09-30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 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标配+C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国械注进20162212197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2014-09-30</w:t>
            </w:r>
          </w:p>
        </w:tc>
        <w:tc>
          <w:tcPr>
            <w:tcW w:w="500" w:type="dxa"/>
          </w:tcPr>
          <w:p>
            <w:pPr/>
            <w:r>
              <w:rPr/>
              <w:t xml:space="preserve">29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287.1</w:t>
            </w:r>
          </w:p>
        </w:tc>
        <w:tc>
          <w:tcPr>
            <w:tcW w:w="5500" w:type="dxa"/>
          </w:tcPr>
          <w:p>
            <w:pPr/>
            <w:r>
              <w:rPr/>
              <w:t xml:space="preserve">070.12474~070.12498,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287.1元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收货(购货)日期:2014-12-22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 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标配+C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国械注进20162212197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2014-12-22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2017-10-20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CN-07YKF8-TV100-78H-11LB, CN-07YKF8-TV100-78H-183B, CN-07YKF8-TV100-78H-17NB, CN-07YKF8-TV100-78H-112B, CN-07YKF8-TV100-78H-00VB,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收货(购货)日期:2016-03-31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Provojet</w:t>
            </w:r>
          </w:p>
        </w:tc>
        <w:tc>
          <w:tcPr>
            <w:tcW w:w="3500" w:type="dxa"/>
          </w:tcPr>
          <w:p>
            <w:pPr/>
            <w:r>
              <w:rPr/>
              <w:t xml:space="preserve">主机+气泵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2016-03-31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联系方式:13800138000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2017-11-08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7J6NYH2, GQ6NYH2, 8TSLYH2, GLWMYH2, BK6NYH2,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257E7Q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25寸显示器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2017-11-13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UHBA1606009044, UHBA1606009034, UHBA1606007991,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联系方式:13800138000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Inspiron 14-3467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标配+WLAN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2017-12-28</w:t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7TJG1L2, DNFDGL2, CPKDSM2, CPP7SM2, CPVGSM2, CQ0FSM2, CPV8SM2, CPHGSM2, CPXDSM2, CPY7SM2, CPLCSM2,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收货(购货)日期:2016-11-15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3500" w:type="dxa"/>
          </w:tcPr>
          <w:p>
            <w:pPr/>
            <w:r>
              <w:rPr/>
              <w:t xml:space="preserve">扬天S3040-34</w:t>
            </w:r>
          </w:p>
        </w:tc>
        <w:tc>
          <w:tcPr>
            <w:tcW w:w="3500" w:type="dxa"/>
          </w:tcPr>
          <w:p>
            <w:pPr/>
            <w:r>
              <w:rPr/>
              <w:t xml:space="preserve">白色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2016-11-15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2016-11-15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收货(购货)日期:2014-09-20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2014-09-20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BEC04792/501, BEC04736/501, BEC04741/501, BEC04752/501, BEC04789/501,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2014-09-30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收货(购货)日期:2014-12-07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2014-12-07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收货(购货)日期:2014-12-07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2014-12-07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收货(购货)日期:2014-12-19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2014-12-19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2014-12-29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收货(购货)日期:2016-04-08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2016-04-08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收货(购货)日期:2016-08-26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2016-08-26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3.2653EB/12768,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2016-09-07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收货(购货)日期:2016-08-27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2016-08-27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2016-09-07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1108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惠普黑白激光打印机HP 1108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2017-11-08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VNFPH67479, VNFPH67494, VNFPH67624,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1020PLUS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惠普黑白激光打印机  HP 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QHMCGCJMA0, 7GX7SQQ0W5, D10X7PWCPQ,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收货(购货)日期:2014-06-03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 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2014-06-03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2014-06-13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收货(购货)日期:2012-09-03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 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180J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2012-09-03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2012-09-13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2017-05-03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2017-07-31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收货(购货)日期:2012-09-03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2012-09-03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2012-09-13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收货(购货)日期:2012-09-18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标配+SCM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2012-09-18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联系方式:13800138000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3500" w:type="dxa"/>
          </w:tcPr>
          <w:p>
            <w:pPr/>
            <w:r>
              <w:rPr/>
              <w:t xml:space="preserve">华硕 KM100</w:t>
            </w:r>
          </w:p>
        </w:tc>
        <w:tc>
          <w:tcPr>
            <w:tcW w:w="3500" w:type="dxa"/>
          </w:tcPr>
          <w:p>
            <w:pPr/>
            <w:r>
              <w:rPr/>
              <w:t xml:space="preserve">华硕 KM100键盘鼠标套装（配进口104PC）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2017-12-05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收货(购货)日期:2012-09-03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2012-09-03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2012-09-13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收货(购货)日期:2012-11-23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2012-11-23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2012-12-03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收货(购货)日期:2013-05-28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2013-05-28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2013-06-08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收货(购货)日期:2015-09-20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2015-09-20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2015-09-30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收货(购货)日期:2016-04-08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20wires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2016-04-08</w:t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收货(购货)日期:2016-04-08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2016-04-08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标配+血压+血氧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 立式踏车标配+血压+血氧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2017-08-31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170830100437, 170830100439~170830100440,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收货(购货)日期:2017-03-23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2017-03-23</w:t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69.3</w:t>
            </w:r>
          </w:p>
        </w:tc>
        <w:tc>
          <w:tcPr>
            <w:tcW w:w="5500" w:type="dxa"/>
          </w:tcPr>
          <w:p>
            <w:pPr/>
            <w:r>
              <w:rPr/>
              <w:t xml:space="preserve">171030100521~171030100522,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69.3元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标配+电动按钮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标配+血氧+血压+蓝牙传输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标配+血氧+血压+蓝牙传输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2017-07-31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标配+血压+血氧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2017-10-17</w:t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收货(购货)日期:2014-09-19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2014-09-19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2014-09-29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HKE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标配+连接线缆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HKE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2017-10-17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收货(购货)日期:2015-07-31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2015-07-31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2017-07-31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收货(购货)日期:2015-07-31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2015-07-31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收货(购货)日期:2015-09-10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2015-09-10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096995000388,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收货(购货)日期:2015-07-31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2015-07-31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收货(购货)日期:2014-09-19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2014-09-19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2014-09-29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收货(购货)日期:2017-03-30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标配+血压+血氧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 立式踏车标配+血压+血氧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2017-03-30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库存入库记录030.07042 带心向量和晚电位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3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2017-12-06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030.07062,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030.07042 带心向量和晚电位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收货(购货)日期:2013-12-18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3500" w:type="dxa"/>
          </w:tcPr>
          <w:p>
            <w:pPr/>
            <w:r>
              <w:rPr/>
              <w:t xml:space="preserve">FRED easy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CFDA(I)20143212207</w:t>
            </w:r>
          </w:p>
        </w:tc>
        <w:tc>
          <w:tcPr>
            <w:tcW w:w="1500" w:type="dxa"/>
          </w:tcPr>
          <w:p>
            <w:pPr/>
            <w:r>
              <w:rPr/>
              <w:t xml:space="preserve">2013-12-18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收货(购货)日期:2015-06-22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3500" w:type="dxa"/>
          </w:tcPr>
          <w:p>
            <w:pPr/>
            <w:r>
              <w:rPr/>
              <w:t xml:space="preserve">MT-101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2015-06-22</w:t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2015-07-02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收货(购货)日期:2017-03-29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MT-101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2017-03-29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2017-04-10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收货(购货)日期:2014-06-15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2014-06-15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2014-06-25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收货(购货)日期:2012-11-20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2012-11-20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2012-11-20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2012-11-30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2017-12-06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收货(购货)日期:2012-11-20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2012-11-20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2012-11-30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2017-06-19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串口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2017-09-22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525.03158~525.03159,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2017-06-19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2017-06-19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SP-250</w:t>
            </w:r>
          </w:p>
        </w:tc>
        <w:tc>
          <w:tcPr>
            <w:tcW w:w="3500" w:type="dxa"/>
          </w:tcPr>
          <w:p>
            <w:pPr/>
            <w:r>
              <w:rPr/>
              <w:t xml:space="preserve">串口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>524.08685,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库存入库记录没有电池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收货(购货)日期:2016-08-09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CFDA(I)20142211512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2016-08-09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>290.14023,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没有电池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2016-06-13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收货(购货)日期:2015-06-22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2015-06-22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2015-07-02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2017-07-31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G10620171301103,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2017-09-28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G10720171301122, G10720171301123, G10720171301124, G10720171301125,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收货(购货)日期:2013-08-12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2013-08-12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2013-08-22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收货(购货)日期:2015-06-22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2015-06-22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2015-07-02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2017-12-13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收货(购货)日期:2017-03-21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2017-03-21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2017-04-01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3500" w:type="dxa"/>
          </w:tcPr>
          <w:p>
            <w:pPr/>
            <w:r>
              <w:rPr/>
              <w:t xml:space="preserve">席勒单屏台车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2017-09-21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2017-07-14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2017-07-14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库存入库记录无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收货(购货)日期:2017-04-01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AT-102/AT-102 PLUS/AT-10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2017-04-01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2017-04-10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无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收货(购货)日期:2017-04-01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2017-04-01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2017-04-10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E1112017703253, E1112017703255,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3500" w:type="dxa"/>
          </w:tcPr>
          <w:p>
            <w:pPr/>
            <w:r>
              <w:rPr/>
              <w:t xml:space="preserve">液压支撑臂及托盘（小肺）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2017-12-01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收货(购货)日期:2013-08-20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2013-08-20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2013-08-30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收货(购货)日期:2014-10-07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2014-10-07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2014-10-17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库存入库记录无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收货(购货)日期:2014-10-07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2014-10-07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2014-10-17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无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收货(购货)日期:2016-10-03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AT-104 PC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2016-10-03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2016-10-13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2017-07-07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3500" w:type="dxa"/>
          </w:tcPr>
          <w:p>
            <w:pPr/>
            <w:r>
              <w:rPr/>
              <w:t xml:space="preserve">CS-200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3500" w:type="dxa"/>
          </w:tcPr>
          <w:p>
            <w:pPr/>
            <w:r>
              <w:rPr/>
              <w:t xml:space="preserve">CS-200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3500" w:type="dxa"/>
          </w:tcPr>
          <w:p>
            <w:pPr/>
            <w:r>
              <w:rPr/>
              <w:t xml:space="preserve">CS-200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2016-06-03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2016-06-13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库存入库记录无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2017-05-06</w:t>
            </w:r>
          </w:p>
        </w:tc>
        <w:tc>
          <w:tcPr>
            <w:tcW w:w="500" w:type="dxa"/>
          </w:tcPr>
          <w:p>
            <w:pPr/>
            <w:r>
              <w:rPr/>
              <w:t xml:space="preserve">30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无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收货(购货)日期:2012-11-20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2012-11-20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2012-11-30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2017-05-12</w:t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库存入库记录无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收货(购货)日期:2015-03-16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2015-03-16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2015-03-26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无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2017-10-17</w:t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收货(购货)日期:2014-06-20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2014-06-20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2014-06-30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收货(购货)日期:2014-02-11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2014-02-11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2014-02-21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2017-10-15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收货(购货)日期:2017-04-16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松下电池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5号/1.2V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2017-04-16</w:t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2017-04-26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收货(购货)日期:2015-10-05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3500" w:type="dxa"/>
          </w:tcPr>
          <w:p>
            <w:pPr/>
            <w:r>
              <w:rPr/>
              <w:t xml:space="preserve">AR-12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2015-10-05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2015-10-15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Fred easy</w:t>
            </w:r>
          </w:p>
        </w:tc>
        <w:tc>
          <w:tcPr>
            <w:tcW w:w="3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2017-11-29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收货(购货)日期:2017-04-23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3500" w:type="dxa"/>
          </w:tcPr>
          <w:p>
            <w:pPr/>
            <w:r>
              <w:rPr/>
              <w:t xml:space="preserve">Fred easy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2017-04-23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2017-05-03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2017-07-09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2017-07-09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2017-08-08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国产面罩 黄色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国产面罩 绿色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国产面罩 红色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收货(购货)日期:2017-09-04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2017-09-04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2017-09-08</w:t>
            </w:r>
          </w:p>
        </w:tc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2017-09-12</w:t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收货(购货)日期:2015-10-23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2015-10-23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2015-11-23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16702,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收货(购货)日期:2015-08-18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2015-08-18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2015-09-18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国产袖带 M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国产袖带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国产袖带 L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国产袖带 L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国产袖带 S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国产袖带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收货(购货)日期:2016-10-14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First Power</w:t>
            </w:r>
          </w:p>
        </w:tc>
        <w:tc>
          <w:tcPr>
            <w:tcW w:w="3500" w:type="dxa"/>
          </w:tcPr>
          <w:p>
            <w:pPr/>
            <w:r>
              <w:rPr/>
              <w:t xml:space="preserve">12V1.2AH/20Hr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2016-10-14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2016-10-14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2017-08-22</w:t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2016-12-28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收货(购货)日期:2017-02-26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2017-02-26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2017-03-06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收货(购货)日期:2014-10-10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14CM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2014-10-10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2014-10-20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收货(购货)日期:2017-09-04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2017-09-04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2016-06-21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2016-06-21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2016-06-21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收货(购货)日期:2016-11-01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M码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2016-11-01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2016-12-01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2017-06-21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ERGO-国产</w:t>
            </w:r>
          </w:p>
        </w:tc>
        <w:tc>
          <w:tcPr>
            <w:tcW w:w="3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2017-06-21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公对公延长线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公对公延长线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2017-11-28</w:t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收货(购货)日期:2014-05-26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8CM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2014-05-26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2014-06-26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收货(购货)日期:2014-10-10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10CM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2014-10-10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2014-10-20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2017-05-19</w:t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2017-06-27</w:t>
            </w:r>
          </w:p>
        </w:tc>
        <w:tc>
          <w:tcPr>
            <w:tcW w:w="500" w:type="dxa"/>
          </w:tcPr>
          <w:p>
            <w:pPr/>
            <w:r>
              <w:rPr/>
              <w:t xml:space="preserve">190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2017-06-14</w:t>
            </w:r>
          </w:p>
        </w:tc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2017-06-14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库存入库记录成品卸下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成品卸下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2017-09-12</w:t>
            </w:r>
          </w:p>
        </w:tc>
        <w:tc>
          <w:tcPr>
            <w:tcW w:w="500" w:type="dxa"/>
          </w:tcPr>
          <w:p>
            <w:pPr/>
            <w:r>
              <w:rPr/>
              <w:t xml:space="preserve">32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收货(购货)日期:2016-11-21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2016-11-21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2016-11-25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L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XL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3导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收货(购货)日期:2016-07-04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3导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2016-07-04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2016-07-18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3导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2017-11-10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成人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2017-06-21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气体校验泵2L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2017-05-25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成人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2017-11-10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92G717421, 92G717420, 92G717423,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气体校验泵2L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收货(购货)日期:2014-12-07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FO/FO,10M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2014-12-07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M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2017-11-17</w:t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extra small（XS)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2017-11-17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2017-11-17</w:t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2017-11-17</w:t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2017-11-17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L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2017-11-17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2017-11-17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2017-06-21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M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extra small（XS)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30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2017-08-24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2017-08-31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 3.5米夹式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10导导联线-进口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库存入库记录从成品094995000621卸下，在北京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收货(购货)日期:2015-09-10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2015-09-10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从成品094995000621卸下，在北京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库存入库记录华东医院换机换回    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收货(购货)日期:2015-09-01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2015-09-01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2015-09-10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华东医院换机换回    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55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AT-101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80*70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210*140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3500" w:type="dxa"/>
          </w:tcPr>
          <w:p>
            <w:pPr/>
            <w:r>
              <w:rPr/>
              <w:t xml:space="preserve">卓岚串口WIFI</w:t>
            </w:r>
          </w:p>
        </w:tc>
        <w:tc>
          <w:tcPr>
            <w:tcW w:w="3500" w:type="dxa"/>
          </w:tcPr>
          <w:p>
            <w:pPr/>
            <w:r>
              <w:rPr/>
              <w:t xml:space="preserve">卓岚串口WIFI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 香蕉头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10导导联线-进口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 3.5米夹式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2017-11-10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收货(购货)日期:2016-03-18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DG3002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2016-03-18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收货(购货)日期:2017-01-13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2017-01-13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收货(购货)日期:2016-04-09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2016-04-09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2016-05-09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收货(购货)日期:2016-09-09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 上壳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2016-09-09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2016-10-09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收货(购货)日期:2016-05-13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2016-05-13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2016-06-13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收货(购货)日期:2015-02-20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国产踏车连接线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2015-02-20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2015-03-20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绿联</w:t>
            </w:r>
          </w:p>
        </w:tc>
        <w:tc>
          <w:tcPr>
            <w:tcW w:w="3500" w:type="dxa"/>
          </w:tcPr>
          <w:p>
            <w:pPr/>
            <w:r>
              <w:rPr/>
              <w:t xml:space="preserve">绿联VGA公对公连接线1.5米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2017-10-28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库存入库记录成品16124000087卸下    ，在北京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收货(购货)日期:2017-03-30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SanaSprintPlus/ergosana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2017-03-30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2017-04-17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成品16124000087卸下    ，在北京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 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2016-03-14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2017-10-15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2015-02-12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收货(购货)日期:2016-03-29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2016-03-29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2015-02-12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10导导联线-国产1.88米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3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3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 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 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HDMI转VGA</w:t>
            </w:r>
          </w:p>
        </w:tc>
        <w:tc>
          <w:tcPr>
            <w:tcW w:w="3500" w:type="dxa"/>
          </w:tcPr>
          <w:p>
            <w:pPr/>
            <w:r>
              <w:rPr/>
              <w:t xml:space="preserve">胶壳扁平转接线HDMI转VGA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CS-200</w:t>
            </w:r>
          </w:p>
        </w:tc>
        <w:tc>
          <w:tcPr>
            <w:tcW w:w="3500" w:type="dxa"/>
          </w:tcPr>
          <w:p>
            <w:pPr/>
            <w:r>
              <w:rPr/>
              <w:t xml:space="preserve">CS-200打印纸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3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收货(购货)日期:2014-08-10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2014-08-10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2014-09-10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收货(购货)日期:2016-11-22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2016-11-22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2016-11-22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康讯小肺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康讯小肺一次性吹嘴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2017-08-04</w:t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2017-08-08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一次性电极片R-00-5/25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2015-02-12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2017-08-17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2017-12-29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成人电极片0-21-0003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easy port</w:t>
            </w:r>
          </w:p>
        </w:tc>
        <w:tc>
          <w:tcPr>
            <w:tcW w:w="3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easy port</w:t>
            </w:r>
          </w:p>
        </w:tc>
        <w:tc>
          <w:tcPr>
            <w:tcW w:w="3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3500" w:type="dxa"/>
          </w:tcPr>
          <w:p>
            <w:pPr/>
            <w:r>
              <w:rPr/>
              <w:t xml:space="preserve">easy port</w:t>
            </w:r>
          </w:p>
        </w:tc>
        <w:tc>
          <w:tcPr>
            <w:tcW w:w="3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90*90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SP-250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DG-5000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3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3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56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踏车/BP-200PLUS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收货(购货)日期:2014-09-17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2014-09-17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2014-10-17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2015-02-12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收货(购货)日期:2016-04-24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 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2016-04-24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2016-05-24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库存入库记录成品E1052016702999卸下                     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PowerCube-Ergo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2016-06-30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2016-08-02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成品E1052016702999卸下                     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库存入库记录成品E1052016702999卸下                            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PowerCube-Body</w:t>
            </w:r>
          </w:p>
        </w:tc>
        <w:tc>
          <w:tcPr>
            <w:tcW w:w="3500" w:type="dxa"/>
          </w:tcPr>
          <w:p>
            <w:pPr/>
            <w:r>
              <w:rPr/>
              <w:t xml:space="preserve">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2016-08-02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成品E1052016702999卸下                            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库存入库记录从成品E1052016702999卸下                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 Body</w:t>
            </w:r>
          </w:p>
        </w:tc>
        <w:tc>
          <w:tcPr>
            <w:tcW w:w="3500" w:type="dxa"/>
          </w:tcPr>
          <w:p>
            <w:pPr/>
            <w:r>
              <w:rPr/>
              <w:t xml:space="preserve">大号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2016-08-02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从成品E1052016702999卸下                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收货(购货)日期:2016-08-23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Cube-Body</w:t>
            </w:r>
          </w:p>
        </w:tc>
        <w:tc>
          <w:tcPr>
            <w:tcW w:w="3500" w:type="dxa"/>
          </w:tcPr>
          <w:p>
            <w:pPr/>
            <w:r>
              <w:rPr/>
              <w:t xml:space="preserve">SSO氧分析器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2016-08-23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2016-09-12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收货(购货)日期:2012-01-11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心电图机通用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2012-01-11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收货(购货)日期:2012-01-11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心电图机通用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2012-01-11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2012-01-11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收货(购货)日期:2016-07-08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2016-07-08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2016-08-08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联系方式:13800138000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3500" w:type="dxa"/>
          </w:tcPr>
          <w:p>
            <w:pPr/>
            <w:r>
              <w:rPr/>
              <w:t xml:space="preserve">品胜  一拖四USB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一拖四  配联想电脑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2017-08-11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2016-08-02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收货(购货)日期:2016-06-30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永久性呼吸管路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2016-06-30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2016-08-02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收货(购货)日期:2016-08-23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一氧化碳分析器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2016-08-23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2016-09-12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Cube-Body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Cube-Body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2016-03-07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3500" w:type="dxa"/>
          </w:tcPr>
          <w:p>
            <w:pPr/>
            <w:r>
              <w:rPr/>
              <w:t xml:space="preserve">美林 PWC</w:t>
            </w:r>
          </w:p>
        </w:tc>
        <w:tc>
          <w:tcPr>
            <w:tcW w:w="3500" w:type="dxa"/>
          </w:tcPr>
          <w:p>
            <w:pPr/>
            <w:r>
              <w:rPr/>
              <w:t xml:space="preserve">非面罩测量呼吸法呼吸咬嘴  整套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2016-03-21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3500" w:type="dxa"/>
          </w:tcPr>
          <w:p>
            <w:pPr/>
            <w:r>
              <w:rPr/>
              <w:t xml:space="preserve">美林PWC</w:t>
            </w:r>
          </w:p>
        </w:tc>
        <w:tc>
          <w:tcPr>
            <w:tcW w:w="3500" w:type="dxa"/>
          </w:tcPr>
          <w:p>
            <w:pPr/>
            <w:r>
              <w:rPr/>
              <w:t xml:space="preserve">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2016-03-21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收货(购货)日期:2016-03-31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3500" w:type="dxa"/>
          </w:tcPr>
          <w:p>
            <w:pPr/>
            <w:r>
              <w:rPr/>
              <w:t xml:space="preserve">美林PWC</w:t>
            </w:r>
          </w:p>
        </w:tc>
        <w:tc>
          <w:tcPr>
            <w:tcW w:w="3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2016-03-31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2016-05-23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2018-01-02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收货(购货)日期:2018-01-04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联系方式:13800138000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Inspiron 14-3467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2018-01-04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D4T5QJ2, C8S5QJ2, 7RT5QJ2, 2TS5QJ2,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7PRVUNN4KC, MRLWJJ46XF, M3GEGM1KR8, UAA91KQH60,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MJNA614083, MJNA613285, MJNA614130, MJNA614132, MJNA614071, MJNA613287, MJNA613279, MJNA614121, MJNA612883, MJNA613282, MJNA614133, MJNA613276, MJNA612887, MJNA612882, MJNA613278, MJNA614128, MJNA612885, MJNA612843, MJNA614124,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收货(购货)日期:2018-01-16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2018-01-16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CN07YKF8TV10079710FB, CN07YKF8TV10079711HB, CN07YKF8TV100797110B, CN07YKF8TV10079711MB, CN07YKF8TV100797126B, CN07YKF8TV10079710ZB, CN07YKF8TV10079E0LNB, CN07YKF8TV10079711QB, CN07YKF8TV100797124B,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2018-01-22</w:t>
            </w:r>
          </w:p>
        </w:tc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WIN10系统（配康讯产品使用）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C4VCYM2, C4H8YM2, C4W9YM2, C4Y4YM2, C3WCYM2, C4S8YM2, C4NBYM2, C4X9YM2,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JVFCMM2, JVJ8GM2, JVNFMM2, JVRFMM2, JVJV8M2, JVQ02M2, JVKLMM2, C474YM2, C4C5YM2, C4V8YM2,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CN0F90WNFCC007CPCGLU,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223V5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ZV0A1740006653, ZV0A1740006660,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M154A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惠普彩色打印机M154A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VNC5710026, VNC4H02235, VNC4H02238, VNC5C13014, VNC5710027, VNC4H02239, VNC4H02362, VNC4H02236, VNC5710031,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3500" w:type="dxa"/>
          </w:tcPr>
          <w:p>
            <w:pPr/>
            <w:r>
              <w:rPr/>
              <w:t xml:space="preserve">席勒单屏台车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HDMI转VGA</w:t>
            </w:r>
          </w:p>
        </w:tc>
        <w:tc>
          <w:tcPr>
            <w:tcW w:w="3500" w:type="dxa"/>
          </w:tcPr>
          <w:p>
            <w:pPr/>
            <w:r>
              <w:rPr/>
              <w:t xml:space="preserve">胶壳扁平转接线HDMI转VGA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2018-02-09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库存入库记录标配+MLF-32G+3L校检泵 康讯logo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E1122017703260, E1122017703261,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标配+MLF-32G+3L校检泵 康讯logo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库存入库记录标配+MLF-32G 席勒logo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E1122017703259,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标配+MLF-32G 席勒logo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库存入库记录标配+MLF-32G+spo2+3L校检泵 康讯logo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标配+MLF-32G电池+SPO2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标配+MLF-32G+spo2+3L校检泵 康讯logo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收货(购货)日期:2017-04-01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3500" w:type="dxa"/>
          </w:tcPr>
          <w:p>
            <w:pPr/>
            <w:r>
              <w:rPr/>
              <w:t xml:space="preserve">AT-2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2017-04-01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收货(购货)日期:2017-04-06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2017-04-06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3500" w:type="dxa"/>
          </w:tcPr>
          <w:p>
            <w:pPr/>
            <w:r>
              <w:rPr/>
              <w:t xml:space="preserve">3D support arm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PowerCube-Body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11088376, 11088360, 11088392, 11088367,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PowerCube-body</w:t>
            </w:r>
          </w:p>
        </w:tc>
        <w:tc>
          <w:tcPr>
            <w:tcW w:w="3500" w:type="dxa"/>
          </w:tcPr>
          <w:p>
            <w:pPr/>
            <w:r>
              <w:rPr/>
              <w:t xml:space="preserve">ROS-BOX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A1112017950106,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Provo.X</w:t>
            </w:r>
          </w:p>
        </w:tc>
        <w:tc>
          <w:tcPr>
            <w:tcW w:w="3500" w:type="dxa"/>
          </w:tcPr>
          <w:p>
            <w:pPr/>
            <w:r>
              <w:rPr/>
              <w:t xml:space="preserve">激发装置Provo.X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 PFT-Filter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康讯大肺一次性吸嘴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2017-12-20</w:t>
            </w:r>
          </w:p>
        </w:tc>
        <w:tc>
          <w:tcPr>
            <w:tcW w:w="500" w:type="dxa"/>
          </w:tcPr>
          <w:p>
            <w:pPr/>
            <w:r>
              <w:rPr/>
              <w:t xml:space="preserve">500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收货(购货)日期:2015-08-18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AT-104 PC</w:t>
            </w:r>
          </w:p>
        </w:tc>
        <w:tc>
          <w:tcPr>
            <w:tcW w:w="3500" w:type="dxa"/>
          </w:tcPr>
          <w:p>
            <w:pPr/>
            <w:r>
              <w:rPr/>
              <w:t xml:space="preserve">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2015-08-18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16499,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2015-09-18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库存入库记录标配+spo2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3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030.07052~030.07058,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标配+spo2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99</w:t>
            </w:r>
          </w:p>
        </w:tc>
        <w:tc>
          <w:tcPr>
            <w:tcW w:w="5500" w:type="dxa"/>
          </w:tcPr>
          <w:p>
            <w:pPr/>
            <w:r>
              <w:rPr/>
              <w:t xml:space="preserve">310.02307, 310.02311, 310.02304, 310.02302~310.02303, 310.02308, 310.02310, 310.02309,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收货(购货)日期:2016-01-06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黑色发射器+一条黑色心率带绑带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2016-01-06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198</w:t>
            </w:r>
          </w:p>
        </w:tc>
        <w:tc>
          <w:tcPr>
            <w:tcW w:w="5500" w:type="dxa"/>
          </w:tcPr>
          <w:p>
            <w:pPr/>
            <w:r>
              <w:rPr/>
              <w:t xml:space="preserve">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Ergometer 911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运动踏车标配（大屏）+有线连接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2017-10-30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库存入库记录在北京，从湘雅一院借机退回，还回的心率带绑带是黑色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收货(购货)日期:2015-04-05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黑色发射器+一条黑色心率带绑带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2015-04-05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EF201401367,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2015-05-05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在北京，从湘雅一院借机退回，还回的心率带绑带是黑色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3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39.6</w:t>
            </w:r>
          </w:p>
        </w:tc>
        <w:tc>
          <w:tcPr>
            <w:tcW w:w="5500" w:type="dxa"/>
          </w:tcPr>
          <w:p>
            <w:pPr/>
            <w:r>
              <w:rPr/>
              <w:t xml:space="preserve">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3500" w:type="dxa"/>
          </w:tcPr>
          <w:p>
            <w:pPr/>
            <w:r>
              <w:rPr/>
              <w:t xml:space="preserve">SPIROVIT 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国械注进20142215303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99</w:t>
            </w:r>
          </w:p>
        </w:tc>
        <w:tc>
          <w:tcPr>
            <w:tcW w:w="5500" w:type="dxa"/>
          </w:tcPr>
          <w:p>
            <w:pPr/>
            <w:r>
              <w:rPr/>
              <w:t xml:space="preserve">540.13356, 540.13360, 540.13359, 540.13355, 540.13353, 540.13357, 540.13361, 540.13358, 540.13352,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138.6元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收货(购货)日期:2016-03-06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 SOFTWARE</w:t>
            </w:r>
          </w:p>
        </w:tc>
        <w:tc>
          <w:tcPr>
            <w:tcW w:w="3500" w:type="dxa"/>
          </w:tcPr>
          <w:p>
            <w:pPr/>
            <w:r>
              <w:rPr/>
              <w:t xml:space="preserve">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2016-03-06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49.5</w:t>
            </w:r>
          </w:p>
        </w:tc>
        <w:tc>
          <w:tcPr>
            <w:tcW w:w="5500" w:type="dxa"/>
          </w:tcPr>
          <w:p>
            <w:pPr/>
            <w:r>
              <w:rPr/>
              <w:t xml:space="preserve">173.07502, 173.07508, 173.07507, 173.07509,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AT-104 PC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AT-104 PC</w:t>
            </w:r>
          </w:p>
        </w:tc>
        <w:tc>
          <w:tcPr>
            <w:tcW w:w="3500" w:type="dxa"/>
          </w:tcPr>
          <w:p>
            <w:pPr/>
            <w:r>
              <w:rPr/>
              <w:t xml:space="preserve">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easy port</w:t>
            </w:r>
          </w:p>
        </w:tc>
        <w:tc>
          <w:tcPr>
            <w:tcW w:w="3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49.5元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00：80：25：CD:5F:CB, 00：80：25：CD:5F:CF,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29.7</w:t>
            </w:r>
          </w:p>
        </w:tc>
        <w:tc>
          <w:tcPr>
            <w:tcW w:w="5500" w:type="dxa"/>
          </w:tcPr>
          <w:p>
            <w:pPr/>
            <w:r>
              <w:rPr/>
              <w:t xml:space="preserve">FT0NTC8D, FT0NI638,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29.7</w:t>
            </w:r>
          </w:p>
        </w:tc>
        <w:tc>
          <w:tcPr>
            <w:tcW w:w="5500" w:type="dxa"/>
          </w:tcPr>
          <w:p>
            <w:pPr/>
            <w:r>
              <w:rPr/>
              <w:t xml:space="preserve">1035808, 1035861,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59.4元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收货(购货)日期:2016-03-06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   SOFTWARE</w:t>
            </w:r>
          </w:p>
        </w:tc>
        <w:tc>
          <w:tcPr>
            <w:tcW w:w="3500" w:type="dxa"/>
          </w:tcPr>
          <w:p>
            <w:pPr/>
            <w:r>
              <w:rPr/>
              <w:t xml:space="preserve">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2016-03-06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2016-04-06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29.7</w:t>
            </w:r>
          </w:p>
        </w:tc>
        <w:tc>
          <w:tcPr>
            <w:tcW w:w="5500" w:type="dxa"/>
          </w:tcPr>
          <w:p>
            <w:pPr/>
            <w:r>
              <w:rPr/>
              <w:t xml:space="preserve">FT0NT941, FT0NTC79,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00：80：25：CD:80:AE, 00：80：25：CD:82:0E,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29.7</w:t>
            </w:r>
          </w:p>
        </w:tc>
        <w:tc>
          <w:tcPr>
            <w:tcW w:w="5500" w:type="dxa"/>
          </w:tcPr>
          <w:p>
            <w:pPr/>
            <w:r>
              <w:rPr/>
              <w:t xml:space="preserve">1035859, 1035870,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59.4元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收货(购货)日期:2015-04-05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   SOFTWARE</w:t>
            </w:r>
          </w:p>
        </w:tc>
        <w:tc>
          <w:tcPr>
            <w:tcW w:w="3500" w:type="dxa"/>
          </w:tcPr>
          <w:p>
            <w:pPr/>
            <w:r>
              <w:rPr/>
              <w:t xml:space="preserve">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2015-04-05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2015-05-05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>1035851,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29.7元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收货(购货)日期:2017-03-17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 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心率带（新款）蓝色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2017-03-17</w:t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2017-04-17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黑色发射器+一条黑色心率带绑带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2017-05-15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EF201502455,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SANA康复</w:t>
            </w:r>
          </w:p>
        </w:tc>
        <w:tc>
          <w:tcPr>
            <w:tcW w:w="3500" w:type="dxa"/>
          </w:tcPr>
          <w:p>
            <w:pPr/>
            <w:r>
              <w:rPr/>
              <w:t xml:space="preserve">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2017-05-15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2017-07-05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2017-08-07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00：80：25：4B:C1:D8, 00：80：25：4B:DC:53,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2017-11-23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00:80:25:CD:82:18, 00:80:25:CD:80:BF, 00:80:25:CD:46:05, 00:80:25:CD:46:E2, 00:80:25:CD:46:C1, 00:80:25:CD:5F:C7, 00:80:25:CD:82:1E, 00:80:25:CD:C1:19,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2017-10-23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4028,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联系人:德国SANA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联系方式:13800138009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2017-11-28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FT0NTH5Y,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   成品库290.13795 卸下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收货(购货)日期:2016-02-17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2016-02-17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2016-03-14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   成品库290.13795 卸下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库存入库记录保内赠送    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生产企业(供应商)名称:韩国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收货(购货)日期:2016-05-12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联系人:韩国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联系方式:13800138008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2016-05-12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2016-06-12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保内赠送    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>200J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DG5000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收货(购货)日期:2015-01-01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210*140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2015-01-01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2015-01-28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收货(购货)日期:2017-09-27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康讯大肺一次性吹嘴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康讯大肺一次性吹嘴（席勒商标）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康讯大肺一次性吹嘴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康讯大肺一次性吹嘴（康讯标）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2017-09-27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2017-09-27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3500" w:type="dxa"/>
          </w:tcPr>
          <w:p>
            <w:pPr/>
            <w:r>
              <w:rPr/>
              <w:t xml:space="preserve">SprioScout</w:t>
            </w:r>
          </w:p>
        </w:tc>
        <w:tc>
          <w:tcPr>
            <w:tcW w:w="3500" w:type="dxa"/>
          </w:tcPr>
          <w:p>
            <w:pPr/>
            <w:r>
              <w:rPr/>
              <w:t xml:space="preserve">肺功能测试系统-标配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2017-12-11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D111201790002362, D111201790002363, D111201790002364, D111201790002365, D111201790002366, D111201790002367, D111201790002368,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Ergometer 911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运动踏车标配（大屏）+有线连接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运动踏车标配+大屏+血压+有线连接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运动踏车标配+大屏+血压+有线连接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运动踏车标配+大屏+血压+有线连接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运动踏车标配+大屏+血压+有线连接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运动踏车标配+大屏+血压+血氧+有线连接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运动踏车标配+大屏+血压+血氧+有线连接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运动踏车标配+大屏+血压+血氧+有线连接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运动踏车标配+大屏+血压+血氧+有线连接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收货(购货)日期:2017-01-06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国产中号-M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2017-01-06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2017-01-06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库存入库记录武汉经销商处购买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WIN10系统（配康讯产品使用）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武汉经销商处购买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核磁</w:t>
            </w:r>
          </w:p>
        </w:tc>
        <w:tc>
          <w:tcPr>
            <w:tcW w:w="3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Ergometer 911 L</w:t>
            </w:r>
          </w:p>
        </w:tc>
        <w:tc>
          <w:tcPr>
            <w:tcW w:w="3500" w:type="dxa"/>
          </w:tcPr>
          <w:p>
            <w:pPr/>
            <w:r>
              <w:rPr/>
              <w:t xml:space="preserve">卧式踏车标配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收货(购货)日期:2017-12-22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>ACEO</w:t>
            </w:r>
          </w:p>
        </w:tc>
        <w:tc>
          <w:tcPr>
            <w:tcW w:w="3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                 成品E1102017703255拆下入库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                 成品E1102017703255拆下入库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2017-11-28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>1035781,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2017-11-30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C1112017642291, C1112017642295, C1112017642299,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2018-12-18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库存入库记录在北京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收货(购货)日期:2017-11-28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2017-11-28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2017-12-28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库存入库记录氧电池为FOS65电池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2017-06-29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2017-07-14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氧电池为FOS65电池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库存入库记录北京调拨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收货(购货)日期:2017-10-18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2017-10-18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2017-10-18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2017-07-25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库存入库记录缺VJA线，USB对USB线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收货(购货)日期:2017-05-19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PPC-1729-190B1-03C</w:t>
            </w:r>
          </w:p>
        </w:tc>
        <w:tc>
          <w:tcPr>
            <w:tcW w:w="3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EFPM-5171-A1C</w:t>
            </w:r>
          </w:p>
        </w:tc>
        <w:tc>
          <w:tcPr>
            <w:tcW w:w="3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2017-05-19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2017-05-19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缺VJA线，USB对USB线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库存入库记录外箱破损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收货(购货)日期:2017-06-02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联系方式:13800138000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E1913S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2500" w:type="dxa"/>
          </w:tcPr>
          <w:p>
            <w:pPr/>
            <w:r>
              <w:rPr/>
              <w:t xml:space="preserve">无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2017-06-02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849</w:t>
            </w:r>
          </w:p>
        </w:tc>
        <w:tc>
          <w:tcPr>
            <w:tcW w:w="1500" w:type="dxa"/>
          </w:tcPr>
          <w:p>
            <w:pPr/>
            <w:r>
              <w:rPr/>
              <w:t xml:space="preserve">849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849元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外箱破损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库存入库记录1.在天津             2. 从成品030.06995拆下           SSO+SPO2配置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收货(购货)日期:2017-04-25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PowerCube+SPO2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2500" w:type="dxa"/>
          </w:tcPr>
          <w:p>
            <w:pPr/>
            <w:r>
              <w:rPr/>
              <w:t xml:space="preserve">无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2017-04-25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1.在天津             2. 从成品030.06995拆下           SSO+SPO2配置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库存入库记录附带GANSHORN-03一个台车内1个铝加工件和5个气瓶支架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附带GANSHORN-03一个台车内1个铝加工件和5个气瓶支架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标配+MLF-32G电池+SPO2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0000768, 0000762, 0000786, 0000754, 0000795, 0000767, 0000759, 0000787, 0000790,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弥散残气肺功能仪主板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23539820014, 23539820001, 23539820008, 23539820010, 23539820005, 23539820007, 23539820004, 23539820015~23539820016,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ScoutSensor V2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大肺传感器ScoutSensor V2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D106201392000338, D105201592000579,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2018-02-28T10:29:32+08:00</dcterms:created>
  <dcterms:modified xsi:type="dcterms:W3CDTF">2018-02-28T10:29:32+08:00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